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EA" w:rsidRPr="00357418" w:rsidRDefault="00DC61EA" w:rsidP="00DC61EA">
      <w:pPr>
        <w:jc w:val="center"/>
        <w:rPr>
          <w:sz w:val="28"/>
          <w:szCs w:val="28"/>
        </w:rPr>
      </w:pPr>
      <w:r w:rsidRPr="00357418">
        <w:rPr>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6" o:title=""/>
          </v:shape>
          <o:OLEObject Type="Embed" ProgID="Word.Picture.8" ShapeID="_x0000_i1025" DrawAspect="Content" ObjectID="_1484641990" r:id="rId7"/>
        </w:object>
      </w:r>
    </w:p>
    <w:p w:rsidR="00DC61EA" w:rsidRPr="00357418" w:rsidRDefault="00DC61EA" w:rsidP="00DC61EA">
      <w:pPr>
        <w:jc w:val="center"/>
        <w:rPr>
          <w:sz w:val="28"/>
          <w:szCs w:val="28"/>
        </w:rPr>
      </w:pPr>
    </w:p>
    <w:p w:rsidR="00DC61EA" w:rsidRPr="00357418" w:rsidRDefault="00DC61EA" w:rsidP="00DC61EA">
      <w:pPr>
        <w:jc w:val="center"/>
        <w:rPr>
          <w:b/>
          <w:sz w:val="28"/>
          <w:szCs w:val="28"/>
        </w:rPr>
      </w:pPr>
      <w:r w:rsidRPr="00357418">
        <w:rPr>
          <w:b/>
          <w:spacing w:val="40"/>
          <w:sz w:val="28"/>
          <w:szCs w:val="28"/>
        </w:rPr>
        <w:t>ПОСТАНОВЛЕНИЕ</w:t>
      </w:r>
    </w:p>
    <w:p w:rsidR="00DC61EA" w:rsidRPr="00357418" w:rsidRDefault="00DC61EA" w:rsidP="00DC61EA">
      <w:pPr>
        <w:jc w:val="center"/>
        <w:rPr>
          <w:b/>
          <w:sz w:val="28"/>
          <w:szCs w:val="28"/>
        </w:rPr>
      </w:pPr>
      <w:r w:rsidRPr="00357418">
        <w:rPr>
          <w:b/>
          <w:sz w:val="28"/>
          <w:szCs w:val="28"/>
        </w:rPr>
        <w:t>Администрации Юсьвинского сельского поселения</w:t>
      </w:r>
    </w:p>
    <w:p w:rsidR="00DC61EA" w:rsidRPr="00357418" w:rsidRDefault="00DC61EA" w:rsidP="00DC61EA">
      <w:pPr>
        <w:jc w:val="center"/>
        <w:rPr>
          <w:b/>
          <w:sz w:val="28"/>
          <w:szCs w:val="28"/>
        </w:rPr>
      </w:pPr>
      <w:r w:rsidRPr="00357418">
        <w:rPr>
          <w:b/>
          <w:sz w:val="28"/>
          <w:szCs w:val="28"/>
        </w:rPr>
        <w:t>Пермского края</w:t>
      </w:r>
    </w:p>
    <w:p w:rsidR="00DC61EA" w:rsidRPr="00357418" w:rsidRDefault="00DC61EA" w:rsidP="00DC61EA">
      <w:pPr>
        <w:pStyle w:val="a6"/>
        <w:rPr>
          <w:sz w:val="28"/>
          <w:szCs w:val="28"/>
        </w:rPr>
      </w:pPr>
      <w:r w:rsidRPr="00357418">
        <w:rPr>
          <w:sz w:val="28"/>
          <w:szCs w:val="28"/>
        </w:rPr>
        <w:t xml:space="preserve">                                                              </w:t>
      </w:r>
    </w:p>
    <w:p w:rsidR="00DC61EA" w:rsidRPr="00357418" w:rsidRDefault="00DC61EA" w:rsidP="00DC61EA">
      <w:pPr>
        <w:pStyle w:val="a8"/>
        <w:jc w:val="both"/>
        <w:rPr>
          <w:rFonts w:ascii="Times New Roman" w:hAnsi="Times New Roman"/>
          <w:sz w:val="28"/>
          <w:szCs w:val="28"/>
        </w:rPr>
      </w:pPr>
      <w:r w:rsidRPr="00357418">
        <w:rPr>
          <w:rFonts w:ascii="Times New Roman" w:hAnsi="Times New Roman"/>
          <w:sz w:val="28"/>
          <w:szCs w:val="28"/>
        </w:rPr>
        <w:t xml:space="preserve">            </w:t>
      </w:r>
    </w:p>
    <w:p w:rsidR="00DC61EA" w:rsidRPr="00357418" w:rsidRDefault="00DC61EA" w:rsidP="00DC61EA">
      <w:pPr>
        <w:pStyle w:val="ConsPlusTitle"/>
        <w:rPr>
          <w:b w:val="0"/>
        </w:rPr>
      </w:pPr>
      <w:r w:rsidRPr="00357418">
        <w:t xml:space="preserve">          </w:t>
      </w:r>
      <w:r>
        <w:rPr>
          <w:b w:val="0"/>
        </w:rPr>
        <w:t>26.11.</w:t>
      </w:r>
      <w:r w:rsidRPr="00357418">
        <w:rPr>
          <w:b w:val="0"/>
        </w:rPr>
        <w:t xml:space="preserve">2012                                                                          №  </w:t>
      </w:r>
      <w:r w:rsidR="00C13277">
        <w:rPr>
          <w:b w:val="0"/>
        </w:rPr>
        <w:t>134</w:t>
      </w:r>
      <w:r w:rsidRPr="00357418">
        <w:rPr>
          <w:b w:val="0"/>
        </w:rPr>
        <w:t xml:space="preserve">            </w:t>
      </w:r>
    </w:p>
    <w:p w:rsidR="00DC61EA" w:rsidRPr="00357418" w:rsidRDefault="00DC61EA" w:rsidP="00DC61EA">
      <w:pPr>
        <w:pStyle w:val="ConsPlusTitle"/>
        <w:jc w:val="center"/>
      </w:pPr>
    </w:p>
    <w:p w:rsidR="00DC61EA" w:rsidRPr="00357418" w:rsidRDefault="00DC61EA" w:rsidP="00DC61EA">
      <w:pPr>
        <w:pStyle w:val="a4"/>
        <w:ind w:left="0"/>
        <w:rPr>
          <w:sz w:val="28"/>
          <w:szCs w:val="28"/>
        </w:rPr>
      </w:pPr>
      <w:r w:rsidRPr="00357418">
        <w:rPr>
          <w:sz w:val="28"/>
          <w:szCs w:val="28"/>
        </w:rPr>
        <w:t xml:space="preserve">Об утверждении </w:t>
      </w:r>
      <w:proofErr w:type="gramStart"/>
      <w:r w:rsidRPr="00357418">
        <w:rPr>
          <w:sz w:val="28"/>
          <w:szCs w:val="28"/>
        </w:rPr>
        <w:t>административного</w:t>
      </w:r>
      <w:proofErr w:type="gramEnd"/>
    </w:p>
    <w:p w:rsidR="00DC61EA" w:rsidRDefault="00DC61EA" w:rsidP="00DC61EA">
      <w:pPr>
        <w:pStyle w:val="a4"/>
        <w:ind w:left="0"/>
        <w:rPr>
          <w:sz w:val="28"/>
          <w:szCs w:val="28"/>
        </w:rPr>
      </w:pPr>
      <w:r w:rsidRPr="00357418">
        <w:rPr>
          <w:sz w:val="28"/>
          <w:szCs w:val="28"/>
        </w:rPr>
        <w:t xml:space="preserve">регламента  </w:t>
      </w:r>
      <w:r w:rsidRPr="000971A3">
        <w:rPr>
          <w:sz w:val="28"/>
          <w:szCs w:val="28"/>
        </w:rPr>
        <w:t>«</w:t>
      </w:r>
      <w:r>
        <w:rPr>
          <w:sz w:val="28"/>
          <w:szCs w:val="28"/>
        </w:rPr>
        <w:t>П</w:t>
      </w:r>
      <w:r w:rsidRPr="00AB12D7">
        <w:rPr>
          <w:sz w:val="28"/>
          <w:szCs w:val="28"/>
        </w:rPr>
        <w:t xml:space="preserve">редоставление </w:t>
      </w:r>
    </w:p>
    <w:p w:rsidR="00246D09" w:rsidRDefault="00DC61EA" w:rsidP="00DC61EA">
      <w:pPr>
        <w:pStyle w:val="a4"/>
        <w:ind w:left="0"/>
        <w:rPr>
          <w:sz w:val="28"/>
          <w:szCs w:val="28"/>
        </w:rPr>
      </w:pPr>
      <w:r w:rsidRPr="00AB12D7">
        <w:rPr>
          <w:sz w:val="28"/>
          <w:szCs w:val="28"/>
        </w:rPr>
        <w:t>муниципального имущества в аренду</w:t>
      </w:r>
      <w:r w:rsidRPr="000971A3">
        <w:rPr>
          <w:sz w:val="28"/>
          <w:szCs w:val="28"/>
        </w:rPr>
        <w:t>»</w:t>
      </w:r>
    </w:p>
    <w:p w:rsidR="00246D09" w:rsidRPr="00246D09" w:rsidRDefault="00246D09" w:rsidP="00DC61EA">
      <w:pPr>
        <w:pStyle w:val="a4"/>
        <w:ind w:left="0"/>
        <w:rPr>
          <w:i/>
          <w:sz w:val="28"/>
          <w:szCs w:val="28"/>
        </w:rPr>
      </w:pPr>
      <w:proofErr w:type="gramStart"/>
      <w:r w:rsidRPr="00246D09">
        <w:rPr>
          <w:i/>
          <w:sz w:val="28"/>
          <w:szCs w:val="28"/>
        </w:rPr>
        <w:t>(в ред. постановления администрации</w:t>
      </w:r>
      <w:proofErr w:type="gramEnd"/>
    </w:p>
    <w:p w:rsidR="00AF00F4" w:rsidRDefault="00246D09" w:rsidP="00DC61EA">
      <w:pPr>
        <w:pStyle w:val="a4"/>
        <w:ind w:left="0"/>
        <w:rPr>
          <w:i/>
          <w:sz w:val="28"/>
          <w:szCs w:val="28"/>
        </w:rPr>
      </w:pPr>
      <w:r w:rsidRPr="00246D09">
        <w:rPr>
          <w:i/>
          <w:sz w:val="28"/>
          <w:szCs w:val="28"/>
        </w:rPr>
        <w:t xml:space="preserve">Юсьвинского сельского поселения от </w:t>
      </w:r>
      <w:r w:rsidR="00AF00F4">
        <w:rPr>
          <w:i/>
          <w:sz w:val="28"/>
          <w:szCs w:val="28"/>
        </w:rPr>
        <w:t>18.02.2014 № 38,</w:t>
      </w:r>
    </w:p>
    <w:p w:rsidR="00DC61EA" w:rsidRPr="00357418" w:rsidRDefault="00246D09" w:rsidP="00DC61EA">
      <w:pPr>
        <w:pStyle w:val="a4"/>
        <w:ind w:left="0"/>
        <w:rPr>
          <w:sz w:val="28"/>
          <w:szCs w:val="28"/>
        </w:rPr>
      </w:pPr>
      <w:bookmarkStart w:id="0" w:name="_GoBack"/>
      <w:bookmarkEnd w:id="0"/>
      <w:r w:rsidRPr="00246D09">
        <w:rPr>
          <w:i/>
          <w:sz w:val="28"/>
          <w:szCs w:val="28"/>
        </w:rPr>
        <w:t>14.11.2014 № 304)</w:t>
      </w:r>
      <w:r w:rsidR="00DC61EA" w:rsidRPr="000971A3">
        <w:rPr>
          <w:sz w:val="28"/>
          <w:szCs w:val="28"/>
        </w:rPr>
        <w:tab/>
      </w:r>
      <w:r w:rsidR="00DC61EA" w:rsidRPr="00357418">
        <w:rPr>
          <w:sz w:val="28"/>
          <w:szCs w:val="28"/>
        </w:rPr>
        <w:tab/>
      </w:r>
      <w:r w:rsidR="00DC61EA" w:rsidRPr="00357418">
        <w:rPr>
          <w:sz w:val="28"/>
          <w:szCs w:val="28"/>
        </w:rPr>
        <w:tab/>
      </w:r>
      <w:r w:rsidR="00DC61EA" w:rsidRPr="00357418">
        <w:rPr>
          <w:sz w:val="28"/>
          <w:szCs w:val="28"/>
        </w:rPr>
        <w:tab/>
      </w:r>
      <w:r w:rsidR="00DC61EA" w:rsidRPr="00357418">
        <w:rPr>
          <w:sz w:val="28"/>
          <w:szCs w:val="28"/>
        </w:rPr>
        <w:tab/>
      </w:r>
      <w:r w:rsidR="00DC61EA" w:rsidRPr="00357418">
        <w:rPr>
          <w:sz w:val="28"/>
          <w:szCs w:val="28"/>
        </w:rPr>
        <w:tab/>
      </w:r>
    </w:p>
    <w:p w:rsidR="00DC61EA" w:rsidRPr="00357418" w:rsidRDefault="00DC61EA" w:rsidP="00DC61EA">
      <w:pPr>
        <w:pStyle w:val="a4"/>
        <w:ind w:left="0"/>
        <w:rPr>
          <w:sz w:val="28"/>
          <w:szCs w:val="28"/>
        </w:rPr>
      </w:pPr>
    </w:p>
    <w:p w:rsidR="00DC61EA" w:rsidRPr="00357418" w:rsidRDefault="00DC61EA" w:rsidP="00DC61EA">
      <w:pPr>
        <w:pStyle w:val="a4"/>
        <w:ind w:left="0" w:firstLine="708"/>
        <w:jc w:val="both"/>
        <w:rPr>
          <w:bCs/>
          <w:color w:val="000000"/>
          <w:sz w:val="28"/>
          <w:szCs w:val="28"/>
        </w:rPr>
      </w:pPr>
      <w:r w:rsidRPr="00357418">
        <w:rPr>
          <w:bCs/>
          <w:color w:val="000000"/>
          <w:sz w:val="28"/>
          <w:szCs w:val="28"/>
        </w:rPr>
        <w:t xml:space="preserve">На основании Федерального закона от 27 июля 2010 г. № 210-ФЗ «Об организации предоставления государственных и муниципальных услуг» в целях организации перехода на межведомственное и межуровневое взаимодействие при предоставлении муниципальных услуг администрацией Юсьвинского сельского поселения, Администрация Юсьвинского сельского поселения </w:t>
      </w:r>
    </w:p>
    <w:p w:rsidR="00DC61EA" w:rsidRPr="00357418" w:rsidRDefault="00DC61EA" w:rsidP="00DC61EA">
      <w:pPr>
        <w:pStyle w:val="a4"/>
        <w:ind w:left="0"/>
        <w:jc w:val="both"/>
        <w:rPr>
          <w:bCs/>
          <w:color w:val="000000"/>
          <w:sz w:val="28"/>
          <w:szCs w:val="28"/>
        </w:rPr>
      </w:pPr>
      <w:r w:rsidRPr="00357418">
        <w:rPr>
          <w:bCs/>
          <w:color w:val="000000"/>
          <w:sz w:val="28"/>
          <w:szCs w:val="28"/>
        </w:rPr>
        <w:t>ПОСТАНОВЛЯЕТ:</w:t>
      </w:r>
    </w:p>
    <w:p w:rsidR="00DC61EA" w:rsidRPr="000971A3" w:rsidRDefault="00DC61EA" w:rsidP="00DC61EA">
      <w:pPr>
        <w:pStyle w:val="a4"/>
        <w:numPr>
          <w:ilvl w:val="0"/>
          <w:numId w:val="10"/>
        </w:numPr>
        <w:suppressAutoHyphens w:val="0"/>
        <w:spacing w:line="276" w:lineRule="auto"/>
        <w:ind w:left="0" w:firstLine="0"/>
        <w:contextualSpacing/>
        <w:jc w:val="both"/>
        <w:rPr>
          <w:sz w:val="28"/>
          <w:szCs w:val="28"/>
        </w:rPr>
      </w:pPr>
      <w:r w:rsidRPr="00357418">
        <w:rPr>
          <w:sz w:val="28"/>
          <w:szCs w:val="28"/>
        </w:rPr>
        <w:t xml:space="preserve">Утвердить </w:t>
      </w:r>
      <w:r>
        <w:rPr>
          <w:sz w:val="28"/>
          <w:szCs w:val="28"/>
        </w:rPr>
        <w:t>прилагаемый</w:t>
      </w:r>
      <w:r w:rsidRPr="00357418">
        <w:rPr>
          <w:sz w:val="28"/>
          <w:szCs w:val="28"/>
        </w:rPr>
        <w:t xml:space="preserve"> административн</w:t>
      </w:r>
      <w:r>
        <w:rPr>
          <w:sz w:val="28"/>
          <w:szCs w:val="28"/>
        </w:rPr>
        <w:t>ый</w:t>
      </w:r>
      <w:r w:rsidRPr="00357418">
        <w:rPr>
          <w:sz w:val="28"/>
          <w:szCs w:val="28"/>
        </w:rPr>
        <w:t xml:space="preserve"> регламент</w:t>
      </w:r>
      <w:r>
        <w:rPr>
          <w:sz w:val="28"/>
          <w:szCs w:val="28"/>
        </w:rPr>
        <w:t xml:space="preserve"> </w:t>
      </w:r>
      <w:r w:rsidRPr="00357418">
        <w:rPr>
          <w:sz w:val="28"/>
          <w:szCs w:val="28"/>
        </w:rPr>
        <w:t xml:space="preserve"> </w:t>
      </w:r>
      <w:r w:rsidRPr="000971A3">
        <w:rPr>
          <w:sz w:val="28"/>
          <w:szCs w:val="28"/>
        </w:rPr>
        <w:t>«</w:t>
      </w:r>
      <w:r>
        <w:rPr>
          <w:sz w:val="28"/>
          <w:szCs w:val="28"/>
        </w:rPr>
        <w:t>П</w:t>
      </w:r>
      <w:r w:rsidRPr="00AB12D7">
        <w:rPr>
          <w:sz w:val="28"/>
          <w:szCs w:val="28"/>
        </w:rPr>
        <w:t>редоставление муниципального имущества в аренду</w:t>
      </w:r>
      <w:r w:rsidRPr="000971A3">
        <w:rPr>
          <w:sz w:val="28"/>
          <w:szCs w:val="28"/>
        </w:rPr>
        <w:t>».</w:t>
      </w:r>
    </w:p>
    <w:p w:rsidR="00DC61EA" w:rsidRDefault="00DC61EA" w:rsidP="00DC61EA">
      <w:pPr>
        <w:pStyle w:val="a4"/>
        <w:numPr>
          <w:ilvl w:val="0"/>
          <w:numId w:val="10"/>
        </w:numPr>
        <w:suppressAutoHyphens w:val="0"/>
        <w:spacing w:line="276" w:lineRule="auto"/>
        <w:ind w:left="0" w:firstLine="0"/>
        <w:contextualSpacing/>
        <w:jc w:val="both"/>
        <w:rPr>
          <w:sz w:val="28"/>
          <w:szCs w:val="28"/>
        </w:rPr>
      </w:pPr>
      <w:r>
        <w:rPr>
          <w:sz w:val="28"/>
          <w:szCs w:val="28"/>
        </w:rPr>
        <w:t>Настоящее постановление вступает в силу с момента опубликования (обнародования)</w:t>
      </w:r>
    </w:p>
    <w:p w:rsidR="00DC61EA" w:rsidRPr="00357418" w:rsidRDefault="00DC61EA" w:rsidP="00DC61EA">
      <w:pPr>
        <w:pStyle w:val="a4"/>
        <w:numPr>
          <w:ilvl w:val="0"/>
          <w:numId w:val="10"/>
        </w:numPr>
        <w:suppressAutoHyphens w:val="0"/>
        <w:spacing w:line="276" w:lineRule="auto"/>
        <w:ind w:left="0" w:firstLine="0"/>
        <w:contextualSpacing/>
        <w:jc w:val="both"/>
        <w:rPr>
          <w:sz w:val="28"/>
          <w:szCs w:val="28"/>
        </w:rPr>
      </w:pPr>
      <w:proofErr w:type="gramStart"/>
      <w:r w:rsidRPr="00357418">
        <w:rPr>
          <w:bCs/>
          <w:color w:val="000000"/>
          <w:sz w:val="28"/>
          <w:szCs w:val="28"/>
        </w:rPr>
        <w:t>Контроль за</w:t>
      </w:r>
      <w:proofErr w:type="gramEnd"/>
      <w:r w:rsidRPr="00357418">
        <w:rPr>
          <w:bCs/>
          <w:color w:val="000000"/>
          <w:sz w:val="28"/>
          <w:szCs w:val="28"/>
        </w:rPr>
        <w:t xml:space="preserve"> исполнением</w:t>
      </w:r>
      <w:r w:rsidRPr="00357418">
        <w:rPr>
          <w:sz w:val="28"/>
          <w:szCs w:val="28"/>
        </w:rPr>
        <w:t xml:space="preserve"> за исполнением Постановления оставляю за собой.</w:t>
      </w:r>
    </w:p>
    <w:p w:rsidR="00DC61EA" w:rsidRDefault="00DC61EA" w:rsidP="00DC61EA">
      <w:pPr>
        <w:rPr>
          <w:sz w:val="28"/>
          <w:szCs w:val="28"/>
        </w:rPr>
      </w:pPr>
    </w:p>
    <w:p w:rsidR="00DC61EA" w:rsidRDefault="00DC61EA" w:rsidP="00DC61EA">
      <w:pPr>
        <w:rPr>
          <w:sz w:val="28"/>
          <w:szCs w:val="28"/>
        </w:rPr>
      </w:pPr>
    </w:p>
    <w:p w:rsidR="001B34E5" w:rsidRDefault="00DC61EA" w:rsidP="00DC61EA">
      <w:pPr>
        <w:rPr>
          <w:sz w:val="28"/>
          <w:szCs w:val="28"/>
        </w:rPr>
      </w:pPr>
      <w:r>
        <w:rPr>
          <w:sz w:val="28"/>
          <w:szCs w:val="28"/>
        </w:rPr>
        <w:t xml:space="preserve">Глава поселения – </w:t>
      </w:r>
      <w:r w:rsidR="001B34E5">
        <w:rPr>
          <w:sz w:val="28"/>
          <w:szCs w:val="28"/>
        </w:rPr>
        <w:t xml:space="preserve">       </w:t>
      </w:r>
    </w:p>
    <w:p w:rsidR="00DC61EA" w:rsidRPr="00357418" w:rsidRDefault="00DC61EA" w:rsidP="00DC61EA">
      <w:pPr>
        <w:rPr>
          <w:sz w:val="28"/>
          <w:szCs w:val="28"/>
        </w:rPr>
      </w:pPr>
      <w:r>
        <w:rPr>
          <w:sz w:val="28"/>
          <w:szCs w:val="28"/>
        </w:rPr>
        <w:t>глава</w:t>
      </w:r>
      <w:r w:rsidRPr="00357418">
        <w:rPr>
          <w:sz w:val="28"/>
          <w:szCs w:val="28"/>
        </w:rPr>
        <w:t xml:space="preserve"> администрации                        </w:t>
      </w:r>
      <w:r w:rsidR="001B34E5">
        <w:rPr>
          <w:sz w:val="28"/>
          <w:szCs w:val="28"/>
        </w:rPr>
        <w:t xml:space="preserve">                                        </w:t>
      </w:r>
      <w:r w:rsidRPr="00357418">
        <w:rPr>
          <w:sz w:val="28"/>
          <w:szCs w:val="28"/>
        </w:rPr>
        <w:t xml:space="preserve">  М.</w:t>
      </w:r>
      <w:r>
        <w:rPr>
          <w:sz w:val="28"/>
          <w:szCs w:val="28"/>
        </w:rPr>
        <w:t>С. Гордеев</w:t>
      </w:r>
    </w:p>
    <w:p w:rsidR="00DC61EA" w:rsidRPr="00357418" w:rsidRDefault="00DC61EA" w:rsidP="00DC61EA">
      <w:pPr>
        <w:rPr>
          <w:sz w:val="28"/>
          <w:szCs w:val="28"/>
        </w:rPr>
      </w:pPr>
    </w:p>
    <w:p w:rsidR="00AB12D7" w:rsidRDefault="00AB12D7">
      <w:pPr>
        <w:spacing w:after="200" w:line="276" w:lineRule="auto"/>
        <w:rPr>
          <w:sz w:val="28"/>
          <w:szCs w:val="28"/>
        </w:rPr>
      </w:pPr>
    </w:p>
    <w:p w:rsidR="00DC61EA" w:rsidRDefault="00DC61EA">
      <w:pPr>
        <w:spacing w:after="200" w:line="276" w:lineRule="auto"/>
        <w:rPr>
          <w:sz w:val="28"/>
          <w:szCs w:val="28"/>
        </w:rPr>
      </w:pPr>
    </w:p>
    <w:p w:rsidR="00DC61EA" w:rsidRDefault="00DC61EA">
      <w:pPr>
        <w:spacing w:after="200" w:line="276" w:lineRule="auto"/>
        <w:rPr>
          <w:sz w:val="28"/>
          <w:szCs w:val="28"/>
        </w:rPr>
      </w:pPr>
    </w:p>
    <w:p w:rsidR="00DC61EA" w:rsidRDefault="00DC61EA">
      <w:pPr>
        <w:spacing w:after="200" w:line="276" w:lineRule="auto"/>
        <w:rPr>
          <w:sz w:val="28"/>
          <w:szCs w:val="28"/>
        </w:rPr>
      </w:pPr>
    </w:p>
    <w:p w:rsidR="00DC61EA" w:rsidRDefault="00DC61EA">
      <w:pPr>
        <w:spacing w:after="200" w:line="276" w:lineRule="auto"/>
        <w:rPr>
          <w:sz w:val="28"/>
          <w:szCs w:val="28"/>
        </w:rPr>
      </w:pPr>
    </w:p>
    <w:p w:rsidR="00DC61EA" w:rsidRDefault="00DC61EA">
      <w:pPr>
        <w:spacing w:after="200" w:line="276" w:lineRule="auto"/>
        <w:rPr>
          <w:sz w:val="28"/>
          <w:szCs w:val="28"/>
        </w:rPr>
      </w:pPr>
    </w:p>
    <w:p w:rsidR="00E85E36" w:rsidRDefault="00E85E36">
      <w:pPr>
        <w:spacing w:after="200" w:line="276" w:lineRule="auto"/>
        <w:rPr>
          <w:sz w:val="28"/>
          <w:szCs w:val="28"/>
        </w:rPr>
      </w:pPr>
    </w:p>
    <w:p w:rsidR="00E85E36" w:rsidRDefault="00E85E36">
      <w:pPr>
        <w:spacing w:after="200" w:line="276" w:lineRule="auto"/>
        <w:rPr>
          <w:sz w:val="28"/>
          <w:szCs w:val="28"/>
        </w:rPr>
      </w:pPr>
    </w:p>
    <w:p w:rsidR="009E3173" w:rsidRPr="00E85E36" w:rsidRDefault="009E3173" w:rsidP="00AB12D7">
      <w:pPr>
        <w:autoSpaceDE w:val="0"/>
        <w:spacing w:line="276" w:lineRule="auto"/>
        <w:ind w:left="5387" w:right="-1"/>
        <w:rPr>
          <w:sz w:val="22"/>
          <w:szCs w:val="22"/>
        </w:rPr>
      </w:pPr>
      <w:r w:rsidRPr="00E85E36">
        <w:rPr>
          <w:sz w:val="22"/>
          <w:szCs w:val="22"/>
        </w:rPr>
        <w:t>Утвержден</w:t>
      </w:r>
    </w:p>
    <w:p w:rsidR="009E3173" w:rsidRPr="00E85E36" w:rsidRDefault="009E3173" w:rsidP="00AB12D7">
      <w:pPr>
        <w:autoSpaceDE w:val="0"/>
        <w:spacing w:line="276" w:lineRule="auto"/>
        <w:ind w:left="5387" w:right="-1"/>
        <w:rPr>
          <w:sz w:val="22"/>
          <w:szCs w:val="22"/>
        </w:rPr>
      </w:pPr>
      <w:r w:rsidRPr="00E85E36">
        <w:rPr>
          <w:sz w:val="22"/>
          <w:szCs w:val="22"/>
        </w:rPr>
        <w:t>постановлением администрации</w:t>
      </w:r>
    </w:p>
    <w:p w:rsidR="009E3173" w:rsidRPr="00E85E36" w:rsidRDefault="009E3173" w:rsidP="00AB12D7">
      <w:pPr>
        <w:autoSpaceDE w:val="0"/>
        <w:spacing w:line="276" w:lineRule="auto"/>
        <w:ind w:left="5387" w:right="-1"/>
        <w:rPr>
          <w:sz w:val="22"/>
          <w:szCs w:val="22"/>
        </w:rPr>
      </w:pPr>
      <w:r w:rsidRPr="00E85E36">
        <w:rPr>
          <w:sz w:val="22"/>
          <w:szCs w:val="22"/>
        </w:rPr>
        <w:t>сельского поселения</w:t>
      </w:r>
    </w:p>
    <w:p w:rsidR="009E3173" w:rsidRPr="00E85E36" w:rsidRDefault="009E3173" w:rsidP="00AB12D7">
      <w:pPr>
        <w:autoSpaceDE w:val="0"/>
        <w:spacing w:line="276" w:lineRule="auto"/>
        <w:ind w:left="5387" w:right="-1"/>
        <w:rPr>
          <w:sz w:val="22"/>
          <w:szCs w:val="22"/>
        </w:rPr>
      </w:pPr>
      <w:r w:rsidRPr="00E85E36">
        <w:rPr>
          <w:sz w:val="22"/>
          <w:szCs w:val="22"/>
        </w:rPr>
        <w:t xml:space="preserve">от </w:t>
      </w:r>
      <w:r w:rsidR="00AB12D7" w:rsidRPr="00E85E36">
        <w:rPr>
          <w:sz w:val="22"/>
          <w:szCs w:val="22"/>
        </w:rPr>
        <w:t>26.11.</w:t>
      </w:r>
      <w:r w:rsidRPr="00E85E36">
        <w:rPr>
          <w:sz w:val="22"/>
          <w:szCs w:val="22"/>
        </w:rPr>
        <w:t xml:space="preserve">2012 № </w:t>
      </w:r>
      <w:r w:rsidR="00AB12D7" w:rsidRPr="00E85E36">
        <w:rPr>
          <w:sz w:val="22"/>
          <w:szCs w:val="22"/>
        </w:rPr>
        <w:t>134</w:t>
      </w:r>
    </w:p>
    <w:p w:rsidR="009E3173" w:rsidRPr="00AB12D7" w:rsidRDefault="009E3173" w:rsidP="00AB12D7">
      <w:pPr>
        <w:spacing w:line="276" w:lineRule="auto"/>
        <w:jc w:val="center"/>
        <w:rPr>
          <w:b/>
          <w:sz w:val="28"/>
          <w:szCs w:val="28"/>
        </w:rPr>
      </w:pPr>
    </w:p>
    <w:p w:rsidR="009E3173" w:rsidRPr="00AB12D7" w:rsidRDefault="009E3173" w:rsidP="00AB12D7">
      <w:pPr>
        <w:spacing w:line="276" w:lineRule="auto"/>
        <w:jc w:val="center"/>
        <w:rPr>
          <w:b/>
          <w:bCs/>
          <w:sz w:val="28"/>
          <w:szCs w:val="28"/>
        </w:rPr>
      </w:pPr>
      <w:r w:rsidRPr="00AB12D7">
        <w:rPr>
          <w:b/>
          <w:sz w:val="28"/>
          <w:szCs w:val="28"/>
        </w:rPr>
        <w:t xml:space="preserve">Административный </w:t>
      </w:r>
      <w:r w:rsidRPr="00AB12D7">
        <w:rPr>
          <w:b/>
          <w:bCs/>
          <w:sz w:val="28"/>
          <w:szCs w:val="28"/>
        </w:rPr>
        <w:t xml:space="preserve">регламент </w:t>
      </w:r>
    </w:p>
    <w:p w:rsidR="009E3173" w:rsidRPr="00AB12D7" w:rsidRDefault="009E3173" w:rsidP="00AB12D7">
      <w:pPr>
        <w:spacing w:line="276" w:lineRule="auto"/>
        <w:jc w:val="center"/>
        <w:rPr>
          <w:b/>
          <w:bCs/>
          <w:sz w:val="28"/>
          <w:szCs w:val="28"/>
        </w:rPr>
      </w:pPr>
      <w:r w:rsidRPr="00AB12D7">
        <w:rPr>
          <w:b/>
          <w:bCs/>
          <w:sz w:val="28"/>
          <w:szCs w:val="28"/>
        </w:rPr>
        <w:t xml:space="preserve">Администрации Юсьвинского сельского поселения по предоставлению муниципальной услуги </w:t>
      </w:r>
    </w:p>
    <w:p w:rsidR="009E3173" w:rsidRPr="00AB12D7" w:rsidRDefault="009E3173" w:rsidP="00AB12D7">
      <w:pPr>
        <w:spacing w:line="276" w:lineRule="auto"/>
        <w:jc w:val="center"/>
        <w:rPr>
          <w:b/>
          <w:sz w:val="28"/>
          <w:szCs w:val="28"/>
        </w:rPr>
      </w:pPr>
      <w:r w:rsidRPr="00AB12D7">
        <w:rPr>
          <w:b/>
          <w:bCs/>
          <w:sz w:val="28"/>
          <w:szCs w:val="28"/>
        </w:rPr>
        <w:t>«П</w:t>
      </w:r>
      <w:r w:rsidRPr="00AB12D7">
        <w:rPr>
          <w:b/>
          <w:sz w:val="28"/>
          <w:szCs w:val="28"/>
        </w:rPr>
        <w:t>редоставление муниципального имущества в аренду»</w:t>
      </w:r>
    </w:p>
    <w:p w:rsidR="009E3173" w:rsidRPr="00AB12D7" w:rsidRDefault="009E3173" w:rsidP="00AB12D7">
      <w:pPr>
        <w:spacing w:line="276" w:lineRule="auto"/>
        <w:ind w:left="7788" w:firstLine="9"/>
        <w:rPr>
          <w:b/>
          <w:sz w:val="28"/>
          <w:szCs w:val="28"/>
        </w:rPr>
      </w:pPr>
    </w:p>
    <w:p w:rsidR="009E3173" w:rsidRPr="00AB12D7" w:rsidRDefault="009E3173" w:rsidP="00AB12D7">
      <w:pPr>
        <w:spacing w:line="276" w:lineRule="auto"/>
        <w:rPr>
          <w:sz w:val="28"/>
          <w:szCs w:val="28"/>
        </w:rPr>
      </w:pPr>
    </w:p>
    <w:p w:rsidR="009E3173" w:rsidRPr="00AB12D7" w:rsidRDefault="009E3173" w:rsidP="00AB12D7">
      <w:pPr>
        <w:pStyle w:val="a4"/>
        <w:numPr>
          <w:ilvl w:val="0"/>
          <w:numId w:val="1"/>
        </w:numPr>
        <w:suppressAutoHyphens w:val="0"/>
        <w:autoSpaceDE w:val="0"/>
        <w:spacing w:line="276" w:lineRule="auto"/>
        <w:jc w:val="center"/>
        <w:rPr>
          <w:rFonts w:eastAsia="SimSun"/>
          <w:b/>
          <w:bCs/>
          <w:sz w:val="28"/>
          <w:szCs w:val="28"/>
        </w:rPr>
      </w:pPr>
      <w:r w:rsidRPr="00AB12D7">
        <w:rPr>
          <w:rFonts w:eastAsia="SimSun"/>
          <w:b/>
          <w:bCs/>
          <w:sz w:val="28"/>
          <w:szCs w:val="28"/>
        </w:rPr>
        <w:t>Общие положения</w:t>
      </w:r>
    </w:p>
    <w:p w:rsidR="009E3173" w:rsidRPr="00AB12D7" w:rsidRDefault="009E3173" w:rsidP="00AB12D7">
      <w:pPr>
        <w:spacing w:line="276" w:lineRule="auto"/>
        <w:ind w:firstLine="540"/>
        <w:jc w:val="both"/>
        <w:rPr>
          <w:sz w:val="28"/>
          <w:szCs w:val="28"/>
        </w:rPr>
      </w:pPr>
      <w:r w:rsidRPr="00AB12D7">
        <w:rPr>
          <w:sz w:val="28"/>
          <w:szCs w:val="28"/>
        </w:rPr>
        <w:t xml:space="preserve">1.1. </w:t>
      </w:r>
      <w:proofErr w:type="gramStart"/>
      <w:r w:rsidRPr="00AB12D7">
        <w:rPr>
          <w:sz w:val="28"/>
          <w:szCs w:val="28"/>
        </w:rPr>
        <w:t xml:space="preserve">Административный регламент администрации </w:t>
      </w:r>
      <w:r w:rsidR="00AB12D7" w:rsidRPr="00AB12D7">
        <w:rPr>
          <w:sz w:val="28"/>
          <w:szCs w:val="28"/>
        </w:rPr>
        <w:t>Юсьвинского</w:t>
      </w:r>
      <w:r w:rsidRPr="00AB12D7">
        <w:rPr>
          <w:sz w:val="28"/>
          <w:szCs w:val="28"/>
        </w:rPr>
        <w:t xml:space="preserve">  сельского поселения по предоставлению муниципальной услуги «</w:t>
      </w:r>
      <w:r w:rsidR="00DC61EA">
        <w:rPr>
          <w:sz w:val="28"/>
          <w:szCs w:val="28"/>
        </w:rPr>
        <w:t>П</w:t>
      </w:r>
      <w:r w:rsidRPr="00AB12D7">
        <w:rPr>
          <w:sz w:val="28"/>
          <w:szCs w:val="28"/>
        </w:rPr>
        <w:t>редоставление муниципального имущества в аренду» (далее – административный регламент), действует в отношении имущества, находящегося в муниципальной казне Юсьвинского  сельского поселения, разработан в целях регламентации деятельности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w:t>
      </w:r>
      <w:proofErr w:type="gramEnd"/>
      <w:r w:rsidRPr="00AB12D7">
        <w:rPr>
          <w:sz w:val="28"/>
          <w:szCs w:val="28"/>
        </w:rPr>
        <w:t xml:space="preserve"> с Федеральным </w:t>
      </w:r>
      <w:hyperlink r:id="rId8" w:history="1">
        <w:r w:rsidRPr="00AB12D7">
          <w:rPr>
            <w:rStyle w:val="a3"/>
            <w:rFonts w:eastAsiaTheme="majorEastAsia"/>
            <w:sz w:val="28"/>
            <w:szCs w:val="28"/>
          </w:rPr>
          <w:t>законом</w:t>
        </w:r>
      </w:hyperlink>
      <w:r w:rsidRPr="00AB12D7">
        <w:rPr>
          <w:sz w:val="28"/>
          <w:szCs w:val="28"/>
        </w:rPr>
        <w:t xml:space="preserve"> от 06.10.2003 № 131-ФЗ «Об общих принципах организации местного самоуправления в Российской Федерации», уставом Юсьвинского  сельского поселения и определяет стандарт муниципальной услуги, сроки и последовательность действий (административных процедур) при предоставлении муниципальной услуги, формы контроля и порядок обжалования. </w:t>
      </w:r>
    </w:p>
    <w:p w:rsidR="009E3173" w:rsidRPr="00AB12D7" w:rsidRDefault="009E3173" w:rsidP="00AB12D7">
      <w:pPr>
        <w:autoSpaceDE w:val="0"/>
        <w:spacing w:line="276" w:lineRule="auto"/>
        <w:ind w:firstLine="540"/>
        <w:jc w:val="both"/>
        <w:rPr>
          <w:sz w:val="28"/>
          <w:szCs w:val="28"/>
        </w:rPr>
      </w:pPr>
      <w:r w:rsidRPr="00AB12D7">
        <w:rPr>
          <w:sz w:val="28"/>
          <w:szCs w:val="28"/>
        </w:rPr>
        <w:t xml:space="preserve">1.2. Муниципальная услуга предоставляется </w:t>
      </w:r>
      <w:r w:rsidRPr="00AB12D7">
        <w:rPr>
          <w:bCs/>
          <w:sz w:val="28"/>
          <w:szCs w:val="28"/>
        </w:rPr>
        <w:t>Администрацией Юсьвинского</w:t>
      </w:r>
      <w:r w:rsidRPr="00AB12D7">
        <w:rPr>
          <w:sz w:val="28"/>
          <w:szCs w:val="28"/>
        </w:rPr>
        <w:t xml:space="preserve">  </w:t>
      </w:r>
      <w:r w:rsidRPr="00AB12D7">
        <w:rPr>
          <w:bCs/>
          <w:sz w:val="28"/>
          <w:szCs w:val="28"/>
        </w:rPr>
        <w:t>сельского поселения</w:t>
      </w:r>
      <w:r w:rsidRPr="00AB12D7">
        <w:rPr>
          <w:sz w:val="28"/>
          <w:szCs w:val="28"/>
        </w:rPr>
        <w:t>.</w:t>
      </w:r>
    </w:p>
    <w:p w:rsidR="009E3173" w:rsidRPr="00AB12D7" w:rsidRDefault="009E3173" w:rsidP="00AB12D7">
      <w:pPr>
        <w:spacing w:line="276" w:lineRule="auto"/>
        <w:ind w:firstLine="540"/>
        <w:jc w:val="both"/>
        <w:rPr>
          <w:sz w:val="28"/>
          <w:szCs w:val="28"/>
        </w:rPr>
      </w:pPr>
      <w:r w:rsidRPr="00AB12D7">
        <w:rPr>
          <w:bCs/>
          <w:sz w:val="28"/>
          <w:szCs w:val="28"/>
        </w:rPr>
        <w:t xml:space="preserve">1.3. </w:t>
      </w:r>
      <w:r w:rsidRPr="00AB12D7">
        <w:rPr>
          <w:sz w:val="28"/>
          <w:szCs w:val="28"/>
        </w:rPr>
        <w:t xml:space="preserve">Юридический адрес: 619170,  Пермский край, </w:t>
      </w:r>
      <w:proofErr w:type="spellStart"/>
      <w:r w:rsidRPr="00AB12D7">
        <w:rPr>
          <w:sz w:val="28"/>
          <w:szCs w:val="28"/>
        </w:rPr>
        <w:t>Юсьвинский</w:t>
      </w:r>
      <w:proofErr w:type="spellEnd"/>
      <w:r w:rsidRPr="00AB12D7">
        <w:rPr>
          <w:sz w:val="28"/>
          <w:szCs w:val="28"/>
        </w:rPr>
        <w:t xml:space="preserve"> район, </w:t>
      </w:r>
      <w:proofErr w:type="gramStart"/>
      <w:r w:rsidRPr="00AB12D7">
        <w:rPr>
          <w:sz w:val="28"/>
          <w:szCs w:val="28"/>
        </w:rPr>
        <w:t>с</w:t>
      </w:r>
      <w:proofErr w:type="gramEnd"/>
      <w:r w:rsidRPr="00AB12D7">
        <w:rPr>
          <w:sz w:val="28"/>
          <w:szCs w:val="28"/>
        </w:rPr>
        <w:t>.</w:t>
      </w:r>
      <w:r w:rsidR="00E85E36">
        <w:rPr>
          <w:sz w:val="28"/>
          <w:szCs w:val="28"/>
        </w:rPr>
        <w:t xml:space="preserve"> </w:t>
      </w:r>
      <w:r w:rsidRPr="00AB12D7">
        <w:rPr>
          <w:sz w:val="28"/>
          <w:szCs w:val="28"/>
        </w:rPr>
        <w:t>Юсьва, ул.</w:t>
      </w:r>
      <w:r w:rsidR="00E85E36">
        <w:rPr>
          <w:sz w:val="28"/>
          <w:szCs w:val="28"/>
        </w:rPr>
        <w:t xml:space="preserve"> </w:t>
      </w:r>
      <w:r w:rsidRPr="00AB12D7">
        <w:rPr>
          <w:sz w:val="28"/>
          <w:szCs w:val="28"/>
        </w:rPr>
        <w:t>Красноармейская, 18</w:t>
      </w:r>
    </w:p>
    <w:p w:rsidR="009E3173" w:rsidRPr="00AB12D7" w:rsidRDefault="009E3173" w:rsidP="00AB12D7">
      <w:pPr>
        <w:spacing w:line="276" w:lineRule="auto"/>
        <w:ind w:firstLine="708"/>
        <w:jc w:val="both"/>
        <w:rPr>
          <w:sz w:val="28"/>
          <w:szCs w:val="28"/>
        </w:rPr>
      </w:pPr>
      <w:r w:rsidRPr="00AB12D7">
        <w:rPr>
          <w:sz w:val="28"/>
          <w:szCs w:val="28"/>
        </w:rPr>
        <w:t>График работы:</w:t>
      </w:r>
    </w:p>
    <w:tbl>
      <w:tblPr>
        <w:tblW w:w="10350" w:type="dxa"/>
        <w:tblInd w:w="-916" w:type="dxa"/>
        <w:tblLayout w:type="fixed"/>
        <w:tblLook w:val="04A0" w:firstRow="1" w:lastRow="0" w:firstColumn="1" w:lastColumn="0" w:noHBand="0" w:noVBand="1"/>
      </w:tblPr>
      <w:tblGrid>
        <w:gridCol w:w="4572"/>
        <w:gridCol w:w="5778"/>
      </w:tblGrid>
      <w:tr w:rsidR="009E3173" w:rsidRPr="00AB12D7" w:rsidTr="00E85E36">
        <w:trPr>
          <w:trHeight w:val="370"/>
        </w:trPr>
        <w:tc>
          <w:tcPr>
            <w:tcW w:w="4572" w:type="dxa"/>
            <w:tcBorders>
              <w:top w:val="single" w:sz="4" w:space="0" w:color="000000"/>
              <w:left w:val="single" w:sz="4" w:space="0" w:color="000000"/>
              <w:bottom w:val="single" w:sz="4" w:space="0" w:color="000000"/>
              <w:right w:val="nil"/>
            </w:tcBorders>
            <w:vAlign w:val="center"/>
            <w:hideMark/>
          </w:tcPr>
          <w:p w:rsidR="009E3173" w:rsidRPr="00AB12D7" w:rsidRDefault="009E3173" w:rsidP="00AB12D7">
            <w:pPr>
              <w:snapToGrid w:val="0"/>
              <w:spacing w:line="276" w:lineRule="auto"/>
              <w:ind w:firstLine="709"/>
              <w:jc w:val="both"/>
              <w:rPr>
                <w:rFonts w:eastAsia="Calibri"/>
                <w:sz w:val="28"/>
                <w:szCs w:val="28"/>
                <w:lang w:eastAsia="en-US"/>
              </w:rPr>
            </w:pPr>
            <w:r w:rsidRPr="00AB12D7">
              <w:rPr>
                <w:rFonts w:eastAsia="Calibri"/>
                <w:sz w:val="28"/>
                <w:szCs w:val="28"/>
                <w:lang w:eastAsia="en-US"/>
              </w:rPr>
              <w:t>Понедельник - четверг</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9E3173" w:rsidRPr="00AB12D7" w:rsidRDefault="009E3173" w:rsidP="00AB12D7">
            <w:pPr>
              <w:snapToGrid w:val="0"/>
              <w:spacing w:line="276" w:lineRule="auto"/>
              <w:jc w:val="both"/>
              <w:rPr>
                <w:rFonts w:eastAsia="Calibri"/>
                <w:sz w:val="28"/>
                <w:szCs w:val="28"/>
                <w:lang w:eastAsia="en-US"/>
              </w:rPr>
            </w:pPr>
            <w:r w:rsidRPr="00AB12D7">
              <w:rPr>
                <w:rFonts w:eastAsia="Calibri"/>
                <w:sz w:val="28"/>
                <w:szCs w:val="28"/>
                <w:lang w:eastAsia="en-US"/>
              </w:rPr>
              <w:t>с 9.00 до 17.00 (перерыв с 13.00 до 14.00)</w:t>
            </w:r>
          </w:p>
        </w:tc>
      </w:tr>
      <w:tr w:rsidR="009E3173" w:rsidRPr="00AB12D7" w:rsidTr="00E85E36">
        <w:trPr>
          <w:trHeight w:val="370"/>
        </w:trPr>
        <w:tc>
          <w:tcPr>
            <w:tcW w:w="4572" w:type="dxa"/>
            <w:tcBorders>
              <w:top w:val="single" w:sz="4" w:space="0" w:color="000000"/>
              <w:left w:val="single" w:sz="4" w:space="0" w:color="000000"/>
              <w:bottom w:val="single" w:sz="4" w:space="0" w:color="000000"/>
              <w:right w:val="nil"/>
            </w:tcBorders>
            <w:vAlign w:val="center"/>
            <w:hideMark/>
          </w:tcPr>
          <w:p w:rsidR="009E3173" w:rsidRPr="00AB12D7" w:rsidRDefault="009E3173" w:rsidP="00AB12D7">
            <w:pPr>
              <w:snapToGrid w:val="0"/>
              <w:spacing w:line="276" w:lineRule="auto"/>
              <w:ind w:firstLine="709"/>
              <w:jc w:val="both"/>
              <w:rPr>
                <w:rFonts w:eastAsia="Calibri"/>
                <w:sz w:val="28"/>
                <w:szCs w:val="28"/>
                <w:lang w:eastAsia="en-US"/>
              </w:rPr>
            </w:pPr>
            <w:r w:rsidRPr="00AB12D7">
              <w:rPr>
                <w:rFonts w:eastAsia="Calibri"/>
                <w:sz w:val="28"/>
                <w:szCs w:val="28"/>
                <w:lang w:eastAsia="en-US"/>
              </w:rPr>
              <w:t>Суббота - воскресенье</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9E3173" w:rsidRPr="00AB12D7" w:rsidRDefault="009E3173" w:rsidP="00AB12D7">
            <w:pPr>
              <w:snapToGrid w:val="0"/>
              <w:spacing w:line="276" w:lineRule="auto"/>
              <w:jc w:val="both"/>
              <w:rPr>
                <w:sz w:val="28"/>
                <w:szCs w:val="28"/>
                <w:lang w:eastAsia="en-US"/>
              </w:rPr>
            </w:pPr>
            <w:r w:rsidRPr="00AB12D7">
              <w:rPr>
                <w:sz w:val="28"/>
                <w:szCs w:val="28"/>
                <w:lang w:eastAsia="en-US"/>
              </w:rPr>
              <w:t>выходные дни</w:t>
            </w:r>
          </w:p>
        </w:tc>
      </w:tr>
    </w:tbl>
    <w:p w:rsidR="009E3173" w:rsidRPr="00AB12D7" w:rsidRDefault="009E3173" w:rsidP="00AB12D7">
      <w:pPr>
        <w:spacing w:line="276" w:lineRule="auto"/>
        <w:ind w:firstLine="708"/>
        <w:jc w:val="both"/>
        <w:rPr>
          <w:sz w:val="28"/>
          <w:szCs w:val="28"/>
        </w:rPr>
      </w:pP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Контакты администрации:</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телефоны: (34246) 2-73-52, 2-70-78, факс: 2-74-98;</w:t>
      </w:r>
    </w:p>
    <w:p w:rsidR="009E3173" w:rsidRPr="00AB12D7" w:rsidRDefault="009E3173" w:rsidP="00AB12D7">
      <w:pPr>
        <w:autoSpaceDE w:val="0"/>
        <w:spacing w:line="276" w:lineRule="auto"/>
        <w:jc w:val="both"/>
        <w:rPr>
          <w:rFonts w:eastAsia="Calibri"/>
          <w:sz w:val="28"/>
          <w:szCs w:val="28"/>
        </w:rPr>
      </w:pPr>
      <w:r w:rsidRPr="00AB12D7">
        <w:rPr>
          <w:rFonts w:eastAsia="Calibri"/>
          <w:sz w:val="28"/>
          <w:szCs w:val="28"/>
        </w:rPr>
        <w:t xml:space="preserve">адрес электронной почты – </w:t>
      </w:r>
      <w:r w:rsidRPr="00AB12D7">
        <w:rPr>
          <w:sz w:val="28"/>
          <w:szCs w:val="28"/>
        </w:rPr>
        <w:t>spusva@mail.ru</w:t>
      </w:r>
    </w:p>
    <w:p w:rsidR="009E3173" w:rsidRPr="00AB12D7" w:rsidRDefault="009E3173" w:rsidP="00AB12D7">
      <w:pPr>
        <w:spacing w:line="276" w:lineRule="auto"/>
        <w:jc w:val="both"/>
        <w:rPr>
          <w:sz w:val="28"/>
          <w:szCs w:val="28"/>
        </w:rPr>
      </w:pPr>
      <w:r w:rsidRPr="00AB12D7">
        <w:rPr>
          <w:rFonts w:eastAsia="Calibri"/>
          <w:sz w:val="28"/>
          <w:szCs w:val="28"/>
        </w:rPr>
        <w:lastRenderedPageBreak/>
        <w:t xml:space="preserve">адрес сайта в сети Интернет — </w:t>
      </w:r>
      <w:proofErr w:type="spellStart"/>
      <w:r w:rsidRPr="00AB12D7">
        <w:rPr>
          <w:sz w:val="28"/>
          <w:szCs w:val="28"/>
          <w:lang w:val="en-US"/>
        </w:rPr>
        <w:t>htt</w:t>
      </w:r>
      <w:proofErr w:type="spellEnd"/>
      <w:r w:rsidRPr="00AB12D7">
        <w:rPr>
          <w:sz w:val="28"/>
          <w:szCs w:val="28"/>
        </w:rPr>
        <w:t>://</w:t>
      </w:r>
      <w:proofErr w:type="spellStart"/>
      <w:r w:rsidRPr="00AB12D7">
        <w:rPr>
          <w:sz w:val="28"/>
          <w:szCs w:val="28"/>
          <w:lang w:val="en-US"/>
        </w:rPr>
        <w:t>jusya</w:t>
      </w:r>
      <w:proofErr w:type="spellEnd"/>
      <w:r w:rsidRPr="00AB12D7">
        <w:rPr>
          <w:sz w:val="28"/>
          <w:szCs w:val="28"/>
        </w:rPr>
        <w:t>.</w:t>
      </w:r>
      <w:proofErr w:type="spellStart"/>
      <w:r w:rsidRPr="00AB12D7">
        <w:rPr>
          <w:sz w:val="28"/>
          <w:szCs w:val="28"/>
          <w:lang w:val="en-US"/>
        </w:rPr>
        <w:t>permarea</w:t>
      </w:r>
      <w:proofErr w:type="spellEnd"/>
      <w:r w:rsidRPr="00AB12D7">
        <w:rPr>
          <w:sz w:val="28"/>
          <w:szCs w:val="28"/>
        </w:rPr>
        <w:t>.</w:t>
      </w:r>
      <w:proofErr w:type="spellStart"/>
      <w:r w:rsidRPr="00AB12D7">
        <w:rPr>
          <w:sz w:val="28"/>
          <w:szCs w:val="28"/>
          <w:lang w:val="en-US"/>
        </w:rPr>
        <w:t>ru</w:t>
      </w:r>
      <w:proofErr w:type="spellEnd"/>
    </w:p>
    <w:p w:rsidR="009E3173" w:rsidRPr="00AB12D7" w:rsidRDefault="009E3173" w:rsidP="00AB12D7">
      <w:pPr>
        <w:autoSpaceDE w:val="0"/>
        <w:spacing w:line="276" w:lineRule="auto"/>
        <w:ind w:firstLine="540"/>
        <w:jc w:val="both"/>
        <w:rPr>
          <w:rFonts w:eastAsia="Calibri"/>
          <w:sz w:val="28"/>
          <w:szCs w:val="28"/>
        </w:rPr>
      </w:pPr>
    </w:p>
    <w:p w:rsidR="009E3173" w:rsidRPr="00AB12D7" w:rsidRDefault="009E3173" w:rsidP="00AB12D7">
      <w:pPr>
        <w:autoSpaceDE w:val="0"/>
        <w:spacing w:line="276" w:lineRule="auto"/>
        <w:ind w:firstLine="540"/>
        <w:jc w:val="both"/>
        <w:rPr>
          <w:sz w:val="28"/>
          <w:szCs w:val="28"/>
        </w:rPr>
      </w:pPr>
      <w:r w:rsidRPr="00AB12D7">
        <w:rPr>
          <w:rFonts w:eastAsia="SimSun"/>
          <w:sz w:val="28"/>
          <w:szCs w:val="28"/>
        </w:rPr>
        <w:t>1.4.</w:t>
      </w:r>
      <w:r w:rsidRPr="00AB12D7">
        <w:rPr>
          <w:sz w:val="28"/>
          <w:szCs w:val="28"/>
        </w:rPr>
        <w:t xml:space="preserve"> Описание Заявителя.</w:t>
      </w:r>
    </w:p>
    <w:p w:rsidR="009E3173" w:rsidRPr="00AB12D7" w:rsidRDefault="009E3173" w:rsidP="00AB12D7">
      <w:pPr>
        <w:autoSpaceDE w:val="0"/>
        <w:spacing w:line="276" w:lineRule="auto"/>
        <w:ind w:firstLine="708"/>
        <w:jc w:val="both"/>
        <w:rPr>
          <w:sz w:val="28"/>
          <w:szCs w:val="28"/>
        </w:rPr>
      </w:pPr>
      <w:r w:rsidRPr="00AB12D7">
        <w:rPr>
          <w:sz w:val="28"/>
          <w:szCs w:val="28"/>
        </w:rPr>
        <w:t>Заявитель – физическое лицо или юридическое лицо, претендующее на аренду муниципального имущества, находящегося в собственности Юсьвинского сельского поселения.</w:t>
      </w:r>
    </w:p>
    <w:p w:rsidR="009E3173" w:rsidRPr="00AB12D7" w:rsidRDefault="009E3173" w:rsidP="00AB12D7">
      <w:pPr>
        <w:autoSpaceDE w:val="0"/>
        <w:spacing w:line="276" w:lineRule="auto"/>
        <w:ind w:firstLine="708"/>
        <w:jc w:val="both"/>
        <w:rPr>
          <w:sz w:val="28"/>
          <w:szCs w:val="28"/>
        </w:rPr>
      </w:pPr>
      <w:r w:rsidRPr="00AB12D7">
        <w:rPr>
          <w:sz w:val="28"/>
          <w:szCs w:val="28"/>
        </w:rPr>
        <w:t>От имени заявителя могут выступать лица, действующие от имени заявителя без доверенности в силу закона либо лица, уполномоченные на представление интересов заявителя соответствующей доверенностью.</w:t>
      </w:r>
    </w:p>
    <w:p w:rsidR="009E3173" w:rsidRPr="00AB12D7" w:rsidRDefault="009E3173" w:rsidP="00AB12D7">
      <w:pPr>
        <w:autoSpaceDE w:val="0"/>
        <w:spacing w:line="276" w:lineRule="auto"/>
        <w:ind w:firstLine="567"/>
        <w:jc w:val="both"/>
        <w:rPr>
          <w:sz w:val="28"/>
          <w:szCs w:val="28"/>
        </w:rPr>
      </w:pPr>
      <w:r w:rsidRPr="00AB12D7">
        <w:rPr>
          <w:sz w:val="28"/>
          <w:szCs w:val="28"/>
        </w:rPr>
        <w:t xml:space="preserve">1.5. Информация, предоставляемая заявителям о муниципальной услуге, является открытой и общедоступной. </w:t>
      </w:r>
    </w:p>
    <w:p w:rsidR="009E3173" w:rsidRPr="00AB12D7" w:rsidRDefault="009E3173" w:rsidP="00AB12D7">
      <w:pPr>
        <w:tabs>
          <w:tab w:val="left" w:pos="-2340"/>
          <w:tab w:val="left" w:pos="-1800"/>
          <w:tab w:val="left" w:pos="18321"/>
        </w:tabs>
        <w:spacing w:line="276" w:lineRule="auto"/>
        <w:ind w:firstLine="720"/>
        <w:jc w:val="both"/>
        <w:rPr>
          <w:sz w:val="28"/>
          <w:szCs w:val="28"/>
        </w:rPr>
      </w:pPr>
      <w:r w:rsidRPr="00AB12D7">
        <w:rPr>
          <w:sz w:val="28"/>
          <w:szCs w:val="28"/>
        </w:rPr>
        <w:t>1.6. Порядок предоставления муниципальной услуги размещается в информационно-телекоммуникационной сети Интернет, на информационном стенде Администрации, на Едином портале государственных и муниципальных услуг, на портале государственных и муниципальных услуг Пермского края и содержит следующую информацию:</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наименование муниципальной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xml:space="preserve">- наименование органа местного самоуправления, </w:t>
      </w:r>
      <w:proofErr w:type="gramStart"/>
      <w:r w:rsidRPr="00AB12D7">
        <w:rPr>
          <w:rFonts w:eastAsia="Calibri"/>
          <w:sz w:val="28"/>
          <w:szCs w:val="28"/>
        </w:rPr>
        <w:t>предоставляющая</w:t>
      </w:r>
      <w:proofErr w:type="gramEnd"/>
      <w:r w:rsidRPr="00AB12D7">
        <w:rPr>
          <w:rFonts w:eastAsia="Calibri"/>
          <w:sz w:val="28"/>
          <w:szCs w:val="28"/>
        </w:rPr>
        <w:t xml:space="preserve"> муниципальную услугу;</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перечень нормативных актов правовых актов, непосредственно регулирующих предоставление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способы предоставления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описание результата предоставления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категория заявителей, которым предоставляется услуга;</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срок предоставления услуги и срок выдачи документов, являющихся результатом предоставления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срок, в течение которого заявление должно быть зарегистрировано;</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максимальный срок ожидания в очереди при подаче заявления о предоставлении услуги лично;</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основания для отказа в предоставлении услуги;</w:t>
      </w:r>
    </w:p>
    <w:p w:rsidR="009E3173" w:rsidRPr="00AB12D7" w:rsidRDefault="009E3173" w:rsidP="00AB12D7">
      <w:pPr>
        <w:tabs>
          <w:tab w:val="left" w:pos="-2340"/>
          <w:tab w:val="left" w:pos="-1800"/>
          <w:tab w:val="left" w:pos="2977"/>
          <w:tab w:val="left" w:pos="3402"/>
          <w:tab w:val="left" w:pos="3686"/>
        </w:tabs>
        <w:spacing w:line="276" w:lineRule="auto"/>
        <w:ind w:firstLine="709"/>
        <w:jc w:val="both"/>
        <w:rPr>
          <w:rFonts w:eastAsia="Calibri"/>
          <w:sz w:val="28"/>
          <w:szCs w:val="28"/>
        </w:rPr>
      </w:pPr>
      <w:r w:rsidRPr="00AB12D7">
        <w:rPr>
          <w:rFonts w:eastAsia="Calibri"/>
          <w:sz w:val="28"/>
          <w:szCs w:val="28"/>
        </w:rPr>
        <w:t>- перечни документов, необходимых для предоставления муниципальной услуги и требования, предъявляемые  к этим документам;</w:t>
      </w:r>
    </w:p>
    <w:p w:rsidR="009E3173" w:rsidRPr="00AB12D7" w:rsidRDefault="009E3173" w:rsidP="00AB12D7">
      <w:pPr>
        <w:tabs>
          <w:tab w:val="left" w:pos="-2340"/>
          <w:tab w:val="left" w:pos="-1800"/>
          <w:tab w:val="left" w:pos="2977"/>
          <w:tab w:val="left" w:pos="3402"/>
          <w:tab w:val="left" w:pos="3686"/>
        </w:tabs>
        <w:spacing w:line="276" w:lineRule="auto"/>
        <w:ind w:firstLine="709"/>
        <w:jc w:val="both"/>
        <w:rPr>
          <w:rFonts w:eastAsia="Calibri"/>
          <w:sz w:val="28"/>
          <w:szCs w:val="28"/>
        </w:rPr>
      </w:pPr>
      <w:r w:rsidRPr="00AB12D7">
        <w:rPr>
          <w:rFonts w:eastAsia="Calibri"/>
          <w:sz w:val="28"/>
          <w:szCs w:val="28"/>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образцы оформления документов, необходимых для предоставления  муниципальной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xml:space="preserve">- сведения о </w:t>
      </w:r>
      <w:proofErr w:type="spellStart"/>
      <w:r w:rsidRPr="00AB12D7">
        <w:rPr>
          <w:rFonts w:eastAsia="Calibri"/>
          <w:sz w:val="28"/>
          <w:szCs w:val="28"/>
        </w:rPr>
        <w:t>возмездности</w:t>
      </w:r>
      <w:proofErr w:type="spellEnd"/>
      <w:r w:rsidRPr="00AB12D7">
        <w:rPr>
          <w:rFonts w:eastAsia="Calibri"/>
          <w:sz w:val="28"/>
          <w:szCs w:val="28"/>
        </w:rPr>
        <w:t xml:space="preserve"> (безвозмездности) предоставления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lastRenderedPageBreak/>
        <w:t>- показатели доступности и качества услуги;</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r w:rsidRPr="00AB12D7">
        <w:rPr>
          <w:rFonts w:eastAsia="Calibri"/>
          <w:sz w:val="28"/>
          <w:szCs w:val="28"/>
        </w:rPr>
        <w:t>- информация об административных процедурах;</w:t>
      </w:r>
    </w:p>
    <w:p w:rsidR="009E3173" w:rsidRPr="00AB12D7" w:rsidRDefault="009E3173" w:rsidP="00AB12D7">
      <w:pPr>
        <w:tabs>
          <w:tab w:val="left" w:pos="-2340"/>
          <w:tab w:val="left" w:pos="-1800"/>
          <w:tab w:val="left" w:pos="2977"/>
          <w:tab w:val="left" w:pos="3402"/>
        </w:tabs>
        <w:spacing w:line="276" w:lineRule="auto"/>
        <w:ind w:firstLine="709"/>
        <w:jc w:val="both"/>
        <w:rPr>
          <w:rFonts w:eastAsia="Calibri"/>
          <w:sz w:val="28"/>
          <w:szCs w:val="28"/>
        </w:rPr>
      </w:pPr>
      <w:proofErr w:type="gramStart"/>
      <w:r w:rsidRPr="00AB12D7">
        <w:rPr>
          <w:rFonts w:eastAsia="Calibri"/>
          <w:sz w:val="28"/>
          <w:szCs w:val="28"/>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9E3173" w:rsidRPr="00AB12D7" w:rsidRDefault="009E3173" w:rsidP="00AB12D7">
      <w:pPr>
        <w:pStyle w:val="ConsPlusNormal0"/>
        <w:spacing w:line="276" w:lineRule="auto"/>
        <w:ind w:firstLine="540"/>
        <w:jc w:val="both"/>
        <w:rPr>
          <w:rFonts w:ascii="Times New Roman" w:hAnsi="Times New Roman" w:cs="Times New Roman"/>
          <w:sz w:val="28"/>
          <w:szCs w:val="28"/>
        </w:rPr>
      </w:pPr>
      <w:r w:rsidRPr="00AB12D7">
        <w:rPr>
          <w:rFonts w:ascii="Times New Roman" w:hAnsi="Times New Roman" w:cs="Times New Roman"/>
          <w:sz w:val="28"/>
          <w:szCs w:val="28"/>
        </w:rPr>
        <w:t>1.7. Для получения информации о порядке предоставления муниципальной услуги заявители вправе обратиться:</w:t>
      </w:r>
    </w:p>
    <w:p w:rsidR="009E3173" w:rsidRPr="00AB12D7" w:rsidRDefault="009E3173" w:rsidP="00AB12D7">
      <w:pPr>
        <w:numPr>
          <w:ilvl w:val="0"/>
          <w:numId w:val="2"/>
        </w:numPr>
        <w:tabs>
          <w:tab w:val="left" w:pos="1980"/>
        </w:tabs>
        <w:suppressAutoHyphens/>
        <w:autoSpaceDE w:val="0"/>
        <w:spacing w:line="276" w:lineRule="auto"/>
        <w:jc w:val="both"/>
        <w:rPr>
          <w:sz w:val="28"/>
          <w:szCs w:val="28"/>
        </w:rPr>
      </w:pPr>
      <w:r w:rsidRPr="00AB12D7">
        <w:rPr>
          <w:sz w:val="28"/>
          <w:szCs w:val="28"/>
        </w:rPr>
        <w:t>в устной форме лично, по телефону;</w:t>
      </w:r>
    </w:p>
    <w:p w:rsidR="009E3173" w:rsidRPr="00AB12D7" w:rsidRDefault="009E3173" w:rsidP="00AB12D7">
      <w:pPr>
        <w:numPr>
          <w:ilvl w:val="0"/>
          <w:numId w:val="2"/>
        </w:numPr>
        <w:tabs>
          <w:tab w:val="left" w:pos="1980"/>
        </w:tabs>
        <w:suppressAutoHyphens/>
        <w:autoSpaceDE w:val="0"/>
        <w:spacing w:line="276" w:lineRule="auto"/>
        <w:jc w:val="both"/>
        <w:rPr>
          <w:sz w:val="28"/>
          <w:szCs w:val="28"/>
        </w:rPr>
      </w:pPr>
      <w:r w:rsidRPr="00AB12D7">
        <w:rPr>
          <w:sz w:val="28"/>
          <w:szCs w:val="28"/>
        </w:rPr>
        <w:t>в письменной форме,  в том числе по адресу электронной почты.</w:t>
      </w:r>
    </w:p>
    <w:p w:rsidR="009E3173" w:rsidRPr="00AB12D7" w:rsidRDefault="009E3173" w:rsidP="00AB12D7">
      <w:pPr>
        <w:tabs>
          <w:tab w:val="left" w:pos="0"/>
        </w:tabs>
        <w:autoSpaceDE w:val="0"/>
        <w:spacing w:line="276" w:lineRule="auto"/>
        <w:ind w:firstLine="567"/>
        <w:jc w:val="both"/>
        <w:rPr>
          <w:sz w:val="28"/>
          <w:szCs w:val="28"/>
        </w:rPr>
      </w:pPr>
      <w:r w:rsidRPr="00AB12D7">
        <w:rPr>
          <w:sz w:val="28"/>
          <w:szCs w:val="28"/>
        </w:rPr>
        <w:t>1.8. Основными требованиями к информированию заявителей являются:</w:t>
      </w:r>
    </w:p>
    <w:p w:rsidR="009E3173" w:rsidRPr="00AB12D7" w:rsidRDefault="009E3173" w:rsidP="00AB12D7">
      <w:pPr>
        <w:numPr>
          <w:ilvl w:val="0"/>
          <w:numId w:val="3"/>
        </w:numPr>
        <w:tabs>
          <w:tab w:val="left" w:pos="1440"/>
        </w:tabs>
        <w:suppressAutoHyphens/>
        <w:autoSpaceDE w:val="0"/>
        <w:spacing w:line="276" w:lineRule="auto"/>
        <w:jc w:val="both"/>
        <w:rPr>
          <w:sz w:val="28"/>
          <w:szCs w:val="28"/>
        </w:rPr>
      </w:pPr>
      <w:r w:rsidRPr="00AB12D7">
        <w:rPr>
          <w:sz w:val="28"/>
          <w:szCs w:val="28"/>
        </w:rPr>
        <w:t xml:space="preserve">достоверность предоставляемой информации; </w:t>
      </w:r>
    </w:p>
    <w:p w:rsidR="009E3173" w:rsidRPr="00AB12D7" w:rsidRDefault="009E3173" w:rsidP="00AB12D7">
      <w:pPr>
        <w:numPr>
          <w:ilvl w:val="0"/>
          <w:numId w:val="3"/>
        </w:numPr>
        <w:tabs>
          <w:tab w:val="left" w:pos="1440"/>
        </w:tabs>
        <w:suppressAutoHyphens/>
        <w:autoSpaceDE w:val="0"/>
        <w:spacing w:line="276" w:lineRule="auto"/>
        <w:jc w:val="both"/>
        <w:rPr>
          <w:sz w:val="28"/>
          <w:szCs w:val="28"/>
        </w:rPr>
      </w:pPr>
      <w:r w:rsidRPr="00AB12D7">
        <w:rPr>
          <w:sz w:val="28"/>
          <w:szCs w:val="28"/>
        </w:rPr>
        <w:t>четкость в изложении информации;</w:t>
      </w:r>
    </w:p>
    <w:p w:rsidR="009E3173" w:rsidRPr="00AB12D7" w:rsidRDefault="009E3173" w:rsidP="00AB12D7">
      <w:pPr>
        <w:numPr>
          <w:ilvl w:val="0"/>
          <w:numId w:val="3"/>
        </w:numPr>
        <w:tabs>
          <w:tab w:val="left" w:pos="1440"/>
        </w:tabs>
        <w:suppressAutoHyphens/>
        <w:autoSpaceDE w:val="0"/>
        <w:spacing w:line="276" w:lineRule="auto"/>
        <w:jc w:val="both"/>
        <w:rPr>
          <w:sz w:val="28"/>
          <w:szCs w:val="28"/>
        </w:rPr>
      </w:pPr>
      <w:r w:rsidRPr="00AB12D7">
        <w:rPr>
          <w:sz w:val="28"/>
          <w:szCs w:val="28"/>
        </w:rPr>
        <w:t>полнота информации;</w:t>
      </w:r>
    </w:p>
    <w:p w:rsidR="009E3173" w:rsidRPr="00AB12D7" w:rsidRDefault="009E3173" w:rsidP="00AB12D7">
      <w:pPr>
        <w:numPr>
          <w:ilvl w:val="0"/>
          <w:numId w:val="3"/>
        </w:numPr>
        <w:tabs>
          <w:tab w:val="left" w:pos="1440"/>
        </w:tabs>
        <w:suppressAutoHyphens/>
        <w:autoSpaceDE w:val="0"/>
        <w:spacing w:line="276" w:lineRule="auto"/>
        <w:jc w:val="both"/>
        <w:rPr>
          <w:sz w:val="28"/>
          <w:szCs w:val="28"/>
        </w:rPr>
      </w:pPr>
      <w:r w:rsidRPr="00AB12D7">
        <w:rPr>
          <w:sz w:val="28"/>
          <w:szCs w:val="28"/>
        </w:rPr>
        <w:t>наглядность форм предоставляемой информации;</w:t>
      </w:r>
    </w:p>
    <w:p w:rsidR="009E3173" w:rsidRPr="00AB12D7" w:rsidRDefault="009E3173" w:rsidP="00AB12D7">
      <w:pPr>
        <w:numPr>
          <w:ilvl w:val="0"/>
          <w:numId w:val="3"/>
        </w:numPr>
        <w:tabs>
          <w:tab w:val="left" w:pos="1440"/>
        </w:tabs>
        <w:suppressAutoHyphens/>
        <w:autoSpaceDE w:val="0"/>
        <w:spacing w:line="276" w:lineRule="auto"/>
        <w:jc w:val="both"/>
        <w:rPr>
          <w:sz w:val="28"/>
          <w:szCs w:val="28"/>
        </w:rPr>
      </w:pPr>
      <w:r w:rsidRPr="00AB12D7">
        <w:rPr>
          <w:sz w:val="28"/>
          <w:szCs w:val="28"/>
        </w:rPr>
        <w:t>удобство и доступность получения информации;</w:t>
      </w:r>
    </w:p>
    <w:p w:rsidR="009E3173" w:rsidRPr="00AB12D7" w:rsidRDefault="009E3173" w:rsidP="00AB12D7">
      <w:pPr>
        <w:numPr>
          <w:ilvl w:val="0"/>
          <w:numId w:val="3"/>
        </w:numPr>
        <w:tabs>
          <w:tab w:val="left" w:pos="1440"/>
        </w:tabs>
        <w:suppressAutoHyphens/>
        <w:autoSpaceDE w:val="0"/>
        <w:spacing w:line="276" w:lineRule="auto"/>
        <w:jc w:val="both"/>
        <w:rPr>
          <w:sz w:val="28"/>
          <w:szCs w:val="28"/>
        </w:rPr>
      </w:pPr>
      <w:r w:rsidRPr="00AB12D7">
        <w:rPr>
          <w:sz w:val="28"/>
          <w:szCs w:val="28"/>
        </w:rPr>
        <w:t>оперативность предоставления информации.</w:t>
      </w:r>
    </w:p>
    <w:p w:rsidR="009E3173" w:rsidRPr="00AB12D7" w:rsidRDefault="009E3173" w:rsidP="00AB12D7">
      <w:pPr>
        <w:tabs>
          <w:tab w:val="left" w:pos="0"/>
        </w:tabs>
        <w:autoSpaceDE w:val="0"/>
        <w:spacing w:line="276" w:lineRule="auto"/>
        <w:ind w:firstLine="567"/>
        <w:jc w:val="both"/>
        <w:rPr>
          <w:sz w:val="28"/>
          <w:szCs w:val="28"/>
        </w:rPr>
      </w:pPr>
      <w:r w:rsidRPr="00AB12D7">
        <w:rPr>
          <w:sz w:val="28"/>
          <w:szCs w:val="28"/>
        </w:rPr>
        <w:t xml:space="preserve">1.9. Информирование заявителей организуется следующим образом: </w:t>
      </w:r>
    </w:p>
    <w:p w:rsidR="009E3173" w:rsidRPr="00AB12D7" w:rsidRDefault="009E3173" w:rsidP="00AB12D7">
      <w:pPr>
        <w:numPr>
          <w:ilvl w:val="0"/>
          <w:numId w:val="4"/>
        </w:numPr>
        <w:tabs>
          <w:tab w:val="left" w:pos="1440"/>
        </w:tabs>
        <w:suppressAutoHyphens/>
        <w:autoSpaceDE w:val="0"/>
        <w:spacing w:line="276" w:lineRule="auto"/>
        <w:jc w:val="both"/>
        <w:rPr>
          <w:sz w:val="28"/>
          <w:szCs w:val="28"/>
        </w:rPr>
      </w:pPr>
      <w:r w:rsidRPr="00AB12D7">
        <w:rPr>
          <w:sz w:val="28"/>
          <w:szCs w:val="28"/>
        </w:rPr>
        <w:t xml:space="preserve">индивидуальное информирование; </w:t>
      </w:r>
    </w:p>
    <w:p w:rsidR="009E3173" w:rsidRPr="00AB12D7" w:rsidRDefault="009E3173" w:rsidP="00AB12D7">
      <w:pPr>
        <w:numPr>
          <w:ilvl w:val="0"/>
          <w:numId w:val="4"/>
        </w:numPr>
        <w:tabs>
          <w:tab w:val="left" w:pos="1440"/>
        </w:tabs>
        <w:suppressAutoHyphens/>
        <w:autoSpaceDE w:val="0"/>
        <w:spacing w:line="276" w:lineRule="auto"/>
        <w:jc w:val="both"/>
        <w:rPr>
          <w:sz w:val="28"/>
          <w:szCs w:val="28"/>
        </w:rPr>
      </w:pPr>
      <w:r w:rsidRPr="00AB12D7">
        <w:rPr>
          <w:sz w:val="28"/>
          <w:szCs w:val="28"/>
        </w:rPr>
        <w:t>публичное информирование.</w:t>
      </w:r>
    </w:p>
    <w:p w:rsidR="009E3173" w:rsidRPr="00AB12D7" w:rsidRDefault="009E3173" w:rsidP="00AB12D7">
      <w:pPr>
        <w:tabs>
          <w:tab w:val="left" w:pos="540"/>
        </w:tabs>
        <w:autoSpaceDE w:val="0"/>
        <w:spacing w:line="276" w:lineRule="auto"/>
        <w:ind w:firstLine="567"/>
        <w:jc w:val="both"/>
        <w:rPr>
          <w:sz w:val="28"/>
          <w:szCs w:val="28"/>
        </w:rPr>
      </w:pPr>
      <w:r w:rsidRPr="00AB12D7">
        <w:rPr>
          <w:sz w:val="28"/>
          <w:szCs w:val="28"/>
        </w:rPr>
        <w:t>1.10. Индивидуальное устное информирование заявителей осуществляется:</w:t>
      </w:r>
    </w:p>
    <w:p w:rsidR="009E3173" w:rsidRPr="00AB12D7" w:rsidRDefault="009E3173" w:rsidP="00AB12D7">
      <w:pPr>
        <w:numPr>
          <w:ilvl w:val="0"/>
          <w:numId w:val="5"/>
        </w:numPr>
        <w:tabs>
          <w:tab w:val="left" w:pos="1980"/>
        </w:tabs>
        <w:suppressAutoHyphens/>
        <w:autoSpaceDE w:val="0"/>
        <w:spacing w:line="276" w:lineRule="auto"/>
        <w:jc w:val="both"/>
        <w:rPr>
          <w:sz w:val="28"/>
          <w:szCs w:val="28"/>
        </w:rPr>
      </w:pPr>
      <w:r w:rsidRPr="00AB12D7">
        <w:rPr>
          <w:sz w:val="28"/>
          <w:szCs w:val="28"/>
        </w:rPr>
        <w:t>при личном обращении;</w:t>
      </w:r>
    </w:p>
    <w:p w:rsidR="009E3173" w:rsidRPr="00AB12D7" w:rsidRDefault="009E3173" w:rsidP="00AB12D7">
      <w:pPr>
        <w:numPr>
          <w:ilvl w:val="0"/>
          <w:numId w:val="5"/>
        </w:numPr>
        <w:tabs>
          <w:tab w:val="left" w:pos="1980"/>
        </w:tabs>
        <w:suppressAutoHyphens/>
        <w:autoSpaceDE w:val="0"/>
        <w:spacing w:line="276" w:lineRule="auto"/>
        <w:jc w:val="both"/>
        <w:rPr>
          <w:sz w:val="28"/>
          <w:szCs w:val="28"/>
        </w:rPr>
      </w:pPr>
      <w:r w:rsidRPr="00AB12D7">
        <w:rPr>
          <w:sz w:val="28"/>
          <w:szCs w:val="28"/>
        </w:rPr>
        <w:t>по телефону.</w:t>
      </w:r>
    </w:p>
    <w:p w:rsidR="009E3173" w:rsidRPr="00AB12D7" w:rsidRDefault="009E3173" w:rsidP="00AB12D7">
      <w:pPr>
        <w:tabs>
          <w:tab w:val="left" w:pos="360"/>
          <w:tab w:val="left" w:pos="420"/>
          <w:tab w:val="left" w:pos="709"/>
          <w:tab w:val="left" w:pos="18321"/>
        </w:tabs>
        <w:spacing w:line="276" w:lineRule="auto"/>
        <w:ind w:firstLine="720"/>
        <w:jc w:val="both"/>
        <w:rPr>
          <w:sz w:val="28"/>
          <w:szCs w:val="28"/>
        </w:rPr>
      </w:pPr>
      <w:r w:rsidRPr="00AB12D7">
        <w:rPr>
          <w:sz w:val="28"/>
          <w:szCs w:val="28"/>
        </w:rPr>
        <w:t>1.11. Специалист администрации осуществляет консультацию по следующим вопросам:</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Нормативно-правовые акты, регламентирующие порядок оказания муниципальной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Заявители, имеющие право на предоставление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Перечень документов, необходимых для оказания муниципальной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Способы подачи документов для получения муниципальной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Способы получения результата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Сроки предоставления муниципальной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Результат оказания муниципальной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Основания для отказа в оказании услуги;</w:t>
      </w:r>
    </w:p>
    <w:p w:rsidR="009E3173" w:rsidRPr="00AB12D7" w:rsidRDefault="009E3173" w:rsidP="00AB12D7">
      <w:pPr>
        <w:numPr>
          <w:ilvl w:val="0"/>
          <w:numId w:val="6"/>
        </w:numPr>
        <w:tabs>
          <w:tab w:val="left" w:pos="1074"/>
          <w:tab w:val="left" w:pos="1134"/>
          <w:tab w:val="left" w:pos="1423"/>
          <w:tab w:val="left" w:pos="19035"/>
        </w:tabs>
        <w:spacing w:line="276" w:lineRule="auto"/>
        <w:ind w:left="714" w:hanging="357"/>
        <w:jc w:val="both"/>
        <w:rPr>
          <w:sz w:val="28"/>
          <w:szCs w:val="28"/>
        </w:rPr>
      </w:pPr>
      <w:r w:rsidRPr="00AB12D7">
        <w:rPr>
          <w:sz w:val="28"/>
          <w:szCs w:val="28"/>
        </w:rPr>
        <w:t>Способы обжалования и действий (бездействия) должностных лиц, участвующих в предоставлении муниципальной услуги.</w:t>
      </w:r>
    </w:p>
    <w:p w:rsidR="009E3173" w:rsidRPr="00AB12D7" w:rsidRDefault="009E3173" w:rsidP="00AB12D7">
      <w:pPr>
        <w:tabs>
          <w:tab w:val="left" w:pos="540"/>
        </w:tabs>
        <w:autoSpaceDE w:val="0"/>
        <w:spacing w:line="276" w:lineRule="auto"/>
        <w:ind w:firstLine="567"/>
        <w:jc w:val="both"/>
        <w:rPr>
          <w:sz w:val="28"/>
          <w:szCs w:val="28"/>
        </w:rPr>
      </w:pPr>
      <w:r w:rsidRPr="00AB12D7">
        <w:rPr>
          <w:sz w:val="28"/>
          <w:szCs w:val="28"/>
        </w:rPr>
        <w:t xml:space="preserve">1.12. Специалист, осуществляющий устное информирование, должен принять все необходимые меры для дачи полного ответа на поставленные </w:t>
      </w:r>
      <w:r w:rsidRPr="00AB12D7">
        <w:rPr>
          <w:sz w:val="28"/>
          <w:szCs w:val="28"/>
        </w:rPr>
        <w:lastRenderedPageBreak/>
        <w:t>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9E3173" w:rsidRPr="00AB12D7" w:rsidRDefault="009E3173" w:rsidP="00AB12D7">
      <w:pPr>
        <w:tabs>
          <w:tab w:val="left" w:pos="540"/>
        </w:tabs>
        <w:autoSpaceDE w:val="0"/>
        <w:spacing w:line="276" w:lineRule="auto"/>
        <w:ind w:firstLine="567"/>
        <w:jc w:val="both"/>
        <w:rPr>
          <w:sz w:val="28"/>
          <w:szCs w:val="28"/>
        </w:rPr>
      </w:pPr>
      <w:r w:rsidRPr="00AB12D7">
        <w:rPr>
          <w:sz w:val="28"/>
          <w:szCs w:val="28"/>
        </w:rPr>
        <w:t>1.13. 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9E3173" w:rsidRPr="00AB12D7" w:rsidRDefault="009E3173" w:rsidP="00AB12D7">
      <w:pPr>
        <w:tabs>
          <w:tab w:val="left" w:pos="540"/>
        </w:tabs>
        <w:autoSpaceDE w:val="0"/>
        <w:spacing w:line="276" w:lineRule="auto"/>
        <w:ind w:firstLine="567"/>
        <w:jc w:val="both"/>
        <w:rPr>
          <w:sz w:val="28"/>
          <w:szCs w:val="28"/>
        </w:rPr>
      </w:pPr>
      <w:r w:rsidRPr="00AB12D7">
        <w:rPr>
          <w:sz w:val="28"/>
          <w:szCs w:val="28"/>
        </w:rPr>
        <w:t>1.14. Звонки от заявителей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5 минут.</w:t>
      </w:r>
    </w:p>
    <w:p w:rsidR="009E3173" w:rsidRPr="00AB12D7" w:rsidRDefault="009E3173" w:rsidP="00AB12D7">
      <w:pPr>
        <w:tabs>
          <w:tab w:val="left" w:pos="540"/>
        </w:tabs>
        <w:autoSpaceDE w:val="0"/>
        <w:spacing w:line="276" w:lineRule="auto"/>
        <w:ind w:firstLine="709"/>
        <w:jc w:val="both"/>
        <w:rPr>
          <w:sz w:val="28"/>
          <w:szCs w:val="28"/>
        </w:rPr>
      </w:pPr>
      <w:r w:rsidRPr="00AB12D7">
        <w:rPr>
          <w:sz w:val="28"/>
          <w:szCs w:val="28"/>
        </w:rPr>
        <w:t>1.15.</w:t>
      </w:r>
      <w:r w:rsidRPr="00AB12D7">
        <w:rPr>
          <w:b/>
          <w:sz w:val="28"/>
          <w:szCs w:val="28"/>
        </w:rPr>
        <w:t xml:space="preserve"> </w:t>
      </w:r>
      <w:r w:rsidRPr="00AB12D7">
        <w:rPr>
          <w:sz w:val="28"/>
          <w:szCs w:val="28"/>
        </w:rPr>
        <w:t>Письменное информирование при обращении заявителя  осуществляется путем почтовых отправлений.</w:t>
      </w:r>
    </w:p>
    <w:p w:rsidR="009E3173" w:rsidRPr="00AB12D7" w:rsidRDefault="009E3173" w:rsidP="00AB12D7">
      <w:pPr>
        <w:tabs>
          <w:tab w:val="left" w:pos="540"/>
        </w:tabs>
        <w:autoSpaceDE w:val="0"/>
        <w:spacing w:line="276" w:lineRule="auto"/>
        <w:ind w:firstLine="720"/>
        <w:jc w:val="both"/>
        <w:rPr>
          <w:sz w:val="28"/>
          <w:szCs w:val="28"/>
        </w:rPr>
      </w:pPr>
      <w:r w:rsidRPr="00AB12D7">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9E3173" w:rsidRPr="00AB12D7" w:rsidRDefault="009E3173" w:rsidP="00AB12D7">
      <w:pPr>
        <w:tabs>
          <w:tab w:val="left" w:pos="540"/>
        </w:tabs>
        <w:autoSpaceDE w:val="0"/>
        <w:spacing w:line="276" w:lineRule="auto"/>
        <w:ind w:firstLine="720"/>
        <w:jc w:val="both"/>
        <w:rPr>
          <w:sz w:val="28"/>
          <w:szCs w:val="28"/>
        </w:rPr>
      </w:pPr>
      <w:r w:rsidRPr="00AB12D7">
        <w:rPr>
          <w:sz w:val="28"/>
          <w:szCs w:val="28"/>
        </w:rPr>
        <w:t>Письменное обращение рассматривается в течение 10 дней со дня регистрации письменного обращения.</w:t>
      </w:r>
    </w:p>
    <w:p w:rsidR="009E3173" w:rsidRDefault="009E3173" w:rsidP="00AB12D7">
      <w:pPr>
        <w:tabs>
          <w:tab w:val="left" w:pos="540"/>
        </w:tabs>
        <w:autoSpaceDE w:val="0"/>
        <w:spacing w:line="276" w:lineRule="auto"/>
        <w:ind w:firstLine="567"/>
        <w:jc w:val="both"/>
        <w:rPr>
          <w:sz w:val="28"/>
          <w:szCs w:val="28"/>
        </w:rPr>
      </w:pPr>
      <w:r w:rsidRPr="00AB12D7">
        <w:rPr>
          <w:sz w:val="28"/>
          <w:szCs w:val="28"/>
        </w:rPr>
        <w:t xml:space="preserve">1.16. Публичное информирование может осуществляться путем публикации информационных материалов, размещение на официальном сайте </w:t>
      </w:r>
      <w:r w:rsidR="00C13277">
        <w:rPr>
          <w:sz w:val="28"/>
          <w:szCs w:val="28"/>
        </w:rPr>
        <w:t>Юсьвинского</w:t>
      </w:r>
      <w:r w:rsidRPr="00AB12D7">
        <w:rPr>
          <w:sz w:val="28"/>
          <w:szCs w:val="28"/>
        </w:rPr>
        <w:t xml:space="preserve"> сельского поселения в сети «Интернет», путем использования информационных стендов.</w:t>
      </w:r>
    </w:p>
    <w:p w:rsidR="00AF00F4" w:rsidRPr="00AF00F4" w:rsidRDefault="00AF00F4" w:rsidP="00AF00F4">
      <w:pPr>
        <w:widowControl w:val="0"/>
        <w:suppressAutoHyphens/>
        <w:ind w:firstLine="567"/>
        <w:jc w:val="both"/>
        <w:rPr>
          <w:sz w:val="28"/>
          <w:szCs w:val="28"/>
        </w:rPr>
      </w:pPr>
      <w:r w:rsidRPr="00AF00F4">
        <w:rPr>
          <w:sz w:val="28"/>
          <w:szCs w:val="28"/>
        </w:rPr>
        <w:t>1.17. Муниципальная услуга может предоставляться:</w:t>
      </w:r>
    </w:p>
    <w:p w:rsidR="00AF00F4" w:rsidRPr="00AF00F4" w:rsidRDefault="00AF00F4" w:rsidP="00AF00F4">
      <w:pPr>
        <w:widowControl w:val="0"/>
        <w:suppressAutoHyphens/>
        <w:ind w:firstLine="567"/>
        <w:jc w:val="both"/>
        <w:rPr>
          <w:sz w:val="28"/>
          <w:szCs w:val="28"/>
        </w:rPr>
      </w:pPr>
      <w:r w:rsidRPr="00AF00F4">
        <w:rPr>
          <w:sz w:val="28"/>
          <w:szCs w:val="28"/>
        </w:rPr>
        <w:t>- в электронном виде;</w:t>
      </w:r>
    </w:p>
    <w:p w:rsidR="00AF00F4" w:rsidRPr="00AF00F4" w:rsidRDefault="00AF00F4" w:rsidP="00AF00F4">
      <w:pPr>
        <w:widowControl w:val="0"/>
        <w:suppressAutoHyphens/>
        <w:ind w:firstLine="567"/>
        <w:jc w:val="both"/>
        <w:rPr>
          <w:sz w:val="28"/>
          <w:szCs w:val="28"/>
        </w:rPr>
      </w:pPr>
      <w:r w:rsidRPr="00AF00F4">
        <w:rPr>
          <w:sz w:val="28"/>
          <w:szCs w:val="28"/>
        </w:rPr>
        <w:t>- при личном участии заявителя;</w:t>
      </w:r>
    </w:p>
    <w:p w:rsidR="00AF00F4" w:rsidRPr="00AF00F4" w:rsidRDefault="00AF00F4" w:rsidP="00AF00F4">
      <w:pPr>
        <w:widowControl w:val="0"/>
        <w:suppressAutoHyphens/>
        <w:ind w:firstLine="567"/>
        <w:jc w:val="both"/>
        <w:rPr>
          <w:sz w:val="28"/>
          <w:szCs w:val="28"/>
        </w:rPr>
      </w:pPr>
      <w:r w:rsidRPr="00AF00F4">
        <w:rPr>
          <w:sz w:val="28"/>
          <w:szCs w:val="28"/>
        </w:rPr>
        <w:t>- по принципу одного окна;</w:t>
      </w:r>
    </w:p>
    <w:p w:rsidR="00AF00F4" w:rsidRPr="00AF00F4" w:rsidRDefault="00AF00F4" w:rsidP="00AF00F4">
      <w:pPr>
        <w:widowControl w:val="0"/>
        <w:suppressAutoHyphens/>
        <w:ind w:firstLine="567"/>
        <w:jc w:val="both"/>
        <w:rPr>
          <w:sz w:val="28"/>
          <w:szCs w:val="28"/>
        </w:rPr>
      </w:pPr>
      <w:r w:rsidRPr="00AF00F4">
        <w:rPr>
          <w:sz w:val="28"/>
          <w:szCs w:val="28"/>
        </w:rPr>
        <w:t>- через многофункциональный центр (МФЦ);</w:t>
      </w:r>
    </w:p>
    <w:p w:rsidR="00AF00F4" w:rsidRPr="00AF00F4" w:rsidRDefault="00AF00F4" w:rsidP="00AF00F4">
      <w:pPr>
        <w:widowControl w:val="0"/>
        <w:suppressAutoHyphens/>
        <w:ind w:firstLine="567"/>
        <w:jc w:val="both"/>
        <w:rPr>
          <w:sz w:val="28"/>
          <w:szCs w:val="28"/>
        </w:rPr>
      </w:pPr>
      <w:r w:rsidRPr="00AF00F4">
        <w:rPr>
          <w:sz w:val="28"/>
          <w:szCs w:val="28"/>
        </w:rPr>
        <w:t>- посредством межведомственного взаимодействия.</w:t>
      </w:r>
    </w:p>
    <w:p w:rsidR="00AF00F4" w:rsidRPr="00AB12D7" w:rsidRDefault="00AF00F4" w:rsidP="00AB12D7">
      <w:pPr>
        <w:tabs>
          <w:tab w:val="left" w:pos="540"/>
        </w:tabs>
        <w:autoSpaceDE w:val="0"/>
        <w:spacing w:line="276" w:lineRule="auto"/>
        <w:ind w:firstLine="567"/>
        <w:jc w:val="both"/>
        <w:rPr>
          <w:sz w:val="28"/>
          <w:szCs w:val="28"/>
        </w:rPr>
      </w:pPr>
    </w:p>
    <w:p w:rsidR="009E3173" w:rsidRPr="00AB12D7" w:rsidRDefault="009E3173" w:rsidP="00AB12D7">
      <w:pPr>
        <w:spacing w:line="276" w:lineRule="auto"/>
        <w:ind w:firstLine="708"/>
        <w:jc w:val="both"/>
        <w:rPr>
          <w:sz w:val="28"/>
          <w:szCs w:val="28"/>
        </w:rPr>
      </w:pPr>
    </w:p>
    <w:p w:rsidR="009E3173" w:rsidRPr="00AB12D7" w:rsidRDefault="009E3173" w:rsidP="00AB12D7">
      <w:pPr>
        <w:pStyle w:val="a4"/>
        <w:numPr>
          <w:ilvl w:val="0"/>
          <w:numId w:val="1"/>
        </w:numPr>
        <w:suppressAutoHyphens w:val="0"/>
        <w:autoSpaceDE w:val="0"/>
        <w:spacing w:line="276" w:lineRule="auto"/>
        <w:jc w:val="center"/>
        <w:rPr>
          <w:rFonts w:eastAsia="SimSun"/>
          <w:b/>
          <w:sz w:val="28"/>
          <w:szCs w:val="28"/>
        </w:rPr>
      </w:pPr>
      <w:r w:rsidRPr="00AB12D7">
        <w:rPr>
          <w:rFonts w:eastAsia="SimSun"/>
          <w:b/>
          <w:sz w:val="28"/>
          <w:szCs w:val="28"/>
        </w:rPr>
        <w:t>Стандарт предоставления муниципальной услуги</w:t>
      </w:r>
    </w:p>
    <w:p w:rsidR="009E3173" w:rsidRPr="00AB12D7" w:rsidRDefault="009E3173" w:rsidP="00AB12D7">
      <w:pPr>
        <w:pStyle w:val="a4"/>
        <w:suppressAutoHyphens w:val="0"/>
        <w:autoSpaceDE w:val="0"/>
        <w:spacing w:line="276" w:lineRule="auto"/>
        <w:ind w:left="900"/>
        <w:rPr>
          <w:rFonts w:eastAsia="SimSun"/>
          <w:b/>
          <w:sz w:val="28"/>
          <w:szCs w:val="28"/>
        </w:rPr>
      </w:pPr>
    </w:p>
    <w:p w:rsidR="009E3173" w:rsidRPr="00AB12D7" w:rsidRDefault="009E3173" w:rsidP="00AB12D7">
      <w:pPr>
        <w:pStyle w:val="a4"/>
        <w:suppressAutoHyphens w:val="0"/>
        <w:autoSpaceDE w:val="0"/>
        <w:spacing w:line="276" w:lineRule="auto"/>
        <w:ind w:left="900"/>
        <w:rPr>
          <w:rFonts w:eastAsia="SimSun"/>
          <w:b/>
          <w:sz w:val="28"/>
          <w:szCs w:val="28"/>
        </w:rPr>
      </w:pPr>
    </w:p>
    <w:p w:rsidR="009E3173" w:rsidRPr="00AB12D7" w:rsidRDefault="009E3173" w:rsidP="00AB12D7">
      <w:pPr>
        <w:autoSpaceDE w:val="0"/>
        <w:spacing w:line="276" w:lineRule="auto"/>
        <w:ind w:firstLine="567"/>
        <w:jc w:val="both"/>
        <w:rPr>
          <w:sz w:val="28"/>
          <w:szCs w:val="28"/>
        </w:rPr>
      </w:pPr>
      <w:r w:rsidRPr="00AB12D7">
        <w:rPr>
          <w:sz w:val="28"/>
          <w:szCs w:val="28"/>
        </w:rPr>
        <w:t>2.1. Наименование муниципальной услуги: предоставление муниципального имущества в аренду.</w:t>
      </w:r>
    </w:p>
    <w:p w:rsidR="009E3173" w:rsidRPr="00AB12D7" w:rsidRDefault="009E3173" w:rsidP="00AB12D7">
      <w:pPr>
        <w:autoSpaceDE w:val="0"/>
        <w:spacing w:line="276" w:lineRule="auto"/>
        <w:ind w:firstLine="567"/>
        <w:jc w:val="both"/>
        <w:rPr>
          <w:sz w:val="28"/>
          <w:szCs w:val="28"/>
        </w:rPr>
      </w:pPr>
      <w:r w:rsidRPr="00AB12D7">
        <w:rPr>
          <w:sz w:val="28"/>
          <w:szCs w:val="28"/>
        </w:rPr>
        <w:t>2.2. Муниципальную услугу оказывает Администрация Юсьвинского сельского поселения.</w:t>
      </w:r>
    </w:p>
    <w:p w:rsidR="009E3173" w:rsidRPr="00AB12D7" w:rsidRDefault="009E3173" w:rsidP="00AB12D7">
      <w:pPr>
        <w:spacing w:line="276" w:lineRule="auto"/>
        <w:ind w:firstLine="567"/>
        <w:jc w:val="both"/>
        <w:rPr>
          <w:sz w:val="28"/>
          <w:szCs w:val="28"/>
        </w:rPr>
      </w:pPr>
      <w:r w:rsidRPr="00AB12D7">
        <w:rPr>
          <w:sz w:val="28"/>
          <w:szCs w:val="28"/>
        </w:rPr>
        <w:t xml:space="preserve">2.3. </w:t>
      </w:r>
      <w:proofErr w:type="gramStart"/>
      <w:r w:rsidRPr="00AB12D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AB12D7">
        <w:rPr>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2010 г. № 210-ФЗ</w:t>
      </w:r>
      <w:proofErr w:type="gramEnd"/>
      <w:r w:rsidRPr="00AB12D7">
        <w:rPr>
          <w:sz w:val="28"/>
          <w:szCs w:val="28"/>
        </w:rPr>
        <w:t xml:space="preserve"> «</w:t>
      </w:r>
      <w:proofErr w:type="gramStart"/>
      <w:r w:rsidRPr="00AB12D7">
        <w:rPr>
          <w:sz w:val="28"/>
          <w:szCs w:val="28"/>
        </w:rPr>
        <w:t>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proofErr w:type="gramEnd"/>
    </w:p>
    <w:p w:rsidR="009E3173" w:rsidRPr="00AB12D7" w:rsidRDefault="009E3173" w:rsidP="00AB12D7">
      <w:pPr>
        <w:autoSpaceDE w:val="0"/>
        <w:spacing w:line="276" w:lineRule="auto"/>
        <w:ind w:firstLine="567"/>
        <w:jc w:val="both"/>
        <w:rPr>
          <w:sz w:val="28"/>
          <w:szCs w:val="28"/>
        </w:rPr>
      </w:pPr>
      <w:r w:rsidRPr="00AB12D7">
        <w:rPr>
          <w:rFonts w:eastAsia="SimSun"/>
          <w:sz w:val="28"/>
          <w:szCs w:val="28"/>
        </w:rPr>
        <w:t xml:space="preserve">2.4 </w:t>
      </w:r>
      <w:r w:rsidRPr="00AB12D7">
        <w:rPr>
          <w:sz w:val="28"/>
          <w:szCs w:val="28"/>
        </w:rPr>
        <w:t xml:space="preserve">Результатом предоставления муниципальной услуги является </w:t>
      </w:r>
    </w:p>
    <w:p w:rsidR="009E3173" w:rsidRPr="00AB12D7" w:rsidRDefault="009E3173" w:rsidP="00AB12D7">
      <w:pPr>
        <w:autoSpaceDE w:val="0"/>
        <w:spacing w:line="276" w:lineRule="auto"/>
        <w:ind w:firstLine="567"/>
        <w:jc w:val="both"/>
        <w:rPr>
          <w:sz w:val="28"/>
          <w:szCs w:val="28"/>
        </w:rPr>
      </w:pPr>
      <w:r w:rsidRPr="00AB12D7">
        <w:rPr>
          <w:sz w:val="28"/>
          <w:szCs w:val="28"/>
        </w:rPr>
        <w:t>- заключение договоров аренды муниципальным имуществом;</w:t>
      </w:r>
    </w:p>
    <w:p w:rsidR="009E3173" w:rsidRPr="00AB12D7" w:rsidRDefault="009E3173" w:rsidP="00AB12D7">
      <w:pPr>
        <w:spacing w:line="276" w:lineRule="auto"/>
        <w:ind w:firstLine="567"/>
        <w:jc w:val="both"/>
        <w:rPr>
          <w:sz w:val="28"/>
          <w:szCs w:val="28"/>
        </w:rPr>
      </w:pPr>
      <w:r w:rsidRPr="00AB12D7">
        <w:rPr>
          <w:sz w:val="28"/>
          <w:szCs w:val="28"/>
        </w:rPr>
        <w:t xml:space="preserve">- письменное уведомление об отказе заявителю в предоставлении муниципальной услуги. </w:t>
      </w:r>
    </w:p>
    <w:p w:rsidR="009E3173" w:rsidRPr="00AB12D7" w:rsidRDefault="009E3173" w:rsidP="00AB12D7">
      <w:pPr>
        <w:autoSpaceDE w:val="0"/>
        <w:spacing w:line="276" w:lineRule="auto"/>
        <w:ind w:firstLine="540"/>
        <w:jc w:val="both"/>
        <w:rPr>
          <w:rFonts w:eastAsia="Calibri"/>
          <w:sz w:val="28"/>
          <w:szCs w:val="28"/>
        </w:rPr>
      </w:pPr>
      <w:r w:rsidRPr="00AB12D7">
        <w:rPr>
          <w:sz w:val="28"/>
          <w:szCs w:val="28"/>
        </w:rPr>
        <w:t xml:space="preserve">2.5. Муниципальная услуга предоставляется только по результатам проведения конкурсов или аукционов на право заключения этих договоров, за исключением </w:t>
      </w:r>
      <w:r w:rsidRPr="00AB12D7">
        <w:rPr>
          <w:rFonts w:eastAsia="Calibri"/>
          <w:sz w:val="28"/>
          <w:szCs w:val="28"/>
        </w:rPr>
        <w:t>предоставления прав на такое имущество, установленным статьями 17.1 и 53 Федерального закона от 26.07.2006 № 135-ФЗ «О защите конкуренции».</w:t>
      </w:r>
    </w:p>
    <w:p w:rsidR="009E3173" w:rsidRPr="00AB12D7" w:rsidRDefault="009E3173" w:rsidP="00AB12D7">
      <w:pPr>
        <w:spacing w:line="276" w:lineRule="auto"/>
        <w:ind w:firstLine="539"/>
        <w:jc w:val="both"/>
        <w:rPr>
          <w:sz w:val="28"/>
          <w:szCs w:val="28"/>
        </w:rPr>
      </w:pPr>
      <w:r w:rsidRPr="00AB12D7">
        <w:rPr>
          <w:sz w:val="28"/>
          <w:szCs w:val="28"/>
        </w:rPr>
        <w:t>2.6. Нормативно-правовое регулирование предоставления муниципальной услуги</w:t>
      </w:r>
    </w:p>
    <w:p w:rsidR="009E3173" w:rsidRPr="00AB12D7" w:rsidRDefault="009E3173" w:rsidP="00AB12D7">
      <w:pPr>
        <w:autoSpaceDE w:val="0"/>
        <w:spacing w:line="276" w:lineRule="auto"/>
        <w:ind w:firstLine="540"/>
        <w:jc w:val="both"/>
        <w:rPr>
          <w:sz w:val="28"/>
          <w:szCs w:val="28"/>
        </w:rPr>
      </w:pPr>
      <w:r w:rsidRPr="00AB12D7">
        <w:rPr>
          <w:sz w:val="28"/>
          <w:szCs w:val="28"/>
        </w:rPr>
        <w:t>Конституция Российской Федерации;</w:t>
      </w:r>
    </w:p>
    <w:p w:rsidR="009E3173" w:rsidRPr="00AB12D7" w:rsidRDefault="009E3173" w:rsidP="00AB12D7">
      <w:pPr>
        <w:autoSpaceDE w:val="0"/>
        <w:spacing w:line="276" w:lineRule="auto"/>
        <w:ind w:firstLine="540"/>
        <w:jc w:val="both"/>
        <w:rPr>
          <w:sz w:val="28"/>
          <w:szCs w:val="28"/>
        </w:rPr>
      </w:pPr>
      <w:r w:rsidRPr="00AB12D7">
        <w:rPr>
          <w:sz w:val="28"/>
          <w:szCs w:val="28"/>
        </w:rPr>
        <w:t>Гражданский кодекс Российской Федерации;</w:t>
      </w:r>
    </w:p>
    <w:p w:rsidR="009E3173" w:rsidRPr="00AB12D7" w:rsidRDefault="009E3173" w:rsidP="00AB12D7">
      <w:pPr>
        <w:spacing w:line="276" w:lineRule="auto"/>
        <w:ind w:firstLine="540"/>
        <w:jc w:val="both"/>
        <w:rPr>
          <w:sz w:val="28"/>
          <w:szCs w:val="28"/>
        </w:rPr>
      </w:pPr>
      <w:r w:rsidRPr="00AB12D7">
        <w:rPr>
          <w:sz w:val="28"/>
          <w:szCs w:val="28"/>
        </w:rPr>
        <w:t>Федеральный закон от 06.10.2003 № 131-ФЗ «Об общих принципах организации местного самоуправления в Российской Федерации»;</w:t>
      </w:r>
    </w:p>
    <w:p w:rsidR="009E3173" w:rsidRPr="00AB12D7" w:rsidRDefault="009E3173" w:rsidP="00AB12D7">
      <w:pPr>
        <w:autoSpaceDE w:val="0"/>
        <w:spacing w:line="276" w:lineRule="auto"/>
        <w:ind w:firstLine="540"/>
        <w:jc w:val="both"/>
        <w:rPr>
          <w:sz w:val="28"/>
          <w:szCs w:val="28"/>
        </w:rPr>
      </w:pPr>
      <w:r w:rsidRPr="00AB12D7">
        <w:rPr>
          <w:sz w:val="28"/>
          <w:szCs w:val="28"/>
        </w:rPr>
        <w:t xml:space="preserve">Федеральный закон </w:t>
      </w:r>
      <w:r w:rsidRPr="00AB12D7">
        <w:rPr>
          <w:rFonts w:eastAsia="Calibri"/>
          <w:sz w:val="28"/>
          <w:szCs w:val="28"/>
        </w:rPr>
        <w:t>от 26.07.2006 № 135-ФЗ «О защите конкуренции</w:t>
      </w:r>
      <w:r w:rsidRPr="00AB12D7">
        <w:rPr>
          <w:sz w:val="28"/>
          <w:szCs w:val="28"/>
        </w:rPr>
        <w:t>»;</w:t>
      </w:r>
    </w:p>
    <w:p w:rsidR="009E3173" w:rsidRPr="00AB12D7" w:rsidRDefault="009E3173" w:rsidP="00AB12D7">
      <w:pPr>
        <w:autoSpaceDE w:val="0"/>
        <w:spacing w:line="276" w:lineRule="auto"/>
        <w:ind w:firstLine="540"/>
        <w:jc w:val="both"/>
        <w:rPr>
          <w:sz w:val="28"/>
          <w:szCs w:val="28"/>
        </w:rPr>
      </w:pPr>
      <w:proofErr w:type="gramStart"/>
      <w:r w:rsidRPr="00AB12D7">
        <w:rPr>
          <w:sz w:val="28"/>
          <w:szCs w:val="28"/>
        </w:rPr>
        <w:t>Приказ ФАС РФ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roofErr w:type="gramEnd"/>
    </w:p>
    <w:p w:rsidR="009E3173" w:rsidRPr="00AB12D7" w:rsidRDefault="009E3173" w:rsidP="00AB12D7">
      <w:pPr>
        <w:autoSpaceDE w:val="0"/>
        <w:spacing w:line="276" w:lineRule="auto"/>
        <w:ind w:firstLine="540"/>
        <w:jc w:val="both"/>
        <w:rPr>
          <w:sz w:val="28"/>
          <w:szCs w:val="28"/>
        </w:rPr>
      </w:pPr>
      <w:r w:rsidRPr="00AB12D7">
        <w:rPr>
          <w:rFonts w:eastAsia="Calibri"/>
          <w:bCs/>
          <w:sz w:val="28"/>
          <w:szCs w:val="28"/>
        </w:rPr>
        <w:t xml:space="preserve">Решение Совета депутатов Юсьвинского сельского поселения  «Об утверждении Положения </w:t>
      </w:r>
      <w:r w:rsidRPr="00AB12D7">
        <w:rPr>
          <w:sz w:val="28"/>
          <w:szCs w:val="28"/>
        </w:rPr>
        <w:t>об аренде муниципального имущества»;</w:t>
      </w:r>
    </w:p>
    <w:p w:rsidR="009E3173" w:rsidRPr="00AB12D7" w:rsidRDefault="009E3173" w:rsidP="00AB12D7">
      <w:pPr>
        <w:autoSpaceDE w:val="0"/>
        <w:spacing w:line="276" w:lineRule="auto"/>
        <w:ind w:firstLine="540"/>
        <w:jc w:val="both"/>
        <w:rPr>
          <w:sz w:val="28"/>
          <w:szCs w:val="28"/>
        </w:rPr>
      </w:pPr>
      <w:r w:rsidRPr="00AB12D7">
        <w:rPr>
          <w:sz w:val="28"/>
          <w:szCs w:val="28"/>
        </w:rPr>
        <w:t>2.7. Документы, необходимые для получения муниципальной услуги</w:t>
      </w:r>
    </w:p>
    <w:p w:rsidR="009E3173" w:rsidRPr="00AB12D7" w:rsidRDefault="009E3173" w:rsidP="00AB12D7">
      <w:pPr>
        <w:spacing w:line="276" w:lineRule="auto"/>
        <w:ind w:firstLine="540"/>
        <w:jc w:val="both"/>
        <w:rPr>
          <w:sz w:val="28"/>
          <w:szCs w:val="28"/>
        </w:rPr>
      </w:pPr>
      <w:r w:rsidRPr="00AB12D7">
        <w:rPr>
          <w:sz w:val="28"/>
          <w:szCs w:val="28"/>
        </w:rPr>
        <w:t>2.7.1. Для получения муниципальной услуги заявитель обращается в Администрацию с заявкой по форме согласно Приложению 3 к административному регламенту (в случае предоставления имущества без проведения торгов), либо по форме, установленной конкурсной или аукционной документацией.</w:t>
      </w:r>
    </w:p>
    <w:p w:rsidR="009E3173" w:rsidRPr="00AB12D7" w:rsidRDefault="009E3173" w:rsidP="00AB12D7">
      <w:pPr>
        <w:spacing w:line="276" w:lineRule="auto"/>
        <w:ind w:firstLine="709"/>
        <w:jc w:val="both"/>
        <w:rPr>
          <w:rFonts w:eastAsia="Calibri"/>
          <w:sz w:val="28"/>
          <w:szCs w:val="28"/>
        </w:rPr>
      </w:pPr>
      <w:r w:rsidRPr="00AB12D7">
        <w:rPr>
          <w:sz w:val="28"/>
          <w:szCs w:val="28"/>
        </w:rPr>
        <w:lastRenderedPageBreak/>
        <w:t>2.7.2. Заявка должна содержать</w:t>
      </w:r>
      <w:r w:rsidRPr="00AB12D7">
        <w:rPr>
          <w:rFonts w:eastAsia="Calibri"/>
          <w:sz w:val="28"/>
          <w:szCs w:val="28"/>
        </w:rPr>
        <w:t xml:space="preserve"> сведения и документы о заявителе, подавшем такую заявку:</w:t>
      </w:r>
    </w:p>
    <w:p w:rsidR="009E3173" w:rsidRPr="00AB12D7" w:rsidRDefault="009E3173" w:rsidP="00AB12D7">
      <w:pPr>
        <w:autoSpaceDE w:val="0"/>
        <w:spacing w:line="276" w:lineRule="auto"/>
        <w:ind w:firstLine="540"/>
        <w:jc w:val="both"/>
        <w:rPr>
          <w:rFonts w:eastAsia="Calibri"/>
          <w:sz w:val="28"/>
          <w:szCs w:val="28"/>
        </w:rPr>
      </w:pPr>
      <w:proofErr w:type="gramStart"/>
      <w:r w:rsidRPr="00AB12D7">
        <w:rPr>
          <w:rFonts w:eastAsia="Calibri"/>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E3173" w:rsidRPr="00AB12D7" w:rsidRDefault="009E3173" w:rsidP="00AB12D7">
      <w:pPr>
        <w:autoSpaceDE w:val="0"/>
        <w:spacing w:line="276" w:lineRule="auto"/>
        <w:ind w:firstLine="540"/>
        <w:jc w:val="both"/>
        <w:rPr>
          <w:rFonts w:eastAsia="Calibri"/>
          <w:sz w:val="28"/>
          <w:szCs w:val="28"/>
        </w:rPr>
      </w:pPr>
      <w:proofErr w:type="gramStart"/>
      <w:r w:rsidRPr="00AB12D7">
        <w:rPr>
          <w:rFonts w:eastAsia="Calibri"/>
          <w:sz w:val="28"/>
          <w:szCs w:val="28"/>
        </w:rPr>
        <w:t>2)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w:t>
      </w:r>
      <w:proofErr w:type="gramEnd"/>
      <w:r w:rsidRPr="00AB12D7">
        <w:rPr>
          <w:rFonts w:eastAsia="Calibri"/>
          <w:sz w:val="28"/>
          <w:szCs w:val="28"/>
        </w:rPr>
        <w:t xml:space="preserve"> </w:t>
      </w:r>
      <w:proofErr w:type="gramStart"/>
      <w:r w:rsidRPr="00AB12D7">
        <w:rPr>
          <w:rFonts w:eastAsia="Calibri"/>
          <w:sz w:val="28"/>
          <w:szCs w:val="28"/>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AB12D7">
        <w:rPr>
          <w:rFonts w:eastAsia="Calibri"/>
          <w:sz w:val="28"/>
          <w:szCs w:val="28"/>
        </w:rPr>
        <w:t xml:space="preserve"> </w:t>
      </w:r>
      <w:proofErr w:type="gramStart"/>
      <w:r w:rsidRPr="00AB12D7">
        <w:rPr>
          <w:rFonts w:eastAsia="Calibri"/>
          <w:sz w:val="28"/>
          <w:szCs w:val="28"/>
        </w:rPr>
        <w:t>сайте</w:t>
      </w:r>
      <w:proofErr w:type="gramEnd"/>
      <w:r w:rsidRPr="00AB12D7">
        <w:rPr>
          <w:rFonts w:eastAsia="Calibri"/>
          <w:sz w:val="28"/>
          <w:szCs w:val="28"/>
        </w:rPr>
        <w:t xml:space="preserve"> торгов извещения о проведении аукциона (конкурса);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4) копии учредительных документов заявителя (для юридических лиц);</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AB12D7">
        <w:rPr>
          <w:rFonts w:eastAsia="Calibri"/>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B12D7">
          <w:rPr>
            <w:rStyle w:val="a3"/>
            <w:rFonts w:eastAsia="Calibri"/>
            <w:sz w:val="28"/>
            <w:szCs w:val="28"/>
          </w:rPr>
          <w:t>Кодексом</w:t>
        </w:r>
      </w:hyperlink>
      <w:r w:rsidRPr="00AB12D7">
        <w:rPr>
          <w:rFonts w:eastAsia="Calibri"/>
          <w:sz w:val="28"/>
          <w:szCs w:val="28"/>
        </w:rPr>
        <w:t xml:space="preserve"> Российской Федерации об административных правонарушениях;</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2.7.3. В случае проведения конкурса заявитель дополнительно предоставляет:</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1)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2) предложение о цене договора;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2.7.4. В случае проведения аукциона заявитель дополнительно предоставляет:</w:t>
      </w:r>
    </w:p>
    <w:p w:rsidR="009E3173" w:rsidRPr="00AB12D7" w:rsidRDefault="009E3173" w:rsidP="00AB12D7">
      <w:pPr>
        <w:autoSpaceDE w:val="0"/>
        <w:spacing w:line="276" w:lineRule="auto"/>
        <w:ind w:firstLine="540"/>
        <w:jc w:val="both"/>
        <w:rPr>
          <w:rFonts w:eastAsia="Calibri"/>
          <w:sz w:val="28"/>
          <w:szCs w:val="28"/>
        </w:rPr>
      </w:pPr>
      <w:proofErr w:type="gramStart"/>
      <w:r w:rsidRPr="00AB12D7">
        <w:rPr>
          <w:rFonts w:eastAsia="Calibri"/>
          <w:sz w:val="28"/>
          <w:szCs w:val="28"/>
        </w:rPr>
        <w:t>1)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B12D7">
        <w:rPr>
          <w:rFonts w:eastAsia="Calibri"/>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AB12D7">
        <w:rPr>
          <w:rFonts w:eastAsia="Calibri"/>
          <w:sz w:val="28"/>
          <w:szCs w:val="28"/>
        </w:rPr>
        <w:t>требование</w:t>
      </w:r>
      <w:proofErr w:type="gramEnd"/>
      <w:r w:rsidRPr="00AB12D7">
        <w:rPr>
          <w:rFonts w:eastAsia="Calibri"/>
          <w:sz w:val="28"/>
          <w:szCs w:val="28"/>
        </w:rPr>
        <w:t xml:space="preserve"> о внесении задатка (платежное поручение, подтверждающее перечисление задатка).</w:t>
      </w:r>
    </w:p>
    <w:p w:rsidR="009E3173" w:rsidRPr="00AB12D7" w:rsidRDefault="009E3173" w:rsidP="00AB12D7">
      <w:pPr>
        <w:autoSpaceDE w:val="0"/>
        <w:spacing w:line="276" w:lineRule="auto"/>
        <w:ind w:firstLine="540"/>
        <w:jc w:val="both"/>
        <w:rPr>
          <w:sz w:val="28"/>
          <w:szCs w:val="28"/>
        </w:rPr>
      </w:pPr>
      <w:r w:rsidRPr="00AB12D7">
        <w:rPr>
          <w:rFonts w:eastAsia="Calibri"/>
          <w:sz w:val="28"/>
          <w:szCs w:val="28"/>
        </w:rPr>
        <w:lastRenderedPageBreak/>
        <w:t xml:space="preserve">2.7.5. В случае </w:t>
      </w:r>
      <w:r w:rsidRPr="00AB12D7">
        <w:rPr>
          <w:sz w:val="28"/>
          <w:szCs w:val="28"/>
        </w:rPr>
        <w:t xml:space="preserve">предоставления имущества без проведения торгов заявитель дополнительно </w:t>
      </w:r>
      <w:proofErr w:type="gramStart"/>
      <w:r w:rsidRPr="00AB12D7">
        <w:rPr>
          <w:sz w:val="28"/>
          <w:szCs w:val="28"/>
        </w:rPr>
        <w:t>предоставляет документы</w:t>
      </w:r>
      <w:proofErr w:type="gramEnd"/>
      <w:r w:rsidRPr="00AB12D7">
        <w:rPr>
          <w:sz w:val="28"/>
          <w:szCs w:val="28"/>
        </w:rPr>
        <w:t xml:space="preserve"> подтверждающие право заявителя на приобретение прав на имущество без проведения торгов.</w:t>
      </w:r>
    </w:p>
    <w:p w:rsidR="009E3173" w:rsidRPr="00AB12D7" w:rsidRDefault="009E3173" w:rsidP="00AB12D7">
      <w:pPr>
        <w:spacing w:line="276" w:lineRule="auto"/>
        <w:ind w:firstLine="708"/>
        <w:jc w:val="both"/>
        <w:rPr>
          <w:sz w:val="28"/>
          <w:szCs w:val="28"/>
        </w:rPr>
      </w:pPr>
      <w:r w:rsidRPr="00AB12D7">
        <w:rPr>
          <w:sz w:val="28"/>
          <w:szCs w:val="28"/>
        </w:rPr>
        <w:t>2.8.</w:t>
      </w:r>
      <w:r w:rsidRPr="00AB12D7">
        <w:rPr>
          <w:sz w:val="28"/>
          <w:szCs w:val="28"/>
        </w:rPr>
        <w:tab/>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9E3173" w:rsidRPr="00AB12D7" w:rsidRDefault="009E3173" w:rsidP="00AB12D7">
      <w:pPr>
        <w:spacing w:line="276" w:lineRule="auto"/>
        <w:ind w:left="708"/>
        <w:jc w:val="both"/>
        <w:rPr>
          <w:sz w:val="28"/>
          <w:szCs w:val="28"/>
        </w:rPr>
      </w:pPr>
      <w:r w:rsidRPr="00AB12D7">
        <w:rPr>
          <w:sz w:val="28"/>
          <w:szCs w:val="28"/>
        </w:rPr>
        <w:t>- выписка из Единого государственного реестра юридических лиц;</w:t>
      </w:r>
    </w:p>
    <w:p w:rsidR="009E3173" w:rsidRPr="00AB12D7" w:rsidRDefault="009E3173" w:rsidP="00AB12D7">
      <w:pPr>
        <w:spacing w:line="276" w:lineRule="auto"/>
        <w:ind w:firstLine="708"/>
        <w:jc w:val="both"/>
        <w:rPr>
          <w:sz w:val="28"/>
          <w:szCs w:val="28"/>
        </w:rPr>
      </w:pPr>
      <w:r w:rsidRPr="00AB12D7">
        <w:rPr>
          <w:sz w:val="28"/>
          <w:szCs w:val="28"/>
        </w:rPr>
        <w:t>- выписка из Единого государственного реестра индивидуальных предпринимателей.</w:t>
      </w:r>
    </w:p>
    <w:p w:rsidR="009E3173" w:rsidRPr="00AB12D7" w:rsidRDefault="009E3173" w:rsidP="00AB12D7">
      <w:pPr>
        <w:spacing w:line="276" w:lineRule="auto"/>
        <w:ind w:firstLine="708"/>
        <w:jc w:val="both"/>
        <w:rPr>
          <w:sz w:val="28"/>
          <w:szCs w:val="28"/>
        </w:rPr>
      </w:pPr>
      <w:r w:rsidRPr="00AB12D7">
        <w:rPr>
          <w:sz w:val="28"/>
          <w:szCs w:val="28"/>
        </w:rPr>
        <w:t>- документы о государственной регистрации юридического лица или физического лица в качестве индивидуального предпринимателя (для иностранных лиц).</w:t>
      </w:r>
    </w:p>
    <w:p w:rsidR="009E3173" w:rsidRPr="00AB12D7" w:rsidRDefault="009E3173" w:rsidP="00AB12D7">
      <w:pPr>
        <w:tabs>
          <w:tab w:val="left" w:pos="1418"/>
        </w:tabs>
        <w:spacing w:line="276" w:lineRule="auto"/>
        <w:ind w:firstLine="709"/>
        <w:jc w:val="both"/>
        <w:rPr>
          <w:sz w:val="28"/>
          <w:szCs w:val="28"/>
        </w:rPr>
      </w:pPr>
      <w:r w:rsidRPr="00AB12D7">
        <w:rPr>
          <w:sz w:val="28"/>
          <w:szCs w:val="28"/>
        </w:rPr>
        <w:t>2.9. Для предоставления муниципальной услуги необходимыми и обязательными услугами являются:</w:t>
      </w:r>
    </w:p>
    <w:p w:rsidR="009E3173" w:rsidRPr="00AB12D7" w:rsidRDefault="009E3173" w:rsidP="00AB12D7">
      <w:pPr>
        <w:spacing w:line="276" w:lineRule="auto"/>
        <w:ind w:firstLine="709"/>
        <w:jc w:val="both"/>
        <w:rPr>
          <w:sz w:val="28"/>
          <w:szCs w:val="28"/>
        </w:rPr>
      </w:pPr>
      <w:r w:rsidRPr="00AB12D7">
        <w:rPr>
          <w:sz w:val="28"/>
          <w:szCs w:val="28"/>
        </w:rPr>
        <w:t>- совершение нотариальных действий, путем освидетельствования верности копий правоустанавливающих документов на жилое помещение с подлинников;</w:t>
      </w:r>
    </w:p>
    <w:p w:rsidR="009E3173" w:rsidRPr="00AB12D7" w:rsidRDefault="009E3173" w:rsidP="00AB12D7">
      <w:pPr>
        <w:spacing w:line="276" w:lineRule="auto"/>
        <w:ind w:firstLine="709"/>
        <w:jc w:val="both"/>
        <w:rPr>
          <w:sz w:val="28"/>
          <w:szCs w:val="28"/>
        </w:rPr>
      </w:pPr>
      <w:r w:rsidRPr="00AB12D7">
        <w:rPr>
          <w:sz w:val="28"/>
          <w:szCs w:val="28"/>
        </w:rPr>
        <w:t>- выдача документа, подтверждающего оплату задатка для участия в проведении торгов.</w:t>
      </w:r>
    </w:p>
    <w:p w:rsidR="009E3173" w:rsidRPr="00AB12D7" w:rsidRDefault="009E3173" w:rsidP="00AB12D7">
      <w:pPr>
        <w:spacing w:line="276" w:lineRule="auto"/>
        <w:ind w:firstLine="540"/>
        <w:jc w:val="both"/>
        <w:rPr>
          <w:sz w:val="28"/>
          <w:szCs w:val="28"/>
        </w:rPr>
      </w:pPr>
      <w:r w:rsidRPr="00AB12D7">
        <w:rPr>
          <w:rFonts w:eastAsia="Calibri"/>
          <w:sz w:val="28"/>
          <w:szCs w:val="28"/>
        </w:rPr>
        <w:t xml:space="preserve">2.10. </w:t>
      </w:r>
      <w:r w:rsidRPr="00AB12D7">
        <w:rPr>
          <w:sz w:val="28"/>
          <w:szCs w:val="28"/>
        </w:rPr>
        <w:t>Запрещается требовать от заявителя:</w:t>
      </w:r>
    </w:p>
    <w:p w:rsidR="009E3173" w:rsidRPr="00AB12D7" w:rsidRDefault="009E3173" w:rsidP="00AB12D7">
      <w:pPr>
        <w:spacing w:line="276" w:lineRule="auto"/>
        <w:jc w:val="both"/>
        <w:rPr>
          <w:sz w:val="28"/>
          <w:szCs w:val="28"/>
        </w:rPr>
      </w:pPr>
      <w:r w:rsidRPr="00AB12D7">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173" w:rsidRPr="00AB12D7" w:rsidRDefault="009E3173" w:rsidP="00AB12D7">
      <w:pPr>
        <w:spacing w:line="276" w:lineRule="auto"/>
        <w:jc w:val="both"/>
        <w:rPr>
          <w:sz w:val="28"/>
          <w:szCs w:val="28"/>
        </w:rPr>
      </w:pPr>
      <w:proofErr w:type="gramStart"/>
      <w:r w:rsidRPr="00AB12D7">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AB12D7">
        <w:rPr>
          <w:sz w:val="28"/>
          <w:szCs w:val="28"/>
        </w:rPr>
        <w:t xml:space="preserve"> от 27 июля 2010 № 210-ФЗ «Об организации предоставления государственных и муниципальных услуг».</w:t>
      </w:r>
    </w:p>
    <w:p w:rsidR="009E3173" w:rsidRPr="00AB12D7" w:rsidRDefault="009E3173" w:rsidP="00AB12D7">
      <w:pPr>
        <w:autoSpaceDE w:val="0"/>
        <w:spacing w:line="276" w:lineRule="auto"/>
        <w:ind w:firstLine="540"/>
        <w:jc w:val="both"/>
        <w:rPr>
          <w:sz w:val="28"/>
          <w:szCs w:val="28"/>
        </w:rPr>
      </w:pPr>
      <w:r w:rsidRPr="00AB12D7">
        <w:rPr>
          <w:sz w:val="28"/>
          <w:szCs w:val="28"/>
        </w:rPr>
        <w:t xml:space="preserve">2.11. </w:t>
      </w:r>
      <w:proofErr w:type="gramStart"/>
      <w:r w:rsidRPr="00AB12D7">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Юсьвинского сельского поселения.</w:t>
      </w:r>
      <w:proofErr w:type="gramEnd"/>
    </w:p>
    <w:p w:rsidR="009E3173" w:rsidRPr="00AB12D7" w:rsidRDefault="009E3173" w:rsidP="00AB12D7">
      <w:pPr>
        <w:autoSpaceDE w:val="0"/>
        <w:spacing w:line="276" w:lineRule="auto"/>
        <w:ind w:firstLine="540"/>
        <w:jc w:val="both"/>
        <w:rPr>
          <w:rFonts w:eastAsia="Calibri"/>
          <w:sz w:val="28"/>
          <w:szCs w:val="28"/>
        </w:rPr>
      </w:pPr>
      <w:r w:rsidRPr="00AB12D7">
        <w:rPr>
          <w:color w:val="000000"/>
          <w:sz w:val="28"/>
          <w:szCs w:val="28"/>
        </w:rPr>
        <w:lastRenderedPageBreak/>
        <w:t xml:space="preserve"> 2.12. </w:t>
      </w:r>
      <w:r w:rsidRPr="00AB12D7">
        <w:rPr>
          <w:rFonts w:eastAsia="Calibri"/>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E3173" w:rsidRPr="00AB12D7" w:rsidRDefault="009E3173" w:rsidP="00AB12D7">
      <w:pPr>
        <w:autoSpaceDE w:val="0"/>
        <w:spacing w:line="276" w:lineRule="auto"/>
        <w:ind w:firstLine="540"/>
        <w:jc w:val="both"/>
        <w:rPr>
          <w:rFonts w:eastAsia="SimSun"/>
          <w:bCs/>
          <w:sz w:val="28"/>
          <w:szCs w:val="28"/>
        </w:rPr>
      </w:pPr>
      <w:r w:rsidRPr="00AB12D7">
        <w:rPr>
          <w:sz w:val="28"/>
          <w:szCs w:val="28"/>
        </w:rPr>
        <w:t xml:space="preserve">2.13. Перечни </w:t>
      </w:r>
      <w:r w:rsidRPr="00AB12D7">
        <w:rPr>
          <w:rFonts w:eastAsia="SimSun"/>
          <w:bCs/>
          <w:sz w:val="28"/>
          <w:szCs w:val="28"/>
        </w:rPr>
        <w:t>оснований для отказа в приеме документов, необходимых для предоставления государственной или муниципальной услуги и для отказа в предоставлении государственной или муниципальной услуги</w:t>
      </w:r>
    </w:p>
    <w:p w:rsidR="009E3173" w:rsidRPr="00AB12D7" w:rsidRDefault="009E3173" w:rsidP="00AB12D7">
      <w:pPr>
        <w:spacing w:line="276" w:lineRule="auto"/>
        <w:ind w:firstLine="567"/>
        <w:jc w:val="both"/>
        <w:rPr>
          <w:sz w:val="28"/>
          <w:szCs w:val="28"/>
        </w:rPr>
      </w:pPr>
      <w:r w:rsidRPr="00AB12D7">
        <w:rPr>
          <w:sz w:val="28"/>
          <w:szCs w:val="28"/>
        </w:rPr>
        <w:t>2.13.1.  Отказ в приёме заявления не предусмотрен.</w:t>
      </w:r>
    </w:p>
    <w:p w:rsidR="009E3173" w:rsidRPr="00AB12D7" w:rsidRDefault="009E3173" w:rsidP="00AB12D7">
      <w:pPr>
        <w:autoSpaceDE w:val="0"/>
        <w:spacing w:line="276" w:lineRule="auto"/>
        <w:ind w:firstLine="567"/>
        <w:jc w:val="both"/>
        <w:rPr>
          <w:sz w:val="28"/>
          <w:szCs w:val="28"/>
        </w:rPr>
      </w:pPr>
      <w:r w:rsidRPr="00AB12D7">
        <w:rPr>
          <w:sz w:val="28"/>
          <w:szCs w:val="28"/>
        </w:rPr>
        <w:t>2.13.2. В муниципальной услуге отказывается в случаях:</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непредставления документов, определенных пунктами 2.3.2 - 2.3.5  настоящего Регламента, либо наличия в таких документах недостоверных сведений</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несоответствие участника торгов требованиям, установленным законодательством Российской Федерации к таким участникам</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невнесения задатка, если требование о внесении задатка указано в извещении о проведении конкурса или аукциона;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E3173" w:rsidRPr="00AB12D7" w:rsidRDefault="009E3173" w:rsidP="00AB12D7">
      <w:pPr>
        <w:autoSpaceDE w:val="0"/>
        <w:spacing w:line="276" w:lineRule="auto"/>
        <w:ind w:firstLine="540"/>
        <w:jc w:val="both"/>
        <w:rPr>
          <w:rFonts w:eastAsia="Calibri"/>
          <w:sz w:val="28"/>
          <w:szCs w:val="28"/>
        </w:rPr>
      </w:pPr>
      <w:proofErr w:type="gramStart"/>
      <w:r w:rsidRPr="00AB12D7">
        <w:rPr>
          <w:rFonts w:eastAsia="Calibri"/>
          <w:sz w:val="28"/>
          <w:szCs w:val="28"/>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0" w:history="1">
        <w:r w:rsidRPr="00AB12D7">
          <w:rPr>
            <w:rStyle w:val="a3"/>
            <w:rFonts w:eastAsia="Calibri"/>
            <w:sz w:val="28"/>
            <w:szCs w:val="28"/>
          </w:rPr>
          <w:t>частями 3</w:t>
        </w:r>
      </w:hyperlink>
      <w:r w:rsidRPr="00AB12D7">
        <w:rPr>
          <w:rFonts w:eastAsia="Calibri"/>
          <w:sz w:val="28"/>
          <w:szCs w:val="28"/>
        </w:rPr>
        <w:t xml:space="preserve"> и </w:t>
      </w:r>
      <w:hyperlink r:id="rId11" w:history="1">
        <w:r w:rsidRPr="00AB12D7">
          <w:rPr>
            <w:rStyle w:val="a3"/>
            <w:rFonts w:eastAsia="Calibri"/>
            <w:sz w:val="28"/>
            <w:szCs w:val="28"/>
          </w:rPr>
          <w:t>5 статьи 14</w:t>
        </w:r>
      </w:hyperlink>
      <w:r w:rsidRPr="00AB12D7">
        <w:rPr>
          <w:rFonts w:eastAsia="Calibri"/>
          <w:sz w:val="28"/>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AB12D7">
        <w:rPr>
          <w:rFonts w:eastAsia="Calibri"/>
          <w:sz w:val="28"/>
          <w:szCs w:val="28"/>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2" w:history="1">
        <w:r w:rsidRPr="00AB12D7">
          <w:rPr>
            <w:rStyle w:val="a3"/>
            <w:rFonts w:eastAsia="Calibri"/>
            <w:sz w:val="28"/>
            <w:szCs w:val="28"/>
          </w:rPr>
          <w:t>законом</w:t>
        </w:r>
      </w:hyperlink>
      <w:r w:rsidRPr="00AB12D7">
        <w:rPr>
          <w:rFonts w:eastAsia="Calibri"/>
          <w:sz w:val="28"/>
          <w:szCs w:val="28"/>
        </w:rPr>
        <w:t xml:space="preserve"> «О развитии малого и среднего предпринимательства в Российской Федерации»;</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истечения срока приема заявок на участие в торгах;</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xml:space="preserve">- наличие решения о приостановлении деятельности заявителя в порядке, предусмотренном </w:t>
      </w:r>
      <w:hyperlink r:id="rId13" w:history="1">
        <w:r w:rsidRPr="00AB12D7">
          <w:rPr>
            <w:rStyle w:val="a3"/>
            <w:rFonts w:eastAsia="Calibri"/>
            <w:sz w:val="28"/>
            <w:szCs w:val="28"/>
          </w:rPr>
          <w:t>Кодексом</w:t>
        </w:r>
      </w:hyperlink>
      <w:r w:rsidRPr="00AB12D7">
        <w:rPr>
          <w:rFonts w:eastAsia="Calibri"/>
          <w:sz w:val="28"/>
          <w:szCs w:val="28"/>
        </w:rPr>
        <w:t xml:space="preserve"> Российской Федерации об административных </w:t>
      </w:r>
      <w:r w:rsidRPr="00AB12D7">
        <w:rPr>
          <w:rFonts w:eastAsia="Calibri"/>
          <w:sz w:val="28"/>
          <w:szCs w:val="28"/>
        </w:rPr>
        <w:lastRenderedPageBreak/>
        <w:t>правонарушениях, на день рассмотрения заявки на участие в конкурсе или заявки на участие в аукционе;</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2.13.3. В предоставлении имущества без проведения торгов также отказывается:</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в случае наличия 2 и более заявок на приобретение прав на данное имущество;</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принято решение о проведении торгов;</w:t>
      </w:r>
    </w:p>
    <w:p w:rsidR="009E3173" w:rsidRPr="00AB12D7" w:rsidRDefault="009E3173" w:rsidP="00AB12D7">
      <w:pPr>
        <w:autoSpaceDE w:val="0"/>
        <w:spacing w:line="276" w:lineRule="auto"/>
        <w:ind w:firstLine="540"/>
        <w:jc w:val="both"/>
        <w:rPr>
          <w:rFonts w:eastAsia="Calibri"/>
          <w:sz w:val="28"/>
          <w:szCs w:val="28"/>
        </w:rPr>
      </w:pPr>
      <w:r w:rsidRPr="00AB12D7">
        <w:rPr>
          <w:rFonts w:eastAsia="Calibri"/>
          <w:sz w:val="28"/>
          <w:szCs w:val="28"/>
        </w:rPr>
        <w:t>- данное имущество передаче в аренду не подлежит.</w:t>
      </w:r>
    </w:p>
    <w:p w:rsidR="009E3173" w:rsidRPr="00AB12D7" w:rsidRDefault="009E3173" w:rsidP="00AB12D7">
      <w:pPr>
        <w:autoSpaceDE w:val="0"/>
        <w:spacing w:line="276" w:lineRule="auto"/>
        <w:ind w:firstLine="567"/>
        <w:jc w:val="both"/>
        <w:rPr>
          <w:rFonts w:eastAsia="SimSun"/>
          <w:sz w:val="28"/>
          <w:szCs w:val="28"/>
        </w:rPr>
      </w:pPr>
      <w:r w:rsidRPr="00AB12D7">
        <w:rPr>
          <w:sz w:val="28"/>
          <w:szCs w:val="28"/>
        </w:rPr>
        <w:t xml:space="preserve">2.14. </w:t>
      </w:r>
      <w:r w:rsidRPr="00AB12D7">
        <w:rPr>
          <w:rFonts w:eastAsia="SimSun"/>
          <w:sz w:val="28"/>
          <w:szCs w:val="28"/>
        </w:rPr>
        <w:t xml:space="preserve">Муниципальная услуга предоставляется бесплатно. </w:t>
      </w:r>
    </w:p>
    <w:p w:rsidR="009E3173" w:rsidRPr="00AB12D7" w:rsidRDefault="009E3173" w:rsidP="00AB12D7">
      <w:pPr>
        <w:autoSpaceDE w:val="0"/>
        <w:spacing w:line="276" w:lineRule="auto"/>
        <w:ind w:firstLine="540"/>
        <w:jc w:val="both"/>
        <w:rPr>
          <w:sz w:val="28"/>
          <w:szCs w:val="28"/>
        </w:rPr>
      </w:pPr>
      <w:r w:rsidRPr="00AB12D7">
        <w:rPr>
          <w:rFonts w:eastAsia="SimSun"/>
          <w:sz w:val="28"/>
          <w:szCs w:val="28"/>
        </w:rPr>
        <w:t xml:space="preserve">2.15. </w:t>
      </w:r>
      <w:r w:rsidRPr="00AB12D7">
        <w:rPr>
          <w:sz w:val="28"/>
          <w:szCs w:val="28"/>
        </w:rPr>
        <w:t xml:space="preserve">Срок предоставления муниципальной услуги </w:t>
      </w:r>
    </w:p>
    <w:p w:rsidR="009E3173" w:rsidRPr="00AB12D7" w:rsidRDefault="009E3173" w:rsidP="00AB12D7">
      <w:pPr>
        <w:autoSpaceDE w:val="0"/>
        <w:spacing w:line="276" w:lineRule="auto"/>
        <w:ind w:firstLine="540"/>
        <w:jc w:val="both"/>
        <w:rPr>
          <w:bCs/>
          <w:sz w:val="28"/>
          <w:szCs w:val="28"/>
        </w:rPr>
      </w:pPr>
      <w:r w:rsidRPr="00AB12D7">
        <w:rPr>
          <w:sz w:val="28"/>
          <w:szCs w:val="28"/>
        </w:rPr>
        <w:t xml:space="preserve">– </w:t>
      </w:r>
      <w:r w:rsidRPr="00AB12D7">
        <w:rPr>
          <w:bCs/>
          <w:sz w:val="28"/>
          <w:szCs w:val="28"/>
        </w:rPr>
        <w:t xml:space="preserve"> не более 30 дней с момента обращения заявителя в случае предоставления имущества без проведения торгов, </w:t>
      </w:r>
    </w:p>
    <w:p w:rsidR="009E3173" w:rsidRPr="00AB12D7" w:rsidRDefault="009E3173" w:rsidP="00AB12D7">
      <w:pPr>
        <w:autoSpaceDE w:val="0"/>
        <w:spacing w:line="276" w:lineRule="auto"/>
        <w:ind w:firstLine="540"/>
        <w:jc w:val="both"/>
        <w:rPr>
          <w:sz w:val="28"/>
          <w:szCs w:val="28"/>
        </w:rPr>
      </w:pPr>
      <w:r w:rsidRPr="00AB12D7">
        <w:rPr>
          <w:rFonts w:eastAsia="Calibri"/>
          <w:sz w:val="28"/>
          <w:szCs w:val="28"/>
        </w:rPr>
        <w:t xml:space="preserve">- не более 20 дней или иного указанного в извещении срока после завершения торгов и </w:t>
      </w:r>
      <w:r w:rsidRPr="00AB12D7">
        <w:rPr>
          <w:sz w:val="28"/>
          <w:szCs w:val="28"/>
        </w:rPr>
        <w:t>размещения информации о результатах конкурса или аукциона на официальном сайте торгов.</w:t>
      </w:r>
    </w:p>
    <w:p w:rsidR="009E3173" w:rsidRPr="00DE4728" w:rsidRDefault="009E3173" w:rsidP="00AB12D7">
      <w:pPr>
        <w:tabs>
          <w:tab w:val="left" w:pos="540"/>
        </w:tabs>
        <w:autoSpaceDE w:val="0"/>
        <w:spacing w:line="276" w:lineRule="auto"/>
        <w:ind w:firstLine="567"/>
        <w:jc w:val="both"/>
        <w:rPr>
          <w:sz w:val="28"/>
          <w:szCs w:val="28"/>
        </w:rPr>
      </w:pPr>
      <w:r w:rsidRPr="00DE4728">
        <w:rPr>
          <w:sz w:val="28"/>
          <w:szCs w:val="28"/>
        </w:rPr>
        <w:t xml:space="preserve">2.16. Время ожидания заявителей для подачи заявления для получения муниципальной услуги у сотрудника </w:t>
      </w:r>
      <w:r w:rsidR="00246D09">
        <w:rPr>
          <w:sz w:val="28"/>
          <w:szCs w:val="28"/>
        </w:rPr>
        <w:t>а</w:t>
      </w:r>
      <w:r w:rsidRPr="00DE4728">
        <w:rPr>
          <w:sz w:val="28"/>
          <w:szCs w:val="28"/>
        </w:rPr>
        <w:t xml:space="preserve">дминистрации не должно превышать </w:t>
      </w:r>
      <w:r w:rsidR="00246D09">
        <w:rPr>
          <w:sz w:val="28"/>
          <w:szCs w:val="28"/>
        </w:rPr>
        <w:t>15</w:t>
      </w:r>
      <w:r w:rsidRPr="00DE4728">
        <w:rPr>
          <w:sz w:val="28"/>
          <w:szCs w:val="28"/>
        </w:rPr>
        <w:t xml:space="preserve"> минут.</w:t>
      </w:r>
    </w:p>
    <w:p w:rsidR="009E3173" w:rsidRPr="00DE4728" w:rsidRDefault="009E3173" w:rsidP="00AB12D7">
      <w:pPr>
        <w:tabs>
          <w:tab w:val="left" w:pos="540"/>
        </w:tabs>
        <w:autoSpaceDE w:val="0"/>
        <w:spacing w:line="276" w:lineRule="auto"/>
        <w:ind w:firstLine="567"/>
        <w:jc w:val="both"/>
        <w:rPr>
          <w:sz w:val="28"/>
          <w:szCs w:val="28"/>
        </w:rPr>
      </w:pPr>
      <w:r w:rsidRPr="00DE4728">
        <w:rPr>
          <w:sz w:val="28"/>
          <w:szCs w:val="28"/>
        </w:rPr>
        <w:t>2.17. Продолжительность приема заявителей при подаче документов для получения муниципальной услуги не должна превышать 1</w:t>
      </w:r>
      <w:r w:rsidR="00246D09">
        <w:rPr>
          <w:sz w:val="28"/>
          <w:szCs w:val="28"/>
        </w:rPr>
        <w:t>5</w:t>
      </w:r>
      <w:r w:rsidRPr="00DE4728">
        <w:rPr>
          <w:sz w:val="28"/>
          <w:szCs w:val="28"/>
        </w:rPr>
        <w:t xml:space="preserve"> минут. </w:t>
      </w:r>
    </w:p>
    <w:p w:rsidR="009E3173" w:rsidRPr="00AB12D7" w:rsidRDefault="009E3173" w:rsidP="00AB12D7">
      <w:pPr>
        <w:tabs>
          <w:tab w:val="left" w:pos="540"/>
        </w:tabs>
        <w:autoSpaceDE w:val="0"/>
        <w:spacing w:line="276" w:lineRule="auto"/>
        <w:ind w:firstLine="567"/>
        <w:jc w:val="both"/>
        <w:rPr>
          <w:sz w:val="28"/>
          <w:szCs w:val="28"/>
        </w:rPr>
      </w:pPr>
      <w:r w:rsidRPr="00AB12D7">
        <w:rPr>
          <w:sz w:val="28"/>
          <w:szCs w:val="28"/>
        </w:rPr>
        <w:t>2.18. Датой принятия к рассмотрению заявления о предоставлении муниципальной услуги считается дата регистрации заявления в журнале регистрации входящей корреспонденции.</w:t>
      </w:r>
    </w:p>
    <w:p w:rsidR="009E3173" w:rsidRPr="00AB12D7" w:rsidRDefault="009E3173" w:rsidP="00AB12D7">
      <w:pPr>
        <w:autoSpaceDE w:val="0"/>
        <w:spacing w:line="276" w:lineRule="auto"/>
        <w:ind w:firstLine="540"/>
        <w:jc w:val="both"/>
        <w:rPr>
          <w:sz w:val="28"/>
          <w:szCs w:val="28"/>
        </w:rPr>
      </w:pPr>
      <w:r w:rsidRPr="00AB12D7">
        <w:rPr>
          <w:sz w:val="28"/>
          <w:szCs w:val="28"/>
        </w:rPr>
        <w:t>2.19. Требования к местам предоставления муниципальной услуги</w:t>
      </w:r>
    </w:p>
    <w:p w:rsidR="009E3173" w:rsidRPr="00AB12D7" w:rsidRDefault="009E3173" w:rsidP="00AB12D7">
      <w:pPr>
        <w:spacing w:line="276" w:lineRule="auto"/>
        <w:ind w:firstLine="709"/>
        <w:jc w:val="both"/>
        <w:rPr>
          <w:sz w:val="28"/>
          <w:szCs w:val="28"/>
        </w:rPr>
      </w:pPr>
      <w:r w:rsidRPr="00AB12D7">
        <w:rPr>
          <w:sz w:val="28"/>
          <w:szCs w:val="28"/>
        </w:rPr>
        <w:t>2.19.1. Прием заявителей осуществляется в специально выделенных для этих целей помещениях, которые включают места для ожидания, информирования, приема заявителей. Данные помещения оборудуются:</w:t>
      </w:r>
    </w:p>
    <w:p w:rsidR="009E3173" w:rsidRPr="00AB12D7" w:rsidRDefault="009E3173" w:rsidP="00AB12D7">
      <w:pPr>
        <w:spacing w:line="276" w:lineRule="auto"/>
        <w:jc w:val="both"/>
        <w:rPr>
          <w:sz w:val="28"/>
          <w:szCs w:val="28"/>
        </w:rPr>
      </w:pPr>
      <w:r w:rsidRPr="00AB12D7">
        <w:rPr>
          <w:sz w:val="28"/>
          <w:szCs w:val="28"/>
        </w:rPr>
        <w:t>- противопожарной системой и средствами пожаротушения;</w:t>
      </w:r>
    </w:p>
    <w:p w:rsidR="009E3173" w:rsidRPr="00AB12D7" w:rsidRDefault="009E3173" w:rsidP="00AB12D7">
      <w:pPr>
        <w:spacing w:line="276" w:lineRule="auto"/>
        <w:jc w:val="both"/>
        <w:rPr>
          <w:sz w:val="28"/>
          <w:szCs w:val="28"/>
        </w:rPr>
      </w:pPr>
      <w:r w:rsidRPr="00AB12D7">
        <w:rPr>
          <w:sz w:val="28"/>
          <w:szCs w:val="28"/>
        </w:rPr>
        <w:t xml:space="preserve"> - системой оповещения о возникновении чрезвычайной ситуации;</w:t>
      </w:r>
    </w:p>
    <w:p w:rsidR="009E3173" w:rsidRPr="00AB12D7" w:rsidRDefault="009E3173" w:rsidP="00AB12D7">
      <w:pPr>
        <w:spacing w:line="276" w:lineRule="auto"/>
        <w:jc w:val="both"/>
        <w:rPr>
          <w:sz w:val="28"/>
          <w:szCs w:val="28"/>
        </w:rPr>
      </w:pPr>
      <w:r w:rsidRPr="00AB12D7">
        <w:rPr>
          <w:sz w:val="28"/>
          <w:szCs w:val="28"/>
        </w:rPr>
        <w:t>- системой охраны.</w:t>
      </w:r>
    </w:p>
    <w:p w:rsidR="009E3173" w:rsidRPr="00AB12D7" w:rsidRDefault="009E3173" w:rsidP="00AB12D7">
      <w:pPr>
        <w:autoSpaceDE w:val="0"/>
        <w:spacing w:line="276" w:lineRule="auto"/>
        <w:ind w:firstLine="708"/>
        <w:jc w:val="both"/>
        <w:rPr>
          <w:sz w:val="28"/>
          <w:szCs w:val="28"/>
        </w:rPr>
      </w:pPr>
      <w:r w:rsidRPr="00AB12D7">
        <w:rPr>
          <w:sz w:val="28"/>
          <w:szCs w:val="28"/>
        </w:rPr>
        <w:t xml:space="preserve">2.19.2. Места информирования, предназначенные для ознакомления заявителей с информационными материалами, оборудуются информационными стендами. Места для возможности оформления документов оборудуются стульями, столами. </w:t>
      </w:r>
    </w:p>
    <w:p w:rsidR="009E3173" w:rsidRPr="00AB12D7" w:rsidRDefault="009E3173" w:rsidP="00AB12D7">
      <w:pPr>
        <w:autoSpaceDE w:val="0"/>
        <w:spacing w:line="276" w:lineRule="auto"/>
        <w:ind w:firstLine="708"/>
        <w:jc w:val="both"/>
        <w:rPr>
          <w:sz w:val="28"/>
          <w:szCs w:val="28"/>
        </w:rPr>
      </w:pPr>
      <w:r w:rsidRPr="00AB12D7">
        <w:rPr>
          <w:sz w:val="28"/>
          <w:szCs w:val="28"/>
        </w:rPr>
        <w:t>2.19.3. Места ожидания должны соответствовать комфортным условиям для заявителей и оптимальным условиям для работы сотрудников. Места ожидания в очереди для предоставления муниципальной услуги могут быть оборудованы стульями, скамьями (банкетами).</w:t>
      </w:r>
    </w:p>
    <w:p w:rsidR="009E3173" w:rsidRPr="00AB12D7" w:rsidRDefault="009E3173" w:rsidP="00AB12D7">
      <w:pPr>
        <w:autoSpaceDE w:val="0"/>
        <w:spacing w:line="276" w:lineRule="auto"/>
        <w:ind w:firstLine="540"/>
        <w:jc w:val="both"/>
        <w:rPr>
          <w:sz w:val="28"/>
          <w:szCs w:val="28"/>
        </w:rPr>
      </w:pPr>
      <w:r w:rsidRPr="00AB12D7">
        <w:rPr>
          <w:sz w:val="28"/>
          <w:szCs w:val="28"/>
        </w:rPr>
        <w:t xml:space="preserve">2.19.4. Прием документов, необходимых для предоставления муниципальной услуги, осуществляется сотрудником, ответственным за предоставление данной муниципальной услуги. </w:t>
      </w:r>
    </w:p>
    <w:p w:rsidR="009E3173" w:rsidRPr="00AB12D7" w:rsidRDefault="009E3173" w:rsidP="00AB12D7">
      <w:pPr>
        <w:autoSpaceDE w:val="0"/>
        <w:spacing w:line="276" w:lineRule="auto"/>
        <w:ind w:firstLine="540"/>
        <w:jc w:val="both"/>
        <w:rPr>
          <w:sz w:val="28"/>
          <w:szCs w:val="28"/>
        </w:rPr>
      </w:pPr>
      <w:r w:rsidRPr="00AB12D7">
        <w:rPr>
          <w:sz w:val="28"/>
          <w:szCs w:val="28"/>
        </w:rPr>
        <w:lastRenderedPageBreak/>
        <w:t xml:space="preserve">2.19.5.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9E3173" w:rsidRPr="00AB12D7" w:rsidRDefault="009E3173" w:rsidP="00AB12D7">
      <w:pPr>
        <w:spacing w:line="276" w:lineRule="auto"/>
        <w:ind w:firstLine="540"/>
        <w:jc w:val="both"/>
        <w:rPr>
          <w:sz w:val="28"/>
          <w:szCs w:val="28"/>
        </w:rPr>
      </w:pPr>
      <w:r w:rsidRPr="00AB12D7">
        <w:rPr>
          <w:sz w:val="28"/>
          <w:szCs w:val="28"/>
        </w:rPr>
        <w:t xml:space="preserve">2.19.6. Помещения, оборудование и оснащение Администрации должны соответствовать требованиям СанПиН, правилам пожарной безопасности, правилам охраны труда и лицензионным требованиям. </w:t>
      </w:r>
    </w:p>
    <w:p w:rsidR="009E3173" w:rsidRPr="00AB12D7" w:rsidRDefault="009E3173" w:rsidP="00AB12D7">
      <w:pPr>
        <w:autoSpaceDE w:val="0"/>
        <w:spacing w:line="276" w:lineRule="auto"/>
        <w:ind w:firstLine="709"/>
        <w:jc w:val="both"/>
        <w:rPr>
          <w:rFonts w:eastAsia="SimSun"/>
          <w:bCs/>
          <w:sz w:val="28"/>
          <w:szCs w:val="28"/>
        </w:rPr>
      </w:pPr>
      <w:r w:rsidRPr="00AB12D7">
        <w:rPr>
          <w:rFonts w:eastAsia="SimSun"/>
          <w:bCs/>
          <w:sz w:val="28"/>
          <w:szCs w:val="28"/>
        </w:rPr>
        <w:t>2.20. Показатели доступности и качества муниципальной услуги</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2.20.1. К показателям доступности и качества услуги относится:</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 достоверность результата муниципальной услуги;</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 оптимизация и повышение качества оказания муниципальной услуги;</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 доступность информации об оказываемой муниципальной услуге;</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 соблюдение сроков предоставления муниципальной услуги и условий ожидания приема;</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 своевременное, полное информирование о муниципальной услуге посредством форм информирования;</w:t>
      </w:r>
    </w:p>
    <w:p w:rsidR="009E3173" w:rsidRPr="00AB12D7" w:rsidRDefault="009E3173" w:rsidP="00AB12D7">
      <w:pPr>
        <w:spacing w:line="276" w:lineRule="auto"/>
        <w:ind w:firstLine="709"/>
        <w:jc w:val="both"/>
        <w:rPr>
          <w:sz w:val="28"/>
          <w:szCs w:val="28"/>
        </w:rPr>
      </w:pPr>
      <w:r w:rsidRPr="00AB12D7">
        <w:rPr>
          <w:color w:val="000000"/>
          <w:sz w:val="28"/>
          <w:szCs w:val="28"/>
        </w:rPr>
        <w:t xml:space="preserve">- </w:t>
      </w:r>
      <w:r w:rsidRPr="00AB12D7">
        <w:rPr>
          <w:sz w:val="28"/>
          <w:szCs w:val="28"/>
        </w:rPr>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w:t>
      </w:r>
    </w:p>
    <w:p w:rsidR="009E3173" w:rsidRPr="00AB12D7" w:rsidRDefault="009E3173" w:rsidP="00AB12D7">
      <w:pPr>
        <w:spacing w:line="276" w:lineRule="auto"/>
        <w:ind w:firstLine="709"/>
        <w:jc w:val="both"/>
        <w:rPr>
          <w:sz w:val="28"/>
          <w:szCs w:val="28"/>
        </w:rPr>
      </w:pPr>
      <w:r w:rsidRPr="00AB12D7">
        <w:rPr>
          <w:sz w:val="28"/>
          <w:szCs w:val="28"/>
        </w:rPr>
        <w:t>- возможность получения заявителем информации о ходе предоставления муниципальной  услуги;</w:t>
      </w:r>
    </w:p>
    <w:p w:rsidR="009E3173" w:rsidRPr="00AB12D7" w:rsidRDefault="009E3173" w:rsidP="00AB12D7">
      <w:pPr>
        <w:spacing w:line="276" w:lineRule="auto"/>
        <w:ind w:firstLine="709"/>
        <w:jc w:val="both"/>
        <w:rPr>
          <w:sz w:val="28"/>
          <w:szCs w:val="28"/>
        </w:rPr>
      </w:pPr>
      <w:r w:rsidRPr="00AB12D7">
        <w:rPr>
          <w:sz w:val="28"/>
          <w:szCs w:val="28"/>
        </w:rPr>
        <w:t>-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w:t>
      </w:r>
    </w:p>
    <w:p w:rsidR="009E3173" w:rsidRPr="00AB12D7" w:rsidRDefault="009E3173" w:rsidP="00AB12D7">
      <w:pPr>
        <w:tabs>
          <w:tab w:val="left" w:pos="540"/>
        </w:tabs>
        <w:spacing w:line="276" w:lineRule="auto"/>
        <w:ind w:firstLine="709"/>
        <w:jc w:val="both"/>
        <w:rPr>
          <w:sz w:val="28"/>
          <w:szCs w:val="28"/>
        </w:rPr>
      </w:pPr>
      <w:r w:rsidRPr="00AB12D7">
        <w:rPr>
          <w:sz w:val="28"/>
          <w:szCs w:val="28"/>
        </w:rPr>
        <w:t>- правомерность отказа в приеме документов;</w:t>
      </w:r>
    </w:p>
    <w:p w:rsidR="009E3173" w:rsidRPr="00AB12D7" w:rsidRDefault="009E3173" w:rsidP="00AB12D7">
      <w:pPr>
        <w:tabs>
          <w:tab w:val="left" w:pos="540"/>
        </w:tabs>
        <w:spacing w:line="276" w:lineRule="auto"/>
        <w:ind w:firstLine="709"/>
        <w:jc w:val="both"/>
        <w:rPr>
          <w:sz w:val="28"/>
          <w:szCs w:val="28"/>
        </w:rPr>
      </w:pPr>
      <w:r w:rsidRPr="00AB12D7">
        <w:rPr>
          <w:sz w:val="28"/>
          <w:szCs w:val="28"/>
        </w:rPr>
        <w:t>- правомерность отказа в предоставлении услуги;</w:t>
      </w:r>
    </w:p>
    <w:p w:rsidR="009E3173" w:rsidRPr="00AB12D7" w:rsidRDefault="009E3173" w:rsidP="00AB12D7">
      <w:pPr>
        <w:spacing w:line="276" w:lineRule="auto"/>
        <w:ind w:firstLine="709"/>
        <w:jc w:val="both"/>
        <w:rPr>
          <w:color w:val="000000"/>
          <w:sz w:val="28"/>
          <w:szCs w:val="28"/>
        </w:rPr>
      </w:pPr>
      <w:r w:rsidRPr="00AB12D7">
        <w:rPr>
          <w:color w:val="000000"/>
          <w:sz w:val="28"/>
          <w:szCs w:val="28"/>
        </w:rPr>
        <w:t xml:space="preserve">- отсутствие жалоб. </w:t>
      </w:r>
    </w:p>
    <w:p w:rsidR="009E3173" w:rsidRPr="00AB12D7" w:rsidRDefault="009E3173" w:rsidP="00AB12D7">
      <w:pPr>
        <w:spacing w:line="276" w:lineRule="auto"/>
        <w:ind w:left="540"/>
        <w:jc w:val="both"/>
        <w:rPr>
          <w:color w:val="000000"/>
          <w:sz w:val="28"/>
          <w:szCs w:val="28"/>
        </w:rPr>
      </w:pPr>
    </w:p>
    <w:p w:rsidR="009E3173" w:rsidRPr="00AB12D7" w:rsidRDefault="009E3173" w:rsidP="00AB12D7">
      <w:pPr>
        <w:pStyle w:val="a4"/>
        <w:suppressAutoHyphens w:val="0"/>
        <w:autoSpaceDE w:val="0"/>
        <w:spacing w:line="276" w:lineRule="auto"/>
        <w:ind w:left="420"/>
        <w:jc w:val="center"/>
        <w:rPr>
          <w:rFonts w:eastAsia="SimSun"/>
          <w:b/>
          <w:sz w:val="28"/>
          <w:szCs w:val="28"/>
        </w:rPr>
      </w:pPr>
      <w:r w:rsidRPr="00AB12D7">
        <w:rPr>
          <w:rFonts w:eastAsia="SimSun"/>
          <w:b/>
          <w:sz w:val="28"/>
          <w:szCs w:val="28"/>
        </w:rPr>
        <w:t>3. Административные процедуры</w:t>
      </w:r>
    </w:p>
    <w:p w:rsidR="009E3173" w:rsidRPr="00AB12D7" w:rsidRDefault="009E3173" w:rsidP="00AB12D7">
      <w:pPr>
        <w:autoSpaceDE w:val="0"/>
        <w:spacing w:line="276" w:lineRule="auto"/>
        <w:ind w:firstLine="709"/>
        <w:jc w:val="both"/>
        <w:rPr>
          <w:sz w:val="28"/>
          <w:szCs w:val="28"/>
        </w:rPr>
      </w:pPr>
      <w:r w:rsidRPr="00AB12D7">
        <w:rPr>
          <w:sz w:val="28"/>
          <w:szCs w:val="28"/>
        </w:rPr>
        <w:t>3.1.1. Предоставление муниципальной услуги включает в себя следующие административные процедуры:</w:t>
      </w:r>
    </w:p>
    <w:p w:rsidR="009E3173" w:rsidRPr="00AB12D7" w:rsidRDefault="009E3173" w:rsidP="00AB12D7">
      <w:pPr>
        <w:autoSpaceDE w:val="0"/>
        <w:spacing w:line="276" w:lineRule="auto"/>
        <w:ind w:firstLine="709"/>
        <w:jc w:val="both"/>
        <w:rPr>
          <w:sz w:val="28"/>
          <w:szCs w:val="28"/>
        </w:rPr>
      </w:pPr>
      <w:r w:rsidRPr="00AB12D7">
        <w:rPr>
          <w:sz w:val="28"/>
          <w:szCs w:val="28"/>
        </w:rPr>
        <w:t>Информирование и консультирование  по предоставлению муниципальной услуги;</w:t>
      </w:r>
    </w:p>
    <w:p w:rsidR="009E3173" w:rsidRPr="00AB12D7" w:rsidRDefault="009E3173" w:rsidP="00AB12D7">
      <w:pPr>
        <w:autoSpaceDE w:val="0"/>
        <w:spacing w:line="276" w:lineRule="auto"/>
        <w:ind w:firstLine="709"/>
        <w:jc w:val="both"/>
        <w:rPr>
          <w:sz w:val="28"/>
          <w:szCs w:val="28"/>
        </w:rPr>
      </w:pPr>
      <w:r w:rsidRPr="00AB12D7">
        <w:rPr>
          <w:sz w:val="28"/>
          <w:szCs w:val="28"/>
        </w:rPr>
        <w:t>Предоставление имущества без проведения торгов:</w:t>
      </w:r>
    </w:p>
    <w:p w:rsidR="009E3173" w:rsidRPr="00AB12D7" w:rsidRDefault="009E3173" w:rsidP="00AB12D7">
      <w:pPr>
        <w:numPr>
          <w:ilvl w:val="0"/>
          <w:numId w:val="7"/>
        </w:numPr>
        <w:spacing w:line="276" w:lineRule="auto"/>
        <w:ind w:left="357" w:firstLine="709"/>
        <w:jc w:val="both"/>
        <w:rPr>
          <w:sz w:val="28"/>
          <w:szCs w:val="28"/>
        </w:rPr>
      </w:pPr>
      <w:r w:rsidRPr="00AB12D7">
        <w:rPr>
          <w:sz w:val="28"/>
          <w:szCs w:val="28"/>
        </w:rPr>
        <w:t>прием и регистрация заявления</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t>проверка комплектности пакета документов;</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t>направление межведомственного запроса;</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t>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предоставлении муниципальной услуги;</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lastRenderedPageBreak/>
        <w:t>заключение и выдача на руки заявителю договора и направление заявителю уведомления об отказе в предоставлении муниципальной услуги без проведения торгов.</w:t>
      </w:r>
    </w:p>
    <w:p w:rsidR="009E3173" w:rsidRPr="00AB12D7" w:rsidRDefault="009E3173" w:rsidP="00AB12D7">
      <w:pPr>
        <w:spacing w:line="276" w:lineRule="auto"/>
        <w:ind w:firstLine="709"/>
        <w:jc w:val="both"/>
        <w:rPr>
          <w:sz w:val="28"/>
          <w:szCs w:val="28"/>
        </w:rPr>
      </w:pPr>
      <w:r w:rsidRPr="00AB12D7">
        <w:rPr>
          <w:sz w:val="28"/>
          <w:szCs w:val="28"/>
        </w:rPr>
        <w:t>Предоставление муниципального имущества в аренду путем проведения торгов.</w:t>
      </w:r>
    </w:p>
    <w:p w:rsidR="009E3173" w:rsidRPr="00AB12D7" w:rsidRDefault="009E3173" w:rsidP="00AB12D7">
      <w:pPr>
        <w:numPr>
          <w:ilvl w:val="0"/>
          <w:numId w:val="7"/>
        </w:numPr>
        <w:spacing w:line="276" w:lineRule="auto"/>
        <w:ind w:left="357" w:firstLine="709"/>
        <w:jc w:val="both"/>
        <w:rPr>
          <w:sz w:val="28"/>
          <w:szCs w:val="28"/>
        </w:rPr>
      </w:pPr>
      <w:r w:rsidRPr="00AB12D7">
        <w:rPr>
          <w:sz w:val="28"/>
          <w:szCs w:val="28"/>
        </w:rPr>
        <w:t xml:space="preserve"> прием и регистрация заявления;</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t>проверка комплектности пакета документов;</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t>направление межведомственного запроса;</w:t>
      </w:r>
    </w:p>
    <w:p w:rsidR="009E3173" w:rsidRPr="00AB12D7" w:rsidRDefault="009E3173" w:rsidP="00AB12D7">
      <w:pPr>
        <w:numPr>
          <w:ilvl w:val="0"/>
          <w:numId w:val="7"/>
        </w:numPr>
        <w:spacing w:line="276" w:lineRule="auto"/>
        <w:ind w:left="357" w:firstLine="709"/>
        <w:jc w:val="both"/>
        <w:rPr>
          <w:sz w:val="28"/>
          <w:szCs w:val="28"/>
        </w:rPr>
      </w:pPr>
      <w:r w:rsidRPr="00AB12D7">
        <w:rPr>
          <w:sz w:val="28"/>
          <w:szCs w:val="28"/>
        </w:rPr>
        <w:t>принятие решения о возможности предоставления муниципальной услуги по результатам проведения торгов или</w:t>
      </w:r>
      <w:r w:rsidRPr="00AB12D7">
        <w:rPr>
          <w:b/>
          <w:sz w:val="28"/>
          <w:szCs w:val="28"/>
        </w:rPr>
        <w:t xml:space="preserve"> </w:t>
      </w:r>
      <w:r w:rsidRPr="00AB12D7">
        <w:rPr>
          <w:sz w:val="28"/>
          <w:szCs w:val="28"/>
        </w:rPr>
        <w:t>направление заявителю уведомления об отказе в предоставлении муниципальной услуги;</w:t>
      </w:r>
    </w:p>
    <w:p w:rsidR="009E3173" w:rsidRPr="00AB12D7" w:rsidRDefault="009E3173" w:rsidP="00AB12D7">
      <w:pPr>
        <w:numPr>
          <w:ilvl w:val="0"/>
          <w:numId w:val="7"/>
        </w:numPr>
        <w:spacing w:line="276" w:lineRule="auto"/>
        <w:ind w:left="357" w:firstLine="709"/>
        <w:jc w:val="both"/>
        <w:rPr>
          <w:sz w:val="28"/>
          <w:szCs w:val="28"/>
        </w:rPr>
      </w:pPr>
      <w:r w:rsidRPr="00AB12D7">
        <w:rPr>
          <w:sz w:val="28"/>
          <w:szCs w:val="28"/>
        </w:rPr>
        <w:t xml:space="preserve">проведение торгов по продаже права заключения договора заключение и выдача на руки победителю торгов </w:t>
      </w:r>
      <w:proofErr w:type="gramStart"/>
      <w:r w:rsidRPr="00AB12D7">
        <w:rPr>
          <w:sz w:val="28"/>
          <w:szCs w:val="28"/>
        </w:rPr>
        <w:t>договора купли-продажи права заключения договора аренды</w:t>
      </w:r>
      <w:proofErr w:type="gramEnd"/>
      <w:r w:rsidRPr="00AB12D7">
        <w:rPr>
          <w:sz w:val="28"/>
          <w:szCs w:val="28"/>
        </w:rPr>
        <w:t>.</w:t>
      </w:r>
    </w:p>
    <w:p w:rsidR="009E3173" w:rsidRPr="00AB12D7" w:rsidRDefault="009E3173" w:rsidP="00AB12D7">
      <w:pPr>
        <w:numPr>
          <w:ilvl w:val="0"/>
          <w:numId w:val="7"/>
        </w:numPr>
        <w:autoSpaceDE w:val="0"/>
        <w:spacing w:line="276" w:lineRule="auto"/>
        <w:ind w:left="357" w:firstLine="709"/>
        <w:jc w:val="both"/>
        <w:rPr>
          <w:sz w:val="28"/>
          <w:szCs w:val="28"/>
        </w:rPr>
      </w:pPr>
      <w:r w:rsidRPr="00AB12D7">
        <w:rPr>
          <w:sz w:val="28"/>
          <w:szCs w:val="28"/>
        </w:rPr>
        <w:t>оформление и выдача договора безвозмездного пользования и акта приема-передачи.</w:t>
      </w:r>
    </w:p>
    <w:p w:rsidR="009E3173" w:rsidRPr="00AB12D7" w:rsidRDefault="009E3173" w:rsidP="00AB12D7">
      <w:pPr>
        <w:autoSpaceDE w:val="0"/>
        <w:spacing w:line="276" w:lineRule="auto"/>
        <w:ind w:firstLine="540"/>
        <w:rPr>
          <w:sz w:val="28"/>
          <w:szCs w:val="28"/>
        </w:rPr>
      </w:pPr>
      <w:r w:rsidRPr="00AB12D7">
        <w:rPr>
          <w:sz w:val="28"/>
          <w:szCs w:val="28"/>
        </w:rPr>
        <w:t>3.2. Описание последовательности действий при предоставлении муниципальной услуги</w:t>
      </w:r>
    </w:p>
    <w:p w:rsidR="009E3173" w:rsidRPr="00AB12D7" w:rsidRDefault="009E3173" w:rsidP="00AB12D7">
      <w:pPr>
        <w:autoSpaceDE w:val="0"/>
        <w:spacing w:line="276" w:lineRule="auto"/>
        <w:ind w:firstLine="540"/>
        <w:rPr>
          <w:sz w:val="28"/>
          <w:szCs w:val="28"/>
        </w:rPr>
      </w:pPr>
      <w:r w:rsidRPr="00AB12D7">
        <w:rPr>
          <w:sz w:val="28"/>
          <w:szCs w:val="28"/>
        </w:rPr>
        <w:t>ЭТАП 1. Информирование и консультирование</w:t>
      </w:r>
      <w:proofErr w:type="gramStart"/>
      <w:r w:rsidRPr="00AB12D7">
        <w:rPr>
          <w:sz w:val="28"/>
          <w:szCs w:val="28"/>
        </w:rPr>
        <w:t xml:space="preserve"> .</w:t>
      </w:r>
      <w:proofErr w:type="gramEnd"/>
    </w:p>
    <w:p w:rsidR="009E3173" w:rsidRPr="00AB12D7" w:rsidRDefault="009E3173" w:rsidP="00AB12D7">
      <w:pPr>
        <w:autoSpaceDE w:val="0"/>
        <w:spacing w:line="276" w:lineRule="auto"/>
        <w:ind w:firstLine="709"/>
        <w:jc w:val="both"/>
        <w:rPr>
          <w:sz w:val="28"/>
          <w:szCs w:val="28"/>
        </w:rPr>
      </w:pPr>
      <w:r w:rsidRPr="00AB12D7">
        <w:rPr>
          <w:sz w:val="28"/>
          <w:szCs w:val="28"/>
        </w:rPr>
        <w:t xml:space="preserve">3.2.1.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 </w:t>
      </w:r>
    </w:p>
    <w:p w:rsidR="009E3173" w:rsidRPr="00AB12D7" w:rsidRDefault="009E3173" w:rsidP="00AB12D7">
      <w:pPr>
        <w:autoSpaceDE w:val="0"/>
        <w:spacing w:line="276" w:lineRule="auto"/>
        <w:ind w:firstLine="709"/>
        <w:jc w:val="both"/>
        <w:rPr>
          <w:sz w:val="28"/>
          <w:szCs w:val="28"/>
        </w:rPr>
      </w:pPr>
      <w:r w:rsidRPr="00AB12D7">
        <w:rPr>
          <w:sz w:val="28"/>
          <w:szCs w:val="28"/>
        </w:rPr>
        <w:t>Прием заявителей ведется специалистом Администрации в дни и часы приема в соответствии с графиком работы.</w:t>
      </w:r>
    </w:p>
    <w:p w:rsidR="009E3173" w:rsidRPr="00AB12D7" w:rsidRDefault="009E3173" w:rsidP="00AB12D7">
      <w:pPr>
        <w:autoSpaceDE w:val="0"/>
        <w:spacing w:line="276" w:lineRule="auto"/>
        <w:ind w:firstLine="709"/>
        <w:jc w:val="both"/>
        <w:rPr>
          <w:sz w:val="28"/>
          <w:szCs w:val="28"/>
        </w:rPr>
      </w:pPr>
      <w:r w:rsidRPr="00AB12D7">
        <w:rPr>
          <w:sz w:val="28"/>
          <w:szCs w:val="28"/>
        </w:rPr>
        <w:t>Специалист, осуществляющий консультирование и информирование граждан, предоставляет информацию о нормативных правовых актах, регулирующих условия и порядок предоставления муниципальной услуги.</w:t>
      </w:r>
    </w:p>
    <w:p w:rsidR="009E3173" w:rsidRPr="00AB12D7" w:rsidRDefault="009E3173" w:rsidP="00AB12D7">
      <w:pPr>
        <w:autoSpaceDE w:val="0"/>
        <w:spacing w:line="276" w:lineRule="auto"/>
        <w:ind w:firstLine="709"/>
        <w:jc w:val="both"/>
        <w:rPr>
          <w:sz w:val="28"/>
          <w:szCs w:val="28"/>
        </w:rPr>
      </w:pPr>
      <w:r w:rsidRPr="00AB12D7">
        <w:rPr>
          <w:sz w:val="28"/>
          <w:szCs w:val="28"/>
        </w:rPr>
        <w:t>Консультации проводятся устно.</w:t>
      </w:r>
    </w:p>
    <w:p w:rsidR="009E3173" w:rsidRPr="00AB12D7" w:rsidRDefault="009E3173" w:rsidP="00AB12D7">
      <w:pPr>
        <w:autoSpaceDE w:val="0"/>
        <w:spacing w:line="276" w:lineRule="auto"/>
        <w:ind w:firstLine="709"/>
        <w:jc w:val="both"/>
        <w:rPr>
          <w:sz w:val="28"/>
          <w:szCs w:val="28"/>
        </w:rPr>
      </w:pPr>
      <w:r w:rsidRPr="00AB12D7">
        <w:rPr>
          <w:sz w:val="28"/>
          <w:szCs w:val="28"/>
        </w:rPr>
        <w:t xml:space="preserve">3.2.2. Самостоятельное получение заявителем информации о порядке получения муниципальной услуги осуществляется путем ознакомления с данной информацией,  размещенной на информационных стендах и официальном сайте Администрации </w:t>
      </w:r>
      <w:r w:rsidR="00C13277">
        <w:rPr>
          <w:sz w:val="28"/>
          <w:szCs w:val="28"/>
        </w:rPr>
        <w:t>Юсьвинского</w:t>
      </w:r>
      <w:r w:rsidRPr="00AB12D7">
        <w:rPr>
          <w:sz w:val="28"/>
          <w:szCs w:val="28"/>
        </w:rPr>
        <w:t xml:space="preserve"> сельского поселения в сети «Интернет».</w:t>
      </w:r>
    </w:p>
    <w:p w:rsidR="009E3173" w:rsidRPr="00AB12D7" w:rsidRDefault="009E3173" w:rsidP="00AB12D7">
      <w:pPr>
        <w:autoSpaceDE w:val="0"/>
        <w:spacing w:line="276" w:lineRule="auto"/>
        <w:ind w:firstLine="708"/>
        <w:jc w:val="both"/>
        <w:rPr>
          <w:i/>
          <w:sz w:val="28"/>
          <w:szCs w:val="28"/>
        </w:rPr>
      </w:pPr>
      <w:r w:rsidRPr="00AB12D7">
        <w:rPr>
          <w:sz w:val="28"/>
          <w:szCs w:val="28"/>
        </w:rPr>
        <w:t xml:space="preserve">ЭТАП 2. Предоставление имущества без проведения торгов </w:t>
      </w:r>
      <w:r w:rsidRPr="00AB12D7">
        <w:rPr>
          <w:i/>
          <w:sz w:val="28"/>
          <w:szCs w:val="28"/>
        </w:rPr>
        <w:t>(Блок-схема последовательности административной процедуры приводится в приложении 1 к административному регламенту)</w:t>
      </w:r>
    </w:p>
    <w:p w:rsidR="009E3173" w:rsidRPr="00AB12D7" w:rsidRDefault="009E3173" w:rsidP="00AB12D7">
      <w:pPr>
        <w:spacing w:line="276" w:lineRule="auto"/>
        <w:ind w:firstLine="539"/>
        <w:jc w:val="both"/>
        <w:rPr>
          <w:bCs/>
          <w:sz w:val="28"/>
          <w:szCs w:val="28"/>
        </w:rPr>
      </w:pPr>
      <w:r w:rsidRPr="00AB12D7">
        <w:rPr>
          <w:sz w:val="28"/>
          <w:szCs w:val="28"/>
        </w:rPr>
        <w:t xml:space="preserve">3.2.3. </w:t>
      </w:r>
      <w:r w:rsidRPr="00AB12D7">
        <w:rPr>
          <w:bCs/>
          <w:sz w:val="28"/>
          <w:szCs w:val="28"/>
        </w:rPr>
        <w:t>Юридическим фактом, являющимся основанием для начала административного действия, является поступление в Администрацию заявления (заявки) юридического или физического лица</w:t>
      </w:r>
      <w:r w:rsidRPr="00AB12D7">
        <w:rPr>
          <w:sz w:val="28"/>
          <w:szCs w:val="28"/>
        </w:rPr>
        <w:t>,</w:t>
      </w:r>
      <w:r w:rsidRPr="00AB12D7">
        <w:rPr>
          <w:bCs/>
          <w:sz w:val="28"/>
          <w:szCs w:val="28"/>
        </w:rPr>
        <w:t xml:space="preserve"> и прилагаемых к </w:t>
      </w:r>
      <w:r w:rsidRPr="00AB12D7">
        <w:rPr>
          <w:bCs/>
          <w:sz w:val="28"/>
          <w:szCs w:val="28"/>
        </w:rPr>
        <w:lastRenderedPageBreak/>
        <w:t>нему документов для решения вопроса о предоставлении муниципального имущества.</w:t>
      </w:r>
    </w:p>
    <w:p w:rsidR="009E3173" w:rsidRPr="00AB12D7" w:rsidRDefault="009E3173" w:rsidP="00AB12D7">
      <w:pPr>
        <w:spacing w:line="276" w:lineRule="auto"/>
        <w:ind w:firstLine="539"/>
        <w:jc w:val="both"/>
        <w:rPr>
          <w:sz w:val="28"/>
          <w:szCs w:val="28"/>
        </w:rPr>
      </w:pPr>
      <w:r w:rsidRPr="00AB12D7">
        <w:rPr>
          <w:sz w:val="28"/>
          <w:szCs w:val="28"/>
        </w:rPr>
        <w:t>Заявление может направляться заявителем по почте или предоставляться при личном контакте непосредственно в администрацию.</w:t>
      </w:r>
    </w:p>
    <w:p w:rsidR="009E3173" w:rsidRPr="00AB12D7" w:rsidRDefault="009E3173" w:rsidP="00AB12D7">
      <w:pPr>
        <w:autoSpaceDE w:val="0"/>
        <w:spacing w:line="276" w:lineRule="auto"/>
        <w:ind w:firstLine="540"/>
        <w:jc w:val="both"/>
        <w:rPr>
          <w:sz w:val="28"/>
          <w:szCs w:val="28"/>
        </w:rPr>
      </w:pPr>
      <w:r w:rsidRPr="00AB12D7">
        <w:rPr>
          <w:sz w:val="28"/>
          <w:szCs w:val="28"/>
        </w:rPr>
        <w:t>Предоставление муниципальной услуги в электронной форме осуществляется после создания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в электронной форме</w:t>
      </w:r>
    </w:p>
    <w:p w:rsidR="009E3173" w:rsidRPr="00AB12D7" w:rsidRDefault="009E3173" w:rsidP="00AB12D7">
      <w:pPr>
        <w:spacing w:line="276" w:lineRule="auto"/>
        <w:ind w:firstLine="539"/>
        <w:jc w:val="both"/>
        <w:rPr>
          <w:sz w:val="28"/>
          <w:szCs w:val="28"/>
        </w:rPr>
      </w:pPr>
      <w:r w:rsidRPr="00AB12D7">
        <w:rPr>
          <w:sz w:val="28"/>
          <w:szCs w:val="28"/>
        </w:rPr>
        <w:t>3.2.4. Поступившее заявление регистрируется в журнале входящей корреспонденции Администрации.</w:t>
      </w:r>
    </w:p>
    <w:p w:rsidR="009E3173" w:rsidRPr="00AB12D7" w:rsidRDefault="009E3173" w:rsidP="00AB12D7">
      <w:pPr>
        <w:spacing w:line="276" w:lineRule="auto"/>
        <w:ind w:firstLine="539"/>
        <w:jc w:val="both"/>
        <w:rPr>
          <w:sz w:val="28"/>
          <w:szCs w:val="28"/>
        </w:rPr>
      </w:pPr>
      <w:r w:rsidRPr="00AB12D7">
        <w:rPr>
          <w:sz w:val="28"/>
          <w:szCs w:val="28"/>
        </w:rPr>
        <w:t xml:space="preserve">Специалист вносит в журнал регистрации входящей корреспонденции запись о приеме документов. </w:t>
      </w:r>
    </w:p>
    <w:p w:rsidR="009E3173" w:rsidRPr="00AB12D7" w:rsidRDefault="009E3173" w:rsidP="00AB12D7">
      <w:pPr>
        <w:spacing w:line="276" w:lineRule="auto"/>
        <w:ind w:firstLine="539"/>
        <w:jc w:val="both"/>
        <w:rPr>
          <w:sz w:val="28"/>
          <w:szCs w:val="28"/>
        </w:rPr>
      </w:pPr>
      <w:r w:rsidRPr="00AB12D7">
        <w:rPr>
          <w:sz w:val="28"/>
          <w:szCs w:val="28"/>
        </w:rPr>
        <w:t>Специалист передает документы в день их поступления главе поселения.</w:t>
      </w:r>
    </w:p>
    <w:p w:rsidR="009E3173" w:rsidRPr="00AB12D7" w:rsidRDefault="009E3173" w:rsidP="00AB12D7">
      <w:pPr>
        <w:spacing w:line="276" w:lineRule="auto"/>
        <w:ind w:firstLine="539"/>
        <w:jc w:val="both"/>
        <w:rPr>
          <w:sz w:val="28"/>
          <w:szCs w:val="28"/>
        </w:rPr>
      </w:pPr>
      <w:r w:rsidRPr="00AB12D7">
        <w:rPr>
          <w:sz w:val="28"/>
          <w:szCs w:val="28"/>
        </w:rPr>
        <w:t>3.2.5. Глава поселения рассматривает заявку и передает её специалисту, ответственному за предоставление имущества на исполнение (для подготовки проекта решения о предоставлении имущества или уведомления об отказе в предоставлении муниципальной услуги).</w:t>
      </w:r>
    </w:p>
    <w:p w:rsidR="009E3173" w:rsidRPr="00AB12D7" w:rsidRDefault="009E3173" w:rsidP="00AB12D7">
      <w:pPr>
        <w:spacing w:line="276" w:lineRule="auto"/>
        <w:ind w:firstLine="539"/>
        <w:jc w:val="both"/>
        <w:rPr>
          <w:sz w:val="28"/>
          <w:szCs w:val="28"/>
        </w:rPr>
      </w:pPr>
      <w:r w:rsidRPr="00AB12D7">
        <w:rPr>
          <w:sz w:val="28"/>
          <w:szCs w:val="28"/>
        </w:rPr>
        <w:t>Срок выполнения административной процедуры составляет 2 рабочих дня.</w:t>
      </w:r>
    </w:p>
    <w:p w:rsidR="009E3173" w:rsidRPr="00AB12D7" w:rsidRDefault="009E3173" w:rsidP="00AB12D7">
      <w:pPr>
        <w:autoSpaceDE w:val="0"/>
        <w:spacing w:line="276" w:lineRule="auto"/>
        <w:ind w:firstLine="540"/>
        <w:jc w:val="both"/>
        <w:rPr>
          <w:rFonts w:eastAsia="Calibri"/>
          <w:sz w:val="28"/>
          <w:szCs w:val="28"/>
        </w:rPr>
      </w:pPr>
      <w:r w:rsidRPr="00AB12D7">
        <w:rPr>
          <w:sz w:val="28"/>
          <w:szCs w:val="28"/>
        </w:rPr>
        <w:t xml:space="preserve">2.3.6. Специалист проверяет поступившие документы на их комплектность и соответствие действующему законодательству. В случае необходимости специалист обеспечивает направление запроса </w:t>
      </w:r>
      <w:r w:rsidRPr="00AB12D7">
        <w:rPr>
          <w:rFonts w:eastAsia="Calibri"/>
          <w:sz w:val="28"/>
          <w:szCs w:val="28"/>
        </w:rPr>
        <w:t>в</w:t>
      </w:r>
      <w:r w:rsidRPr="00AB12D7">
        <w:rPr>
          <w:sz w:val="28"/>
          <w:szCs w:val="28"/>
        </w:rPr>
        <w:t xml:space="preserve"> </w:t>
      </w:r>
      <w:r w:rsidRPr="00AB12D7">
        <w:rPr>
          <w:rFonts w:eastAsia="Calibri"/>
          <w:sz w:val="28"/>
          <w:szCs w:val="28"/>
        </w:rPr>
        <w:t>УФНС России по Пермскому краю для получения выписок из ЕГРЮЛ, ЕГРИП;</w:t>
      </w:r>
    </w:p>
    <w:p w:rsidR="009E3173" w:rsidRPr="00AB12D7" w:rsidRDefault="009E3173" w:rsidP="00AB12D7">
      <w:pPr>
        <w:spacing w:line="276" w:lineRule="auto"/>
        <w:ind w:firstLine="539"/>
        <w:jc w:val="both"/>
        <w:rPr>
          <w:sz w:val="28"/>
          <w:szCs w:val="28"/>
        </w:rPr>
      </w:pPr>
      <w:r w:rsidRPr="00AB12D7">
        <w:rPr>
          <w:sz w:val="28"/>
          <w:szCs w:val="28"/>
        </w:rPr>
        <w:t>3.2.7. В случае выявления несоответствия заявки требованиям, установленным пунктами 2.3.2., 2.3.5., а также наличия оснований установленных пунктом 2.4.3 настоящего административного регламента, специалистом подготавливается уведомление об отказе в предоставлении муниципальной услуги с указанием его причины.</w:t>
      </w:r>
    </w:p>
    <w:p w:rsidR="009E3173" w:rsidRPr="00AB12D7" w:rsidRDefault="009E3173" w:rsidP="00AB12D7">
      <w:pPr>
        <w:spacing w:line="276" w:lineRule="auto"/>
        <w:ind w:firstLine="539"/>
        <w:jc w:val="both"/>
        <w:rPr>
          <w:sz w:val="28"/>
          <w:szCs w:val="28"/>
        </w:rPr>
      </w:pPr>
      <w:r w:rsidRPr="00AB12D7">
        <w:rPr>
          <w:sz w:val="28"/>
          <w:szCs w:val="28"/>
        </w:rPr>
        <w:t>Срок выполнения административной процедуры составляет 25 дней.</w:t>
      </w:r>
    </w:p>
    <w:p w:rsidR="009E3173" w:rsidRPr="00AB12D7" w:rsidRDefault="009E3173" w:rsidP="00AB12D7">
      <w:pPr>
        <w:spacing w:line="276" w:lineRule="auto"/>
        <w:ind w:firstLine="539"/>
        <w:jc w:val="both"/>
        <w:rPr>
          <w:sz w:val="28"/>
          <w:szCs w:val="28"/>
        </w:rPr>
      </w:pPr>
      <w:r w:rsidRPr="00AB12D7">
        <w:rPr>
          <w:sz w:val="28"/>
          <w:szCs w:val="28"/>
        </w:rPr>
        <w:t>3.2.8. Уведомление подписывается главой поселения и направляется по почте заявителю.</w:t>
      </w:r>
    </w:p>
    <w:p w:rsidR="009E3173" w:rsidRPr="00AB12D7" w:rsidRDefault="009E3173" w:rsidP="00AB12D7">
      <w:pPr>
        <w:spacing w:line="276" w:lineRule="auto"/>
        <w:ind w:firstLine="539"/>
        <w:jc w:val="both"/>
        <w:rPr>
          <w:sz w:val="28"/>
          <w:szCs w:val="28"/>
        </w:rPr>
      </w:pPr>
      <w:r w:rsidRPr="00AB12D7">
        <w:rPr>
          <w:sz w:val="28"/>
          <w:szCs w:val="28"/>
        </w:rPr>
        <w:t>Срок выполнения административной процедуры составляет 3 рабочих дня.</w:t>
      </w:r>
    </w:p>
    <w:p w:rsidR="009E3173" w:rsidRPr="00AB12D7" w:rsidRDefault="009E3173" w:rsidP="00AB12D7">
      <w:pPr>
        <w:spacing w:line="276" w:lineRule="auto"/>
        <w:ind w:firstLine="539"/>
        <w:jc w:val="both"/>
        <w:rPr>
          <w:sz w:val="28"/>
          <w:szCs w:val="28"/>
        </w:rPr>
      </w:pPr>
      <w:r w:rsidRPr="00AB12D7">
        <w:rPr>
          <w:sz w:val="28"/>
          <w:szCs w:val="28"/>
        </w:rPr>
        <w:t>3.2.9. В случае соответствия заявки требованиям, установленным пунктам 2.3.2., 2.3.5., а также отсутствия оснований установленных пунктом 2.4.3 настоящего административного регламента, специалист подготавливает проект распоряжения о предоставлении имущества заявителю.</w:t>
      </w:r>
    </w:p>
    <w:p w:rsidR="009E3173" w:rsidRPr="00AB12D7" w:rsidRDefault="009E3173" w:rsidP="00AB12D7">
      <w:pPr>
        <w:spacing w:line="276" w:lineRule="auto"/>
        <w:ind w:firstLine="539"/>
        <w:jc w:val="both"/>
        <w:rPr>
          <w:sz w:val="28"/>
          <w:szCs w:val="28"/>
        </w:rPr>
      </w:pPr>
      <w:r w:rsidRPr="00AB12D7">
        <w:rPr>
          <w:sz w:val="28"/>
          <w:szCs w:val="28"/>
        </w:rPr>
        <w:t>Срок выполнения административной процедуры составляет не более 25 дней.</w:t>
      </w:r>
    </w:p>
    <w:p w:rsidR="009E3173" w:rsidRPr="00AB12D7" w:rsidRDefault="009E3173" w:rsidP="00AB12D7">
      <w:pPr>
        <w:spacing w:line="276" w:lineRule="auto"/>
        <w:ind w:firstLine="539"/>
        <w:jc w:val="both"/>
        <w:rPr>
          <w:sz w:val="28"/>
          <w:szCs w:val="28"/>
        </w:rPr>
      </w:pPr>
      <w:r w:rsidRPr="00AB12D7">
        <w:rPr>
          <w:sz w:val="28"/>
          <w:szCs w:val="28"/>
        </w:rPr>
        <w:lastRenderedPageBreak/>
        <w:t>3.2.10. После издания распоряжения, указанного в п. 3.2.9. настоящего административного регламента, специалист подготавливает проект договора и направляет его заявителю для подписания.</w:t>
      </w:r>
    </w:p>
    <w:p w:rsidR="009E3173" w:rsidRPr="00AB12D7" w:rsidRDefault="009E3173" w:rsidP="00AB12D7">
      <w:pPr>
        <w:spacing w:line="276" w:lineRule="auto"/>
        <w:ind w:firstLine="539"/>
        <w:jc w:val="both"/>
        <w:rPr>
          <w:sz w:val="28"/>
          <w:szCs w:val="28"/>
        </w:rPr>
      </w:pPr>
      <w:r w:rsidRPr="00AB12D7">
        <w:rPr>
          <w:sz w:val="28"/>
          <w:szCs w:val="28"/>
        </w:rPr>
        <w:t>Срок выполнения административной процедуры составляет 3 рабочих дня.</w:t>
      </w:r>
    </w:p>
    <w:p w:rsidR="009E3173" w:rsidRPr="00AB12D7" w:rsidRDefault="009E3173" w:rsidP="00AB12D7">
      <w:pPr>
        <w:autoSpaceDE w:val="0"/>
        <w:spacing w:line="276" w:lineRule="auto"/>
        <w:ind w:firstLine="540"/>
        <w:jc w:val="both"/>
        <w:rPr>
          <w:sz w:val="28"/>
          <w:szCs w:val="28"/>
        </w:rPr>
      </w:pPr>
      <w:r w:rsidRPr="00AB12D7">
        <w:rPr>
          <w:sz w:val="28"/>
          <w:szCs w:val="28"/>
        </w:rPr>
        <w:t>3.2.11. В случаях, установленных действующим законодательством, договор подлежит государственной регистрации и считается заключенным с момента такой регистрации.</w:t>
      </w:r>
    </w:p>
    <w:p w:rsidR="009E3173" w:rsidRPr="00AB12D7" w:rsidRDefault="009E3173" w:rsidP="00AB12D7">
      <w:pPr>
        <w:spacing w:line="276" w:lineRule="auto"/>
        <w:ind w:firstLine="540"/>
        <w:jc w:val="both"/>
        <w:rPr>
          <w:i/>
          <w:sz w:val="28"/>
          <w:szCs w:val="28"/>
        </w:rPr>
      </w:pPr>
      <w:r w:rsidRPr="00AB12D7">
        <w:rPr>
          <w:sz w:val="28"/>
          <w:szCs w:val="28"/>
        </w:rPr>
        <w:t xml:space="preserve">ЭТАП 3. Предоставление муниципального имущества в безвозмездное пользование </w:t>
      </w:r>
      <w:r w:rsidRPr="00AB12D7">
        <w:rPr>
          <w:b/>
          <w:sz w:val="28"/>
          <w:szCs w:val="28"/>
        </w:rPr>
        <w:t>путем проведения торгов</w:t>
      </w:r>
      <w:r w:rsidRPr="00AB12D7">
        <w:rPr>
          <w:sz w:val="28"/>
          <w:szCs w:val="28"/>
        </w:rPr>
        <w:t xml:space="preserve"> </w:t>
      </w:r>
      <w:r w:rsidRPr="00AB12D7">
        <w:rPr>
          <w:i/>
          <w:sz w:val="28"/>
          <w:szCs w:val="28"/>
        </w:rPr>
        <w:t>(Блок-схема последовательности административных процедур приводится</w:t>
      </w:r>
      <w:r w:rsidRPr="00AB12D7">
        <w:rPr>
          <w:sz w:val="28"/>
          <w:szCs w:val="28"/>
        </w:rPr>
        <w:t xml:space="preserve"> </w:t>
      </w:r>
      <w:r w:rsidRPr="00AB12D7">
        <w:rPr>
          <w:i/>
          <w:sz w:val="28"/>
          <w:szCs w:val="28"/>
        </w:rPr>
        <w:t>в приложении 2 к административному регламенту)</w:t>
      </w:r>
    </w:p>
    <w:p w:rsidR="009E3173" w:rsidRPr="00AB12D7" w:rsidRDefault="009E3173" w:rsidP="00AB12D7">
      <w:pPr>
        <w:spacing w:line="276" w:lineRule="auto"/>
        <w:ind w:firstLine="539"/>
        <w:jc w:val="both"/>
        <w:rPr>
          <w:bCs/>
          <w:sz w:val="28"/>
          <w:szCs w:val="28"/>
        </w:rPr>
      </w:pPr>
      <w:r w:rsidRPr="00AB12D7">
        <w:rPr>
          <w:sz w:val="28"/>
          <w:szCs w:val="28"/>
        </w:rPr>
        <w:t xml:space="preserve">3.2.12. </w:t>
      </w:r>
      <w:r w:rsidRPr="00AB12D7">
        <w:rPr>
          <w:bCs/>
          <w:sz w:val="28"/>
          <w:szCs w:val="28"/>
        </w:rPr>
        <w:t>Юридическим фактом, являющимся основанием для начала административного действия, является поступление в Администрацию заявки юридического или физического лица</w:t>
      </w:r>
      <w:r w:rsidRPr="00AB12D7">
        <w:rPr>
          <w:sz w:val="28"/>
          <w:szCs w:val="28"/>
        </w:rPr>
        <w:t>,</w:t>
      </w:r>
      <w:r w:rsidRPr="00AB12D7">
        <w:rPr>
          <w:bCs/>
          <w:sz w:val="28"/>
          <w:szCs w:val="28"/>
        </w:rPr>
        <w:t xml:space="preserve"> и прилагаемых к нему документов, об участии в торгах.</w:t>
      </w:r>
    </w:p>
    <w:p w:rsidR="009E3173" w:rsidRPr="00AB12D7" w:rsidRDefault="009E3173" w:rsidP="00AB12D7">
      <w:pPr>
        <w:spacing w:line="276" w:lineRule="auto"/>
        <w:ind w:firstLine="539"/>
        <w:jc w:val="both"/>
        <w:rPr>
          <w:sz w:val="28"/>
          <w:szCs w:val="28"/>
        </w:rPr>
      </w:pPr>
      <w:r w:rsidRPr="00AB12D7">
        <w:rPr>
          <w:sz w:val="28"/>
          <w:szCs w:val="28"/>
        </w:rPr>
        <w:t>Заявка может направляться заявителем по почте или предоставляться при личном контакте непосредственно в Администрацию.</w:t>
      </w:r>
    </w:p>
    <w:p w:rsidR="009E3173" w:rsidRPr="00AB12D7" w:rsidRDefault="009E3173" w:rsidP="00AB12D7">
      <w:pPr>
        <w:autoSpaceDE w:val="0"/>
        <w:spacing w:line="276" w:lineRule="auto"/>
        <w:ind w:firstLine="540"/>
        <w:jc w:val="both"/>
        <w:rPr>
          <w:sz w:val="28"/>
          <w:szCs w:val="28"/>
        </w:rPr>
      </w:pPr>
      <w:r w:rsidRPr="00AB12D7">
        <w:rPr>
          <w:sz w:val="28"/>
          <w:szCs w:val="28"/>
        </w:rPr>
        <w:t>Предоставление муниципальной услуги в электронной форме осуществляется после создания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в электронной форме</w:t>
      </w:r>
    </w:p>
    <w:p w:rsidR="009E3173" w:rsidRPr="00AB12D7" w:rsidRDefault="009E3173" w:rsidP="00AB12D7">
      <w:pPr>
        <w:autoSpaceDE w:val="0"/>
        <w:spacing w:line="276" w:lineRule="auto"/>
        <w:ind w:firstLine="540"/>
        <w:jc w:val="both"/>
        <w:rPr>
          <w:rFonts w:eastAsia="Calibri"/>
          <w:sz w:val="28"/>
          <w:szCs w:val="28"/>
        </w:rPr>
      </w:pPr>
      <w:r w:rsidRPr="00AB12D7">
        <w:rPr>
          <w:sz w:val="28"/>
          <w:szCs w:val="28"/>
        </w:rPr>
        <w:t xml:space="preserve">3.2.13. Поступившая заявка регистрируется в журнале регистрации заявок на участие в торгах, (конкурсах, аукционах). </w:t>
      </w:r>
      <w:r w:rsidRPr="00AB12D7">
        <w:rPr>
          <w:rFonts w:eastAsia="Calibri"/>
          <w:sz w:val="28"/>
          <w:szCs w:val="28"/>
        </w:rPr>
        <w:t>По требованию заявителя выдаётся расписка в получении конверта с такой заявкой с указанием даты и времени его получения.</w:t>
      </w:r>
    </w:p>
    <w:p w:rsidR="009E3173" w:rsidRPr="00AB12D7" w:rsidRDefault="009E3173" w:rsidP="00AB12D7">
      <w:pPr>
        <w:spacing w:line="276" w:lineRule="auto"/>
        <w:ind w:firstLine="539"/>
        <w:jc w:val="both"/>
        <w:rPr>
          <w:sz w:val="28"/>
          <w:szCs w:val="28"/>
        </w:rPr>
      </w:pPr>
      <w:r w:rsidRPr="00AB12D7">
        <w:rPr>
          <w:sz w:val="28"/>
          <w:szCs w:val="28"/>
        </w:rPr>
        <w:t>3.2.14. В срок, установленный конкурсной или аукционной документацией,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w:t>
      </w:r>
    </w:p>
    <w:p w:rsidR="009E3173" w:rsidRPr="00AB12D7" w:rsidRDefault="009E3173" w:rsidP="00AB12D7">
      <w:pPr>
        <w:spacing w:line="276" w:lineRule="auto"/>
        <w:ind w:firstLine="539"/>
        <w:jc w:val="both"/>
        <w:rPr>
          <w:sz w:val="28"/>
          <w:szCs w:val="28"/>
        </w:rPr>
      </w:pPr>
      <w:r w:rsidRPr="00AB12D7">
        <w:rPr>
          <w:sz w:val="28"/>
          <w:szCs w:val="28"/>
        </w:rPr>
        <w:t xml:space="preserve">Такими критериями являются отсутствие оснований содержащихся в п. 2.4.2. настоящего административного регламента. </w:t>
      </w:r>
    </w:p>
    <w:p w:rsidR="009E3173" w:rsidRPr="00AB12D7" w:rsidRDefault="009E3173" w:rsidP="00AB12D7">
      <w:pPr>
        <w:autoSpaceDE w:val="0"/>
        <w:spacing w:line="276" w:lineRule="auto"/>
        <w:ind w:firstLine="540"/>
        <w:jc w:val="both"/>
        <w:rPr>
          <w:sz w:val="28"/>
          <w:szCs w:val="28"/>
        </w:rPr>
      </w:pPr>
      <w:r w:rsidRPr="00AB12D7">
        <w:rPr>
          <w:sz w:val="28"/>
          <w:szCs w:val="28"/>
        </w:rPr>
        <w:t>3.2.15. На основании результатов рассмотрения заявок на участие в аукционе (конкурсе) аукционной (конкурсной) комиссией принимается решение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9E3173" w:rsidRPr="00AB12D7" w:rsidRDefault="009E3173" w:rsidP="00AB12D7">
      <w:pPr>
        <w:autoSpaceDE w:val="0"/>
        <w:spacing w:line="276" w:lineRule="auto"/>
        <w:ind w:firstLine="540"/>
        <w:jc w:val="both"/>
        <w:rPr>
          <w:sz w:val="28"/>
          <w:szCs w:val="28"/>
        </w:rPr>
      </w:pPr>
      <w:r w:rsidRPr="00AB12D7">
        <w:rPr>
          <w:sz w:val="28"/>
          <w:szCs w:val="28"/>
        </w:rPr>
        <w:t>Заявителям направляются уведомления о принятых аукционной (конкурсной) комиссией решениях не позднее следующего дня</w:t>
      </w:r>
    </w:p>
    <w:p w:rsidR="009E3173" w:rsidRPr="00AB12D7" w:rsidRDefault="009E3173" w:rsidP="00AB12D7">
      <w:pPr>
        <w:spacing w:line="276" w:lineRule="auto"/>
        <w:ind w:firstLine="539"/>
        <w:jc w:val="both"/>
        <w:rPr>
          <w:sz w:val="28"/>
          <w:szCs w:val="28"/>
        </w:rPr>
      </w:pPr>
      <w:r w:rsidRPr="00AB12D7">
        <w:rPr>
          <w:sz w:val="28"/>
          <w:szCs w:val="28"/>
        </w:rPr>
        <w:lastRenderedPageBreak/>
        <w:t>3.2.16. Порядок проведения торгов устанавливается действующим законодательством.</w:t>
      </w:r>
    </w:p>
    <w:p w:rsidR="009E3173" w:rsidRPr="00AB12D7" w:rsidRDefault="009E3173" w:rsidP="00AB12D7">
      <w:pPr>
        <w:autoSpaceDE w:val="0"/>
        <w:spacing w:line="276" w:lineRule="auto"/>
        <w:ind w:firstLine="540"/>
        <w:jc w:val="both"/>
        <w:rPr>
          <w:rFonts w:eastAsia="Calibri"/>
          <w:sz w:val="28"/>
          <w:szCs w:val="28"/>
        </w:rPr>
      </w:pPr>
      <w:r w:rsidRPr="00AB12D7">
        <w:rPr>
          <w:sz w:val="28"/>
          <w:szCs w:val="28"/>
        </w:rPr>
        <w:t>3.2.17. По итогам торгов оформляется протокол, на основании которого Администрация в течение 3 рабочих дней с момента подписания протокола направляет победителю один экземпляр протокола и проект договора</w:t>
      </w:r>
      <w:r w:rsidRPr="00AB12D7">
        <w:rPr>
          <w:color w:val="666666"/>
          <w:sz w:val="28"/>
          <w:szCs w:val="28"/>
        </w:rPr>
        <w:t>.</w:t>
      </w:r>
      <w:r w:rsidRPr="00AB12D7">
        <w:rPr>
          <w:rFonts w:eastAsia="Calibri"/>
          <w:sz w:val="28"/>
          <w:szCs w:val="28"/>
        </w:rPr>
        <w:t xml:space="preserve"> Договор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9E3173" w:rsidRPr="00AB12D7" w:rsidRDefault="009E3173" w:rsidP="00AB12D7">
      <w:pPr>
        <w:autoSpaceDE w:val="0"/>
        <w:spacing w:line="276" w:lineRule="auto"/>
        <w:ind w:firstLine="540"/>
        <w:jc w:val="both"/>
        <w:rPr>
          <w:sz w:val="28"/>
          <w:szCs w:val="28"/>
        </w:rPr>
      </w:pPr>
      <w:r w:rsidRPr="00AB12D7">
        <w:rPr>
          <w:sz w:val="28"/>
          <w:szCs w:val="28"/>
        </w:rPr>
        <w:t>3.2.18. В случаях проведения электронных торгов порядок регистрации заявок и оформление результатов торгов определяется оператором электронной торговой площадки на сайте в информационно-телекоммуникационной сети «Интернет».</w:t>
      </w:r>
    </w:p>
    <w:p w:rsidR="009E3173" w:rsidRPr="00AB12D7" w:rsidRDefault="009E3173" w:rsidP="00AB12D7">
      <w:pPr>
        <w:autoSpaceDE w:val="0"/>
        <w:spacing w:line="276" w:lineRule="auto"/>
        <w:ind w:firstLine="540"/>
        <w:jc w:val="both"/>
        <w:rPr>
          <w:sz w:val="28"/>
          <w:szCs w:val="28"/>
        </w:rPr>
      </w:pPr>
      <w:r w:rsidRPr="00AB12D7">
        <w:rPr>
          <w:sz w:val="28"/>
          <w:szCs w:val="28"/>
        </w:rPr>
        <w:t>3.2.19. В случаях, установленных действующим законодательством, договор подлежит государственной регистрации и считается заключенным с момента такой регистрации.</w:t>
      </w:r>
    </w:p>
    <w:p w:rsidR="009E3173" w:rsidRPr="00AB12D7" w:rsidRDefault="009E3173" w:rsidP="00AB12D7">
      <w:pPr>
        <w:spacing w:line="276" w:lineRule="auto"/>
        <w:jc w:val="both"/>
        <w:rPr>
          <w:sz w:val="28"/>
          <w:szCs w:val="28"/>
        </w:rPr>
      </w:pPr>
    </w:p>
    <w:p w:rsidR="009E3173" w:rsidRPr="00AB12D7" w:rsidRDefault="009E3173" w:rsidP="00AB12D7">
      <w:pPr>
        <w:pStyle w:val="a4"/>
        <w:numPr>
          <w:ilvl w:val="0"/>
          <w:numId w:val="8"/>
        </w:numPr>
        <w:suppressAutoHyphens w:val="0"/>
        <w:autoSpaceDE w:val="0"/>
        <w:spacing w:line="276" w:lineRule="auto"/>
        <w:jc w:val="center"/>
        <w:rPr>
          <w:rFonts w:eastAsia="SimSun"/>
          <w:b/>
          <w:sz w:val="28"/>
          <w:szCs w:val="28"/>
        </w:rPr>
      </w:pPr>
      <w:r w:rsidRPr="00AB12D7">
        <w:rPr>
          <w:rFonts w:eastAsia="SimSun"/>
          <w:b/>
          <w:sz w:val="28"/>
          <w:szCs w:val="28"/>
        </w:rPr>
        <w:t xml:space="preserve"> Формы </w:t>
      </w:r>
      <w:proofErr w:type="gramStart"/>
      <w:r w:rsidRPr="00AB12D7">
        <w:rPr>
          <w:rFonts w:eastAsia="SimSun"/>
          <w:b/>
          <w:sz w:val="28"/>
          <w:szCs w:val="28"/>
        </w:rPr>
        <w:t>контроля за</w:t>
      </w:r>
      <w:proofErr w:type="gramEnd"/>
      <w:r w:rsidRPr="00AB12D7">
        <w:rPr>
          <w:rFonts w:eastAsia="SimSun"/>
          <w:b/>
          <w:sz w:val="28"/>
          <w:szCs w:val="28"/>
        </w:rPr>
        <w:t xml:space="preserve"> исполнением административного регламента</w:t>
      </w:r>
    </w:p>
    <w:p w:rsidR="009E3173" w:rsidRPr="00C13277" w:rsidRDefault="009E3173" w:rsidP="00AB12D7">
      <w:pPr>
        <w:pStyle w:val="1"/>
        <w:spacing w:line="276" w:lineRule="auto"/>
        <w:ind w:firstLine="567"/>
        <w:jc w:val="both"/>
        <w:rPr>
          <w:rFonts w:ascii="Times New Roman" w:hAnsi="Times New Roman" w:cs="Times New Roman"/>
          <w:b w:val="0"/>
          <w:color w:val="auto"/>
        </w:rPr>
      </w:pPr>
      <w:r w:rsidRPr="00C13277">
        <w:rPr>
          <w:rFonts w:ascii="Times New Roman" w:hAnsi="Times New Roman" w:cs="Times New Roman"/>
          <w:b w:val="0"/>
          <w:color w:val="auto"/>
        </w:rPr>
        <w:t xml:space="preserve">4.1. Общий </w:t>
      </w:r>
      <w:proofErr w:type="gramStart"/>
      <w:r w:rsidRPr="00C13277">
        <w:rPr>
          <w:rFonts w:ascii="Times New Roman" w:hAnsi="Times New Roman" w:cs="Times New Roman"/>
          <w:b w:val="0"/>
          <w:color w:val="auto"/>
        </w:rPr>
        <w:t>контроль за</w:t>
      </w:r>
      <w:proofErr w:type="gramEnd"/>
      <w:r w:rsidRPr="00C13277">
        <w:rPr>
          <w:rFonts w:ascii="Times New Roman" w:hAnsi="Times New Roman" w:cs="Times New Roman"/>
          <w:b w:val="0"/>
          <w:color w:val="auto"/>
        </w:rPr>
        <w:t xml:space="preserve"> соблюдением административного регламента осуществляет глава </w:t>
      </w:r>
      <w:r w:rsidR="00C13277">
        <w:rPr>
          <w:rFonts w:ascii="Times New Roman" w:hAnsi="Times New Roman" w:cs="Times New Roman"/>
          <w:b w:val="0"/>
          <w:color w:val="auto"/>
        </w:rPr>
        <w:t>Юсьвинского</w:t>
      </w:r>
      <w:r w:rsidRPr="00C13277">
        <w:rPr>
          <w:rFonts w:ascii="Times New Roman" w:hAnsi="Times New Roman" w:cs="Times New Roman"/>
          <w:b w:val="0"/>
          <w:color w:val="auto"/>
        </w:rPr>
        <w:t xml:space="preserve"> сельского поселения.</w:t>
      </w:r>
    </w:p>
    <w:p w:rsidR="009E3173" w:rsidRPr="00AB12D7" w:rsidRDefault="009E3173" w:rsidP="00AB12D7">
      <w:pPr>
        <w:autoSpaceDE w:val="0"/>
        <w:spacing w:line="276" w:lineRule="auto"/>
        <w:ind w:firstLine="540"/>
        <w:jc w:val="both"/>
        <w:rPr>
          <w:sz w:val="28"/>
          <w:szCs w:val="28"/>
        </w:rPr>
      </w:pPr>
      <w:r w:rsidRPr="00AB12D7">
        <w:rPr>
          <w:sz w:val="28"/>
          <w:szCs w:val="28"/>
        </w:rPr>
        <w:t xml:space="preserve">4.2. Глава поселения осуществляет текущий </w:t>
      </w:r>
      <w:proofErr w:type="gramStart"/>
      <w:r w:rsidRPr="00AB12D7">
        <w:rPr>
          <w:sz w:val="28"/>
          <w:szCs w:val="28"/>
        </w:rPr>
        <w:t>контроль за</w:t>
      </w:r>
      <w:proofErr w:type="gramEnd"/>
      <w:r w:rsidRPr="00AB12D7">
        <w:rPr>
          <w:sz w:val="28"/>
          <w:szCs w:val="28"/>
        </w:rPr>
        <w:t xml:space="preserve"> соблюдением и исполнением специалистами,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E3173" w:rsidRPr="00AB12D7" w:rsidRDefault="009E3173" w:rsidP="00AB12D7">
      <w:pPr>
        <w:autoSpaceDE w:val="0"/>
        <w:spacing w:line="276" w:lineRule="auto"/>
        <w:ind w:firstLine="540"/>
        <w:jc w:val="both"/>
        <w:rPr>
          <w:sz w:val="28"/>
          <w:szCs w:val="28"/>
        </w:rPr>
      </w:pPr>
      <w:r w:rsidRPr="00AB12D7">
        <w:rPr>
          <w:sz w:val="28"/>
          <w:szCs w:val="28"/>
        </w:rPr>
        <w:t xml:space="preserve">4.3. Контроль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w:t>
      </w:r>
    </w:p>
    <w:p w:rsidR="009E3173" w:rsidRPr="00AB12D7" w:rsidRDefault="009E3173" w:rsidP="00AB12D7">
      <w:pPr>
        <w:spacing w:line="276" w:lineRule="auto"/>
        <w:ind w:firstLine="540"/>
        <w:jc w:val="both"/>
        <w:rPr>
          <w:sz w:val="28"/>
          <w:szCs w:val="28"/>
        </w:rPr>
      </w:pPr>
      <w:r w:rsidRPr="00AB12D7">
        <w:rPr>
          <w:sz w:val="28"/>
          <w:szCs w:val="28"/>
        </w:rPr>
        <w:t>4.4. Проверки могут быть плановыми и внеплановыми.</w:t>
      </w:r>
    </w:p>
    <w:p w:rsidR="009E3173" w:rsidRPr="00AB12D7" w:rsidRDefault="009E3173" w:rsidP="00AB12D7">
      <w:pPr>
        <w:spacing w:line="276" w:lineRule="auto"/>
        <w:ind w:firstLine="540"/>
        <w:jc w:val="both"/>
        <w:rPr>
          <w:sz w:val="28"/>
          <w:szCs w:val="28"/>
        </w:rPr>
      </w:pPr>
      <w:r w:rsidRPr="00AB12D7">
        <w:rPr>
          <w:sz w:val="28"/>
          <w:szCs w:val="28"/>
        </w:rPr>
        <w:t>4.5. Плановые проверки проводятся в соответствии с планами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 (далее - заявители).</w:t>
      </w:r>
    </w:p>
    <w:p w:rsidR="009E3173" w:rsidRPr="00AB12D7" w:rsidRDefault="009E3173" w:rsidP="00AB12D7">
      <w:pPr>
        <w:widowControl w:val="0"/>
        <w:autoSpaceDE w:val="0"/>
        <w:spacing w:line="276" w:lineRule="auto"/>
        <w:ind w:firstLine="709"/>
        <w:jc w:val="both"/>
        <w:rPr>
          <w:sz w:val="28"/>
          <w:szCs w:val="28"/>
        </w:rPr>
      </w:pPr>
      <w:r w:rsidRPr="00AB12D7">
        <w:rPr>
          <w:sz w:val="28"/>
          <w:szCs w:val="28"/>
        </w:rPr>
        <w:t xml:space="preserve">4.6. Внеплановые проверки проводятся на основании решения </w:t>
      </w:r>
      <w:r w:rsidR="00C13277">
        <w:rPr>
          <w:sz w:val="28"/>
          <w:szCs w:val="28"/>
        </w:rPr>
        <w:t>г</w:t>
      </w:r>
      <w:r w:rsidRPr="00AB12D7">
        <w:rPr>
          <w:sz w:val="28"/>
          <w:szCs w:val="28"/>
        </w:rPr>
        <w:t>лавы  сельского  поселения, в том числе по жалобам, поступившим в Администрацию от заинтересованных лиц.</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Основания для проведения внеплановых проверок:</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поступление обоснованных жалоб от получателей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lastRenderedPageBreak/>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поручение главы Администрации Юсьвинского  сельского поселения.</w:t>
      </w:r>
    </w:p>
    <w:p w:rsidR="009E3173" w:rsidRPr="00AB12D7" w:rsidRDefault="009E3173" w:rsidP="00AB12D7">
      <w:pPr>
        <w:widowControl w:val="0"/>
        <w:autoSpaceDE w:val="0"/>
        <w:spacing w:line="276" w:lineRule="auto"/>
        <w:ind w:firstLine="709"/>
        <w:jc w:val="both"/>
        <w:rPr>
          <w:bCs/>
          <w:sz w:val="28"/>
          <w:szCs w:val="28"/>
        </w:rPr>
      </w:pPr>
      <w:r w:rsidRPr="00AB12D7">
        <w:rPr>
          <w:bCs/>
          <w:sz w:val="28"/>
          <w:szCs w:val="28"/>
        </w:rPr>
        <w:t xml:space="preserve">4.7.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соблюдение срока регистрации запроса заявителя о предоставлении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соблюдение срока предоставления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правомерность требования у заявителя документов, не предусмотренных нормативными правовыми актами;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правомерность отказа в приеме документов;</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правомерность отказа в предоставлении услуги;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правильность поверки документов;</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Правомерность представления информации и достоверность выданной информации;</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E3173" w:rsidRPr="00AB12D7" w:rsidRDefault="009E3173" w:rsidP="00AB12D7">
      <w:pPr>
        <w:tabs>
          <w:tab w:val="left" w:pos="2340"/>
        </w:tabs>
        <w:spacing w:line="276" w:lineRule="auto"/>
        <w:ind w:firstLine="709"/>
        <w:jc w:val="both"/>
        <w:rPr>
          <w:sz w:val="28"/>
          <w:szCs w:val="28"/>
        </w:rPr>
      </w:pPr>
      <w:r w:rsidRPr="00AB12D7">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9E3173" w:rsidRPr="00AB12D7" w:rsidRDefault="009E3173" w:rsidP="00AB12D7">
      <w:pPr>
        <w:spacing w:line="276" w:lineRule="auto"/>
        <w:ind w:firstLine="540"/>
        <w:jc w:val="both"/>
        <w:rPr>
          <w:sz w:val="28"/>
          <w:szCs w:val="28"/>
        </w:rPr>
      </w:pPr>
      <w:r w:rsidRPr="00AB12D7">
        <w:rPr>
          <w:sz w:val="28"/>
          <w:szCs w:val="28"/>
        </w:rPr>
        <w:t xml:space="preserve">4.8. Для проведения проверки полноты и качества предоставления муниципальной услуги формируется комиссия, в состав которой включаются не менее 3-хмуниципальных служащих Администрации. </w:t>
      </w:r>
      <w:r w:rsidRPr="00AB12D7">
        <w:rPr>
          <w:bCs/>
          <w:sz w:val="28"/>
          <w:szCs w:val="28"/>
        </w:rPr>
        <w:t>Проверка предоставления</w:t>
      </w:r>
      <w:r w:rsidRPr="00AB12D7">
        <w:rPr>
          <w:sz w:val="28"/>
          <w:szCs w:val="28"/>
        </w:rPr>
        <w:t xml:space="preserve"> муниципальной услуги проводится в течение 3-х дней.</w:t>
      </w:r>
    </w:p>
    <w:p w:rsidR="009E3173" w:rsidRPr="00AB12D7" w:rsidRDefault="009E3173" w:rsidP="00AB12D7">
      <w:pPr>
        <w:spacing w:line="276" w:lineRule="auto"/>
        <w:ind w:firstLine="540"/>
        <w:jc w:val="both"/>
        <w:rPr>
          <w:sz w:val="28"/>
          <w:szCs w:val="28"/>
        </w:rPr>
      </w:pPr>
      <w:r w:rsidRPr="00AB12D7">
        <w:rPr>
          <w:sz w:val="28"/>
          <w:szCs w:val="28"/>
        </w:rPr>
        <w:t xml:space="preserve">4.9. По итогам проверки оформляется справка.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 </w:t>
      </w:r>
    </w:p>
    <w:p w:rsidR="009E3173" w:rsidRPr="00AB12D7" w:rsidRDefault="009E3173" w:rsidP="00AB12D7">
      <w:pPr>
        <w:autoSpaceDE w:val="0"/>
        <w:spacing w:line="276" w:lineRule="auto"/>
        <w:ind w:firstLine="540"/>
        <w:jc w:val="both"/>
        <w:rPr>
          <w:sz w:val="28"/>
          <w:szCs w:val="28"/>
        </w:rPr>
      </w:pPr>
      <w:r w:rsidRPr="00AB12D7">
        <w:rPr>
          <w:sz w:val="28"/>
          <w:szCs w:val="28"/>
        </w:rPr>
        <w:lastRenderedPageBreak/>
        <w:t>Результаты проверки нарушений в предоставлении муниципальной услуги доводятся до юридических лиц в письменной форме.</w:t>
      </w:r>
    </w:p>
    <w:p w:rsidR="009E3173" w:rsidRPr="00AB12D7" w:rsidRDefault="009E3173" w:rsidP="00AB12D7">
      <w:pPr>
        <w:autoSpaceDE w:val="0"/>
        <w:spacing w:line="276" w:lineRule="auto"/>
        <w:ind w:firstLine="540"/>
        <w:jc w:val="both"/>
        <w:rPr>
          <w:sz w:val="28"/>
          <w:szCs w:val="28"/>
        </w:rPr>
      </w:pPr>
      <w:r w:rsidRPr="00AB12D7">
        <w:rPr>
          <w:sz w:val="28"/>
          <w:szCs w:val="28"/>
        </w:rPr>
        <w:t>4.10.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3173" w:rsidRPr="00AB12D7" w:rsidRDefault="009E3173" w:rsidP="00AB12D7">
      <w:pPr>
        <w:autoSpaceDE w:val="0"/>
        <w:spacing w:line="276" w:lineRule="auto"/>
        <w:ind w:firstLine="540"/>
        <w:jc w:val="both"/>
        <w:rPr>
          <w:sz w:val="28"/>
          <w:szCs w:val="28"/>
        </w:rPr>
      </w:pPr>
      <w:r w:rsidRPr="00AB12D7">
        <w:rPr>
          <w:sz w:val="28"/>
          <w:szCs w:val="28"/>
        </w:rPr>
        <w:t>4.11. Специалисты Администрации,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9E3173" w:rsidRPr="00AB12D7" w:rsidRDefault="009E3173" w:rsidP="00AB12D7">
      <w:pPr>
        <w:autoSpaceDE w:val="0"/>
        <w:spacing w:line="276" w:lineRule="auto"/>
        <w:ind w:firstLine="540"/>
        <w:jc w:val="center"/>
        <w:rPr>
          <w:rFonts w:eastAsia="SimSun"/>
          <w:b/>
          <w:sz w:val="28"/>
          <w:szCs w:val="28"/>
        </w:rPr>
      </w:pPr>
    </w:p>
    <w:p w:rsidR="009E3173" w:rsidRPr="00AB12D7" w:rsidRDefault="009E3173" w:rsidP="00AB12D7">
      <w:pPr>
        <w:pStyle w:val="a4"/>
        <w:numPr>
          <w:ilvl w:val="0"/>
          <w:numId w:val="8"/>
        </w:numPr>
        <w:suppressAutoHyphens w:val="0"/>
        <w:autoSpaceDE w:val="0"/>
        <w:spacing w:line="276" w:lineRule="auto"/>
        <w:ind w:left="0" w:firstLine="0"/>
        <w:jc w:val="center"/>
        <w:rPr>
          <w:rFonts w:eastAsia="SimSun"/>
          <w:b/>
          <w:sz w:val="28"/>
          <w:szCs w:val="28"/>
        </w:rPr>
      </w:pPr>
      <w:r w:rsidRPr="00AB12D7">
        <w:rPr>
          <w:rFonts w:eastAsia="SimSun"/>
          <w:b/>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E3173" w:rsidRPr="00AB12D7" w:rsidRDefault="009E3173" w:rsidP="00AB12D7">
      <w:pPr>
        <w:pStyle w:val="a4"/>
        <w:suppressAutoHyphens w:val="0"/>
        <w:autoSpaceDE w:val="0"/>
        <w:spacing w:line="276" w:lineRule="auto"/>
        <w:ind w:left="540"/>
        <w:rPr>
          <w:rFonts w:eastAsia="SimSun"/>
          <w:b/>
          <w:sz w:val="28"/>
          <w:szCs w:val="28"/>
        </w:rPr>
      </w:pPr>
    </w:p>
    <w:p w:rsidR="009E3173" w:rsidRPr="00AB12D7" w:rsidRDefault="009E3173" w:rsidP="00AB12D7">
      <w:pPr>
        <w:tabs>
          <w:tab w:val="left" w:pos="2340"/>
        </w:tabs>
        <w:spacing w:line="276" w:lineRule="auto"/>
        <w:jc w:val="both"/>
        <w:rPr>
          <w:sz w:val="28"/>
          <w:szCs w:val="28"/>
        </w:rPr>
      </w:pPr>
      <w:r w:rsidRPr="00AB12D7">
        <w:rPr>
          <w:sz w:val="28"/>
          <w:szCs w:val="28"/>
        </w:rPr>
        <w:t xml:space="preserve">            5.1. Получатели муниципальной услуги (заявители) имеют право на обжалование действий или бездействий специалистов администрации  должностных лиц в досудебном и судебном порядке в соответствии с законодательством Российской Федерации.</w:t>
      </w:r>
    </w:p>
    <w:p w:rsidR="009E3173" w:rsidRPr="00AB12D7" w:rsidRDefault="009E3173" w:rsidP="00AB12D7">
      <w:pPr>
        <w:pStyle w:val="ConsPlusNormal0"/>
        <w:spacing w:line="276" w:lineRule="auto"/>
        <w:ind w:firstLine="708"/>
        <w:jc w:val="both"/>
        <w:rPr>
          <w:rFonts w:ascii="Times New Roman" w:hAnsi="Times New Roman" w:cs="Times New Roman"/>
          <w:sz w:val="28"/>
          <w:szCs w:val="28"/>
        </w:rPr>
      </w:pPr>
      <w:r w:rsidRPr="00AB12D7">
        <w:rPr>
          <w:sz w:val="28"/>
          <w:szCs w:val="28"/>
        </w:rPr>
        <w:t xml:space="preserve"> </w:t>
      </w:r>
      <w:r w:rsidRPr="00AB12D7">
        <w:rPr>
          <w:rFonts w:ascii="Times New Roman" w:hAnsi="Times New Roman" w:cs="Times New Roman"/>
          <w:sz w:val="28"/>
          <w:szCs w:val="28"/>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9E3173" w:rsidRPr="00AB12D7" w:rsidRDefault="009E3173" w:rsidP="00AB12D7">
      <w:pPr>
        <w:pStyle w:val="ConsPlusNormal0"/>
        <w:spacing w:line="276" w:lineRule="auto"/>
        <w:ind w:firstLine="709"/>
        <w:jc w:val="both"/>
        <w:rPr>
          <w:rFonts w:ascii="Times New Roman" w:hAnsi="Times New Roman" w:cs="Times New Roman"/>
          <w:sz w:val="28"/>
          <w:szCs w:val="28"/>
        </w:rPr>
      </w:pPr>
      <w:r w:rsidRPr="00AB12D7">
        <w:rPr>
          <w:rFonts w:ascii="Times New Roman" w:hAnsi="Times New Roman" w:cs="Times New Roman"/>
          <w:sz w:val="28"/>
          <w:szCs w:val="28"/>
        </w:rPr>
        <w:t xml:space="preserve">главе </w:t>
      </w:r>
      <w:r w:rsidR="00C13277">
        <w:rPr>
          <w:rFonts w:ascii="Times New Roman" w:hAnsi="Times New Roman" w:cs="Times New Roman"/>
          <w:sz w:val="28"/>
          <w:szCs w:val="28"/>
        </w:rPr>
        <w:t>Юсьвинского</w:t>
      </w:r>
      <w:r w:rsidRPr="00AB12D7">
        <w:rPr>
          <w:rFonts w:ascii="Times New Roman" w:hAnsi="Times New Roman" w:cs="Times New Roman"/>
          <w:sz w:val="28"/>
          <w:szCs w:val="28"/>
        </w:rPr>
        <w:t xml:space="preserve"> сельского поселения  – при обжаловании действий (бездействия) и решения специалистов Администрации; </w:t>
      </w:r>
    </w:p>
    <w:p w:rsidR="009E3173" w:rsidRPr="00AB12D7" w:rsidRDefault="009E3173" w:rsidP="00AB12D7">
      <w:pPr>
        <w:tabs>
          <w:tab w:val="left" w:pos="2340"/>
        </w:tabs>
        <w:spacing w:line="276" w:lineRule="auto"/>
        <w:ind w:firstLine="709"/>
        <w:jc w:val="both"/>
        <w:rPr>
          <w:rStyle w:val="a5"/>
          <w:sz w:val="28"/>
          <w:szCs w:val="28"/>
        </w:rPr>
      </w:pPr>
      <w:r w:rsidRPr="00AB12D7">
        <w:rPr>
          <w:sz w:val="28"/>
          <w:szCs w:val="28"/>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w:t>
      </w:r>
      <w:r w:rsidRPr="00AB12D7">
        <w:rPr>
          <w:rStyle w:val="a5"/>
          <w:sz w:val="28"/>
          <w:szCs w:val="28"/>
        </w:rPr>
        <w:t>администрацию сельского поселения</w:t>
      </w:r>
      <w:proofErr w:type="gramStart"/>
      <w:r w:rsidRPr="00AB12D7">
        <w:rPr>
          <w:rStyle w:val="a5"/>
          <w:sz w:val="28"/>
          <w:szCs w:val="28"/>
        </w:rPr>
        <w:t xml:space="preserve"> .</w:t>
      </w:r>
      <w:proofErr w:type="gramEnd"/>
    </w:p>
    <w:p w:rsidR="00C13277" w:rsidRPr="00357418" w:rsidRDefault="00C13277" w:rsidP="00C13277">
      <w:pPr>
        <w:pStyle w:val="a9"/>
        <w:suppressAutoHyphens/>
        <w:spacing w:before="0" w:beforeAutospacing="0" w:after="0" w:afterAutospacing="0" w:line="276" w:lineRule="auto"/>
        <w:ind w:firstLine="709"/>
        <w:jc w:val="both"/>
        <w:rPr>
          <w:sz w:val="28"/>
          <w:szCs w:val="28"/>
        </w:rPr>
      </w:pPr>
      <w:r w:rsidRPr="003224B7">
        <w:rPr>
          <w:sz w:val="28"/>
          <w:szCs w:val="28"/>
        </w:rPr>
        <w:t xml:space="preserve">Юридический адрес: </w:t>
      </w:r>
      <w:r w:rsidRPr="00357418">
        <w:rPr>
          <w:sz w:val="28"/>
          <w:szCs w:val="28"/>
        </w:rPr>
        <w:t xml:space="preserve">619170, Пермский край, </w:t>
      </w:r>
      <w:proofErr w:type="gramStart"/>
      <w:r w:rsidRPr="00357418">
        <w:rPr>
          <w:sz w:val="28"/>
          <w:szCs w:val="28"/>
        </w:rPr>
        <w:t>с</w:t>
      </w:r>
      <w:proofErr w:type="gramEnd"/>
      <w:r w:rsidRPr="00357418">
        <w:rPr>
          <w:sz w:val="28"/>
          <w:szCs w:val="28"/>
        </w:rPr>
        <w:t xml:space="preserve">. </w:t>
      </w:r>
      <w:proofErr w:type="gramStart"/>
      <w:r w:rsidRPr="00357418">
        <w:rPr>
          <w:sz w:val="28"/>
          <w:szCs w:val="28"/>
        </w:rPr>
        <w:t>Юсьва</w:t>
      </w:r>
      <w:proofErr w:type="gramEnd"/>
      <w:r w:rsidRPr="00357418">
        <w:rPr>
          <w:sz w:val="28"/>
          <w:szCs w:val="28"/>
        </w:rPr>
        <w:t>, ул. Красноармейская, д.18,  телефон/факс: 8(342)46-273-52</w:t>
      </w:r>
    </w:p>
    <w:p w:rsidR="00C13277" w:rsidRPr="003224B7" w:rsidRDefault="00C13277" w:rsidP="00C13277">
      <w:pPr>
        <w:spacing w:line="276" w:lineRule="auto"/>
        <w:ind w:firstLine="708"/>
        <w:jc w:val="both"/>
        <w:rPr>
          <w:sz w:val="28"/>
          <w:szCs w:val="28"/>
        </w:rPr>
      </w:pPr>
      <w:r w:rsidRPr="003224B7">
        <w:rPr>
          <w:sz w:val="28"/>
          <w:szCs w:val="28"/>
        </w:rPr>
        <w:t>График работы:</w:t>
      </w:r>
    </w:p>
    <w:tbl>
      <w:tblPr>
        <w:tblW w:w="0" w:type="auto"/>
        <w:tblLayout w:type="fixed"/>
        <w:tblLook w:val="0000" w:firstRow="0" w:lastRow="0" w:firstColumn="0" w:lastColumn="0" w:noHBand="0" w:noVBand="0"/>
      </w:tblPr>
      <w:tblGrid>
        <w:gridCol w:w="4090"/>
        <w:gridCol w:w="5738"/>
      </w:tblGrid>
      <w:tr w:rsidR="00C13277" w:rsidRPr="003224B7" w:rsidTr="00761408">
        <w:trPr>
          <w:trHeight w:val="108"/>
        </w:trPr>
        <w:tc>
          <w:tcPr>
            <w:tcW w:w="4090" w:type="dxa"/>
            <w:tcBorders>
              <w:top w:val="single" w:sz="4" w:space="0" w:color="000000"/>
              <w:left w:val="single" w:sz="4" w:space="0" w:color="000000"/>
              <w:bottom w:val="single" w:sz="4" w:space="0" w:color="000000"/>
            </w:tcBorders>
            <w:vAlign w:val="center"/>
          </w:tcPr>
          <w:p w:rsidR="00C13277" w:rsidRPr="003224B7" w:rsidRDefault="00C13277" w:rsidP="00761408">
            <w:pPr>
              <w:snapToGrid w:val="0"/>
              <w:spacing w:line="276" w:lineRule="auto"/>
              <w:ind w:firstLine="709"/>
              <w:jc w:val="both"/>
              <w:rPr>
                <w:sz w:val="28"/>
                <w:szCs w:val="28"/>
                <w:lang w:eastAsia="en-US"/>
              </w:rPr>
            </w:pPr>
            <w:r w:rsidRPr="003224B7">
              <w:rPr>
                <w:sz w:val="28"/>
                <w:szCs w:val="28"/>
                <w:lang w:eastAsia="en-US"/>
              </w:rPr>
              <w:t>Понедельник - среда</w:t>
            </w:r>
          </w:p>
        </w:tc>
        <w:tc>
          <w:tcPr>
            <w:tcW w:w="5738" w:type="dxa"/>
            <w:tcBorders>
              <w:top w:val="single" w:sz="4" w:space="0" w:color="000000"/>
              <w:left w:val="single" w:sz="4" w:space="0" w:color="000000"/>
              <w:bottom w:val="single" w:sz="4" w:space="0" w:color="000000"/>
              <w:right w:val="single" w:sz="4" w:space="0" w:color="000000"/>
            </w:tcBorders>
            <w:vAlign w:val="center"/>
          </w:tcPr>
          <w:p w:rsidR="00C13277" w:rsidRPr="003224B7" w:rsidRDefault="00C13277" w:rsidP="00761408">
            <w:pPr>
              <w:snapToGrid w:val="0"/>
              <w:spacing w:line="276" w:lineRule="auto"/>
              <w:jc w:val="both"/>
              <w:rPr>
                <w:sz w:val="28"/>
                <w:szCs w:val="28"/>
                <w:lang w:eastAsia="en-US"/>
              </w:rPr>
            </w:pPr>
            <w:r w:rsidRPr="003224B7">
              <w:rPr>
                <w:sz w:val="28"/>
                <w:szCs w:val="28"/>
                <w:lang w:eastAsia="en-US"/>
              </w:rPr>
              <w:t>с 9.00 до 17.00 (перерыв с 12.00 до 13.00)</w:t>
            </w:r>
          </w:p>
        </w:tc>
      </w:tr>
      <w:tr w:rsidR="00C13277" w:rsidRPr="003224B7" w:rsidTr="00761408">
        <w:tc>
          <w:tcPr>
            <w:tcW w:w="4090" w:type="dxa"/>
            <w:tcBorders>
              <w:top w:val="single" w:sz="4" w:space="0" w:color="000000"/>
              <w:left w:val="single" w:sz="4" w:space="0" w:color="000000"/>
              <w:bottom w:val="single" w:sz="4" w:space="0" w:color="000000"/>
            </w:tcBorders>
            <w:vAlign w:val="center"/>
          </w:tcPr>
          <w:p w:rsidR="00C13277" w:rsidRPr="003224B7" w:rsidRDefault="00C13277" w:rsidP="00761408">
            <w:pPr>
              <w:snapToGrid w:val="0"/>
              <w:spacing w:line="276" w:lineRule="auto"/>
              <w:ind w:firstLine="709"/>
              <w:jc w:val="both"/>
              <w:rPr>
                <w:sz w:val="28"/>
                <w:szCs w:val="28"/>
                <w:lang w:eastAsia="en-US"/>
              </w:rPr>
            </w:pPr>
            <w:r w:rsidRPr="003224B7">
              <w:rPr>
                <w:sz w:val="28"/>
                <w:szCs w:val="28"/>
                <w:lang w:eastAsia="en-US"/>
              </w:rPr>
              <w:t>Четверг/Пятница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C13277" w:rsidRPr="003224B7" w:rsidRDefault="00C13277" w:rsidP="00761408">
            <w:pPr>
              <w:spacing w:line="276" w:lineRule="auto"/>
              <w:jc w:val="both"/>
              <w:rPr>
                <w:sz w:val="28"/>
                <w:szCs w:val="28"/>
              </w:rPr>
            </w:pPr>
            <w:r w:rsidRPr="003224B7">
              <w:rPr>
                <w:sz w:val="28"/>
                <w:szCs w:val="28"/>
              </w:rPr>
              <w:t>выездной/</w:t>
            </w:r>
            <w:proofErr w:type="spellStart"/>
            <w:r w:rsidRPr="003224B7">
              <w:rPr>
                <w:sz w:val="28"/>
                <w:szCs w:val="28"/>
              </w:rPr>
              <w:t>неприемный</w:t>
            </w:r>
            <w:proofErr w:type="spellEnd"/>
            <w:r w:rsidRPr="003224B7">
              <w:rPr>
                <w:sz w:val="28"/>
                <w:szCs w:val="28"/>
              </w:rPr>
              <w:t xml:space="preserve"> день</w:t>
            </w:r>
          </w:p>
        </w:tc>
      </w:tr>
      <w:tr w:rsidR="00C13277" w:rsidRPr="003224B7" w:rsidTr="00761408">
        <w:tc>
          <w:tcPr>
            <w:tcW w:w="4090" w:type="dxa"/>
            <w:tcBorders>
              <w:top w:val="single" w:sz="4" w:space="0" w:color="000000"/>
              <w:left w:val="single" w:sz="4" w:space="0" w:color="000000"/>
              <w:bottom w:val="single" w:sz="4" w:space="0" w:color="000000"/>
            </w:tcBorders>
            <w:vAlign w:val="center"/>
          </w:tcPr>
          <w:p w:rsidR="00C13277" w:rsidRPr="003224B7" w:rsidRDefault="00C13277" w:rsidP="00761408">
            <w:pPr>
              <w:snapToGrid w:val="0"/>
              <w:spacing w:line="276" w:lineRule="auto"/>
              <w:ind w:firstLine="709"/>
              <w:jc w:val="both"/>
              <w:rPr>
                <w:sz w:val="28"/>
                <w:szCs w:val="28"/>
                <w:lang w:eastAsia="en-US"/>
              </w:rPr>
            </w:pPr>
            <w:r w:rsidRPr="003224B7">
              <w:rPr>
                <w:sz w:val="28"/>
                <w:szCs w:val="28"/>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C13277" w:rsidRPr="003224B7" w:rsidRDefault="00C13277" w:rsidP="00761408">
            <w:pPr>
              <w:spacing w:line="276" w:lineRule="auto"/>
              <w:jc w:val="both"/>
              <w:rPr>
                <w:sz w:val="28"/>
                <w:szCs w:val="28"/>
              </w:rPr>
            </w:pPr>
            <w:r w:rsidRPr="003224B7">
              <w:rPr>
                <w:sz w:val="28"/>
                <w:szCs w:val="28"/>
              </w:rPr>
              <w:t>выходные дни</w:t>
            </w:r>
          </w:p>
        </w:tc>
      </w:tr>
    </w:tbl>
    <w:p w:rsidR="00C13277" w:rsidRPr="003224B7" w:rsidRDefault="00C13277" w:rsidP="00C13277">
      <w:pPr>
        <w:spacing w:line="276" w:lineRule="auto"/>
        <w:jc w:val="both"/>
        <w:rPr>
          <w:color w:val="000000"/>
          <w:kern w:val="1"/>
          <w:sz w:val="28"/>
          <w:szCs w:val="28"/>
          <w:lang w:eastAsia="en-US"/>
        </w:rPr>
      </w:pPr>
    </w:p>
    <w:p w:rsidR="00C13277" w:rsidRPr="003224B7" w:rsidRDefault="00C13277" w:rsidP="00C13277">
      <w:pPr>
        <w:autoSpaceDE w:val="0"/>
        <w:autoSpaceDN w:val="0"/>
        <w:adjustRightInd w:val="0"/>
        <w:spacing w:line="276" w:lineRule="auto"/>
        <w:ind w:firstLine="709"/>
        <w:jc w:val="both"/>
        <w:rPr>
          <w:sz w:val="28"/>
          <w:szCs w:val="28"/>
          <w:lang w:eastAsia="en-US"/>
        </w:rPr>
      </w:pPr>
      <w:r w:rsidRPr="003224B7">
        <w:rPr>
          <w:sz w:val="28"/>
          <w:szCs w:val="28"/>
          <w:lang w:eastAsia="en-US"/>
        </w:rPr>
        <w:t>контактный телефон: (342</w:t>
      </w:r>
      <w:r>
        <w:rPr>
          <w:sz w:val="28"/>
          <w:szCs w:val="28"/>
          <w:lang w:eastAsia="en-US"/>
        </w:rPr>
        <w:t>46</w:t>
      </w:r>
      <w:r w:rsidRPr="003224B7">
        <w:rPr>
          <w:sz w:val="28"/>
          <w:szCs w:val="28"/>
          <w:lang w:eastAsia="en-US"/>
        </w:rPr>
        <w:t xml:space="preserve">) </w:t>
      </w:r>
      <w:r>
        <w:rPr>
          <w:sz w:val="28"/>
          <w:szCs w:val="28"/>
          <w:lang w:eastAsia="en-US"/>
        </w:rPr>
        <w:t>2 70 78</w:t>
      </w:r>
      <w:r w:rsidRPr="003224B7">
        <w:rPr>
          <w:sz w:val="28"/>
          <w:szCs w:val="28"/>
          <w:lang w:eastAsia="en-US"/>
        </w:rPr>
        <w:t xml:space="preserve">; факс </w:t>
      </w:r>
      <w:r>
        <w:rPr>
          <w:sz w:val="28"/>
          <w:szCs w:val="28"/>
          <w:lang w:eastAsia="en-US"/>
        </w:rPr>
        <w:t>2 74 98</w:t>
      </w:r>
      <w:r w:rsidRPr="003224B7">
        <w:rPr>
          <w:sz w:val="28"/>
          <w:szCs w:val="28"/>
          <w:lang w:eastAsia="en-US"/>
        </w:rPr>
        <w:t>.</w:t>
      </w:r>
    </w:p>
    <w:p w:rsidR="00C13277" w:rsidRPr="00357418" w:rsidRDefault="00C13277" w:rsidP="00C13277">
      <w:pPr>
        <w:pStyle w:val="style13280924070000000364msonormal"/>
        <w:shd w:val="clear" w:color="auto" w:fill="FFFFFF"/>
        <w:spacing w:before="0" w:beforeAutospacing="0" w:after="0" w:afterAutospacing="0" w:line="276" w:lineRule="auto"/>
        <w:ind w:firstLine="540"/>
        <w:rPr>
          <w:rStyle w:val="portal-headlinelogin"/>
          <w:sz w:val="28"/>
          <w:szCs w:val="28"/>
        </w:rPr>
      </w:pPr>
      <w:r w:rsidRPr="00357418">
        <w:rPr>
          <w:sz w:val="28"/>
          <w:szCs w:val="28"/>
        </w:rPr>
        <w:t xml:space="preserve">Адрес электронной почты: </w:t>
      </w:r>
      <w:hyperlink r:id="rId14" w:history="1">
        <w:r w:rsidRPr="00357418">
          <w:rPr>
            <w:rStyle w:val="a3"/>
            <w:sz w:val="28"/>
            <w:szCs w:val="28"/>
          </w:rPr>
          <w:t>spusva@mail.ru</w:t>
        </w:r>
      </w:hyperlink>
    </w:p>
    <w:p w:rsidR="00C13277" w:rsidRDefault="00C13277" w:rsidP="00C13277">
      <w:pPr>
        <w:autoSpaceDE w:val="0"/>
        <w:autoSpaceDN w:val="0"/>
        <w:adjustRightInd w:val="0"/>
        <w:spacing w:line="276" w:lineRule="auto"/>
        <w:ind w:firstLine="540"/>
        <w:jc w:val="both"/>
        <w:outlineLvl w:val="1"/>
        <w:rPr>
          <w:sz w:val="28"/>
          <w:szCs w:val="28"/>
        </w:rPr>
      </w:pPr>
      <w:r w:rsidRPr="00357418">
        <w:rPr>
          <w:rFonts w:eastAsia="Calibri"/>
          <w:sz w:val="28"/>
          <w:szCs w:val="28"/>
          <w:lang w:eastAsia="en-US"/>
        </w:rPr>
        <w:t>Адрес сайта в сети Интернет</w:t>
      </w:r>
      <w:r w:rsidRPr="00357418">
        <w:rPr>
          <w:sz w:val="28"/>
          <w:szCs w:val="28"/>
        </w:rPr>
        <w:t xml:space="preserve">: </w:t>
      </w:r>
      <w:proofErr w:type="spellStart"/>
      <w:r w:rsidRPr="00357418">
        <w:rPr>
          <w:sz w:val="28"/>
          <w:szCs w:val="28"/>
          <w:lang w:val="en-US"/>
        </w:rPr>
        <w:t>jusva</w:t>
      </w:r>
      <w:proofErr w:type="spellEnd"/>
      <w:r w:rsidRPr="00357418">
        <w:rPr>
          <w:sz w:val="28"/>
          <w:szCs w:val="28"/>
        </w:rPr>
        <w:t>.</w:t>
      </w:r>
      <w:proofErr w:type="spellStart"/>
      <w:r w:rsidRPr="00357418">
        <w:rPr>
          <w:sz w:val="28"/>
          <w:szCs w:val="28"/>
          <w:lang w:val="en-US"/>
        </w:rPr>
        <w:t>permarea</w:t>
      </w:r>
      <w:proofErr w:type="spellEnd"/>
      <w:r w:rsidRPr="00357418">
        <w:rPr>
          <w:sz w:val="28"/>
          <w:szCs w:val="28"/>
        </w:rPr>
        <w:t>.</w:t>
      </w:r>
      <w:proofErr w:type="spellStart"/>
      <w:r w:rsidRPr="00357418">
        <w:rPr>
          <w:sz w:val="28"/>
          <w:szCs w:val="28"/>
          <w:lang w:val="en-US"/>
        </w:rPr>
        <w:t>ru</w:t>
      </w:r>
      <w:proofErr w:type="spellEnd"/>
      <w:r w:rsidRPr="00357418">
        <w:rPr>
          <w:sz w:val="28"/>
          <w:szCs w:val="28"/>
        </w:rPr>
        <w:t>.</w:t>
      </w:r>
    </w:p>
    <w:p w:rsidR="009E3173" w:rsidRPr="00AB12D7" w:rsidRDefault="009E3173" w:rsidP="00AB12D7">
      <w:pPr>
        <w:autoSpaceDE w:val="0"/>
        <w:spacing w:line="276" w:lineRule="auto"/>
        <w:ind w:firstLine="540"/>
        <w:jc w:val="both"/>
        <w:rPr>
          <w:sz w:val="28"/>
          <w:szCs w:val="28"/>
        </w:rPr>
      </w:pPr>
      <w:r w:rsidRPr="00AB12D7">
        <w:rPr>
          <w:sz w:val="28"/>
          <w:szCs w:val="28"/>
        </w:rPr>
        <w:t>5.5. Заявитель может обратиться с жалобой</w:t>
      </w:r>
      <w:r w:rsidR="00C13277">
        <w:rPr>
          <w:sz w:val="28"/>
          <w:szCs w:val="28"/>
        </w:rPr>
        <w:t>,</w:t>
      </w:r>
      <w:r w:rsidRPr="00AB12D7">
        <w:rPr>
          <w:sz w:val="28"/>
          <w:szCs w:val="28"/>
        </w:rPr>
        <w:t xml:space="preserve"> в том числе в следующих случаях:</w:t>
      </w:r>
    </w:p>
    <w:p w:rsidR="009E3173" w:rsidRPr="00AB12D7" w:rsidRDefault="009E3173" w:rsidP="00AB12D7">
      <w:pPr>
        <w:autoSpaceDE w:val="0"/>
        <w:spacing w:line="276" w:lineRule="auto"/>
        <w:ind w:firstLine="540"/>
        <w:jc w:val="both"/>
        <w:rPr>
          <w:sz w:val="28"/>
          <w:szCs w:val="28"/>
        </w:rPr>
      </w:pPr>
      <w:r w:rsidRPr="00AB12D7">
        <w:rPr>
          <w:sz w:val="28"/>
          <w:szCs w:val="28"/>
        </w:rPr>
        <w:lastRenderedPageBreak/>
        <w:t>1) нарушение срока регистрации запроса заявителя о предоставлении муниципальной услуги;</w:t>
      </w:r>
    </w:p>
    <w:p w:rsidR="009E3173" w:rsidRPr="00AB12D7" w:rsidRDefault="009E3173" w:rsidP="00AB12D7">
      <w:pPr>
        <w:autoSpaceDE w:val="0"/>
        <w:spacing w:line="276" w:lineRule="auto"/>
        <w:ind w:firstLine="540"/>
        <w:jc w:val="both"/>
        <w:rPr>
          <w:sz w:val="28"/>
          <w:szCs w:val="28"/>
        </w:rPr>
      </w:pPr>
      <w:r w:rsidRPr="00AB12D7">
        <w:rPr>
          <w:sz w:val="28"/>
          <w:szCs w:val="28"/>
        </w:rPr>
        <w:t>2) нарушение срока предоставления муниципальной услуги;</w:t>
      </w:r>
    </w:p>
    <w:p w:rsidR="009E3173" w:rsidRPr="00AB12D7" w:rsidRDefault="009E3173" w:rsidP="00AB12D7">
      <w:pPr>
        <w:autoSpaceDE w:val="0"/>
        <w:spacing w:line="276" w:lineRule="auto"/>
        <w:ind w:firstLine="540"/>
        <w:jc w:val="both"/>
        <w:rPr>
          <w:sz w:val="28"/>
          <w:szCs w:val="28"/>
        </w:rPr>
      </w:pPr>
      <w:r w:rsidRPr="00AB12D7">
        <w:rPr>
          <w:sz w:val="28"/>
          <w:szCs w:val="28"/>
        </w:rPr>
        <w:t>3) требование у заявителя документов, не предусмотренных нормативными правовыми актами;</w:t>
      </w:r>
    </w:p>
    <w:p w:rsidR="009E3173" w:rsidRPr="00AB12D7" w:rsidRDefault="009E3173" w:rsidP="00AB12D7">
      <w:pPr>
        <w:autoSpaceDE w:val="0"/>
        <w:spacing w:line="276" w:lineRule="auto"/>
        <w:ind w:firstLine="540"/>
        <w:jc w:val="both"/>
        <w:rPr>
          <w:sz w:val="28"/>
          <w:szCs w:val="28"/>
        </w:rPr>
      </w:pPr>
      <w:r w:rsidRPr="00AB12D7">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3173" w:rsidRPr="00AB12D7" w:rsidRDefault="009E3173" w:rsidP="00AB12D7">
      <w:pPr>
        <w:autoSpaceDE w:val="0"/>
        <w:spacing w:line="276" w:lineRule="auto"/>
        <w:ind w:firstLine="540"/>
        <w:jc w:val="both"/>
        <w:rPr>
          <w:sz w:val="28"/>
          <w:szCs w:val="28"/>
        </w:rPr>
      </w:pPr>
      <w:r w:rsidRPr="00AB12D7">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9E3173" w:rsidRPr="00AB12D7" w:rsidRDefault="009E3173" w:rsidP="00AB12D7">
      <w:pPr>
        <w:autoSpaceDE w:val="0"/>
        <w:spacing w:line="276" w:lineRule="auto"/>
        <w:ind w:firstLine="540"/>
        <w:jc w:val="both"/>
        <w:rPr>
          <w:sz w:val="28"/>
          <w:szCs w:val="28"/>
        </w:rPr>
      </w:pPr>
      <w:r w:rsidRPr="00AB12D7">
        <w:rPr>
          <w:sz w:val="28"/>
          <w:szCs w:val="28"/>
        </w:rPr>
        <w:t>6) затребование с заявителя при предоставлении муниципальной услуги платы, не предусмотренной нормативными правовыми актами;</w:t>
      </w:r>
    </w:p>
    <w:p w:rsidR="009E3173" w:rsidRPr="00AB12D7" w:rsidRDefault="009E3173" w:rsidP="00AB12D7">
      <w:pPr>
        <w:autoSpaceDE w:val="0"/>
        <w:spacing w:line="276" w:lineRule="auto"/>
        <w:ind w:firstLine="540"/>
        <w:jc w:val="both"/>
        <w:rPr>
          <w:sz w:val="28"/>
          <w:szCs w:val="28"/>
        </w:rPr>
      </w:pPr>
      <w:proofErr w:type="gramStart"/>
      <w:r w:rsidRPr="00AB12D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3173" w:rsidRPr="00AB12D7" w:rsidRDefault="009E3173" w:rsidP="00AB12D7">
      <w:pPr>
        <w:tabs>
          <w:tab w:val="left" w:pos="2340"/>
        </w:tabs>
        <w:spacing w:line="276" w:lineRule="auto"/>
        <w:ind w:firstLine="709"/>
        <w:jc w:val="both"/>
        <w:rPr>
          <w:sz w:val="28"/>
          <w:szCs w:val="28"/>
        </w:rPr>
      </w:pPr>
      <w:r w:rsidRPr="00AB12D7">
        <w:rPr>
          <w:sz w:val="28"/>
          <w:szCs w:val="28"/>
        </w:rPr>
        <w:t>5.6. Жалоба должна содержать:</w:t>
      </w:r>
    </w:p>
    <w:p w:rsidR="009E3173" w:rsidRPr="00AB12D7" w:rsidRDefault="009E3173" w:rsidP="00AB12D7">
      <w:pPr>
        <w:autoSpaceDE w:val="0"/>
        <w:spacing w:line="276" w:lineRule="auto"/>
        <w:ind w:firstLine="540"/>
        <w:jc w:val="both"/>
        <w:rPr>
          <w:sz w:val="28"/>
          <w:szCs w:val="28"/>
        </w:rPr>
      </w:pPr>
      <w:r w:rsidRPr="00AB12D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3173" w:rsidRPr="00AB12D7" w:rsidRDefault="009E3173" w:rsidP="00AB12D7">
      <w:pPr>
        <w:autoSpaceDE w:val="0"/>
        <w:spacing w:line="276" w:lineRule="auto"/>
        <w:ind w:firstLine="540"/>
        <w:jc w:val="both"/>
        <w:rPr>
          <w:sz w:val="28"/>
          <w:szCs w:val="28"/>
        </w:rPr>
      </w:pPr>
      <w:proofErr w:type="gramStart"/>
      <w:r w:rsidRPr="00AB12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173" w:rsidRPr="00AB12D7" w:rsidRDefault="009E3173" w:rsidP="00AB12D7">
      <w:pPr>
        <w:autoSpaceDE w:val="0"/>
        <w:spacing w:line="276" w:lineRule="auto"/>
        <w:ind w:firstLine="540"/>
        <w:jc w:val="both"/>
        <w:rPr>
          <w:sz w:val="28"/>
          <w:szCs w:val="28"/>
        </w:rPr>
      </w:pPr>
      <w:r w:rsidRPr="00AB12D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3173" w:rsidRPr="00AB12D7" w:rsidRDefault="009E3173" w:rsidP="00AB12D7">
      <w:pPr>
        <w:autoSpaceDE w:val="0"/>
        <w:spacing w:line="276" w:lineRule="auto"/>
        <w:ind w:firstLine="540"/>
        <w:jc w:val="both"/>
        <w:rPr>
          <w:sz w:val="28"/>
          <w:szCs w:val="28"/>
        </w:rPr>
      </w:pPr>
      <w:r w:rsidRPr="00AB12D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3173" w:rsidRPr="00AB12D7" w:rsidRDefault="009E3173" w:rsidP="00AB12D7">
      <w:pPr>
        <w:spacing w:line="276" w:lineRule="auto"/>
        <w:ind w:firstLine="900"/>
        <w:jc w:val="both"/>
        <w:rPr>
          <w:sz w:val="28"/>
          <w:szCs w:val="28"/>
        </w:rPr>
      </w:pPr>
      <w:r w:rsidRPr="00AB12D7">
        <w:rPr>
          <w:sz w:val="28"/>
          <w:szCs w:val="28"/>
        </w:rPr>
        <w:t>5.7. Основаниями для отказа в рассмотрении заявления (жалобы) либо о приостановления её рассмотрения являются:</w:t>
      </w:r>
    </w:p>
    <w:p w:rsidR="009E3173" w:rsidRPr="00AB12D7" w:rsidRDefault="009E3173" w:rsidP="00AB12D7">
      <w:pPr>
        <w:spacing w:line="276" w:lineRule="auto"/>
        <w:ind w:firstLine="709"/>
        <w:jc w:val="both"/>
        <w:rPr>
          <w:sz w:val="28"/>
          <w:szCs w:val="28"/>
        </w:rPr>
      </w:pPr>
      <w:r w:rsidRPr="00AB12D7">
        <w:rPr>
          <w:sz w:val="28"/>
          <w:szCs w:val="28"/>
        </w:rPr>
        <w:t>- не указана фамилия заявителя, направившего обращение;</w:t>
      </w:r>
    </w:p>
    <w:p w:rsidR="009E3173" w:rsidRPr="00AB12D7" w:rsidRDefault="009E3173" w:rsidP="00AB12D7">
      <w:pPr>
        <w:spacing w:line="276" w:lineRule="auto"/>
        <w:ind w:firstLine="709"/>
        <w:jc w:val="both"/>
        <w:rPr>
          <w:sz w:val="28"/>
          <w:szCs w:val="28"/>
        </w:rPr>
      </w:pPr>
      <w:r w:rsidRPr="00AB12D7">
        <w:rPr>
          <w:sz w:val="28"/>
          <w:szCs w:val="28"/>
        </w:rPr>
        <w:lastRenderedPageBreak/>
        <w:t>- не указан почтовый адрес, по которому должен быть направлен ответ;</w:t>
      </w:r>
    </w:p>
    <w:p w:rsidR="009E3173" w:rsidRPr="00AB12D7" w:rsidRDefault="009E3173" w:rsidP="00AB12D7">
      <w:pPr>
        <w:spacing w:line="276" w:lineRule="auto"/>
        <w:ind w:firstLine="709"/>
        <w:jc w:val="both"/>
        <w:rPr>
          <w:sz w:val="28"/>
          <w:szCs w:val="28"/>
        </w:rPr>
      </w:pPr>
      <w:r w:rsidRPr="00AB12D7">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9E3173" w:rsidRPr="00AB12D7" w:rsidRDefault="009E3173" w:rsidP="00AB12D7">
      <w:pPr>
        <w:spacing w:line="276" w:lineRule="auto"/>
        <w:ind w:firstLine="709"/>
        <w:jc w:val="both"/>
        <w:rPr>
          <w:sz w:val="28"/>
          <w:szCs w:val="28"/>
        </w:rPr>
      </w:pPr>
      <w:r w:rsidRPr="00AB12D7">
        <w:rPr>
          <w:sz w:val="28"/>
          <w:szCs w:val="28"/>
        </w:rPr>
        <w:t>- текст письменного обращения не поддается прочтению;</w:t>
      </w:r>
    </w:p>
    <w:p w:rsidR="009E3173" w:rsidRPr="00AB12D7" w:rsidRDefault="009E3173" w:rsidP="00AB12D7">
      <w:pPr>
        <w:spacing w:line="276" w:lineRule="auto"/>
        <w:ind w:firstLine="709"/>
        <w:jc w:val="both"/>
        <w:rPr>
          <w:sz w:val="28"/>
          <w:szCs w:val="28"/>
        </w:rPr>
      </w:pPr>
      <w:r w:rsidRPr="00AB12D7">
        <w:rPr>
          <w:sz w:val="28"/>
          <w:szCs w:val="28"/>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E3173" w:rsidRPr="00AB12D7" w:rsidRDefault="009E3173" w:rsidP="00AB12D7">
      <w:pPr>
        <w:spacing w:line="276" w:lineRule="auto"/>
        <w:ind w:firstLine="709"/>
        <w:jc w:val="both"/>
        <w:rPr>
          <w:sz w:val="28"/>
          <w:szCs w:val="28"/>
        </w:rPr>
      </w:pPr>
      <w:r w:rsidRPr="00AB12D7">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9E3173" w:rsidRPr="00AB12D7" w:rsidRDefault="009E3173" w:rsidP="00AB12D7">
      <w:pPr>
        <w:spacing w:line="276" w:lineRule="auto"/>
        <w:ind w:firstLine="709"/>
        <w:jc w:val="both"/>
        <w:rPr>
          <w:sz w:val="28"/>
          <w:szCs w:val="28"/>
        </w:rPr>
      </w:pPr>
      <w:r w:rsidRPr="00AB12D7">
        <w:rPr>
          <w:sz w:val="28"/>
          <w:szCs w:val="28"/>
        </w:rPr>
        <w:t xml:space="preserve">- лицо, подавшее жалобу, обратилось с жалобой аналогичного содержания в </w:t>
      </w:r>
      <w:proofErr w:type="gramStart"/>
      <w:r w:rsidRPr="00AB12D7">
        <w:rPr>
          <w:sz w:val="28"/>
          <w:szCs w:val="28"/>
        </w:rPr>
        <w:t>суд</w:t>
      </w:r>
      <w:proofErr w:type="gramEnd"/>
      <w:r w:rsidRPr="00AB12D7">
        <w:rPr>
          <w:sz w:val="28"/>
          <w:szCs w:val="28"/>
        </w:rPr>
        <w:t xml:space="preserve"> и такая жалоба принята судом к рассмотрению либо по ней вынесено решение;</w:t>
      </w:r>
    </w:p>
    <w:p w:rsidR="009E3173" w:rsidRPr="00AB12D7" w:rsidRDefault="009E3173" w:rsidP="00AB12D7">
      <w:pPr>
        <w:spacing w:line="276" w:lineRule="auto"/>
        <w:ind w:firstLine="709"/>
        <w:jc w:val="both"/>
        <w:rPr>
          <w:sz w:val="28"/>
          <w:szCs w:val="28"/>
        </w:rPr>
      </w:pPr>
      <w:r w:rsidRPr="00AB12D7">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9E3173" w:rsidRPr="00AB12D7" w:rsidRDefault="009E3173" w:rsidP="00AB12D7">
      <w:pPr>
        <w:tabs>
          <w:tab w:val="left" w:pos="2340"/>
        </w:tabs>
        <w:spacing w:line="276" w:lineRule="auto"/>
        <w:jc w:val="both"/>
        <w:rPr>
          <w:sz w:val="28"/>
          <w:szCs w:val="28"/>
        </w:rPr>
      </w:pPr>
      <w:r w:rsidRPr="00AB12D7">
        <w:rPr>
          <w:sz w:val="28"/>
          <w:szCs w:val="28"/>
        </w:rPr>
        <w:t xml:space="preserve">            5.8.Срок рассмотрения жалобы не должен превышать 15 дней со дня ее регистрации.</w:t>
      </w:r>
    </w:p>
    <w:p w:rsidR="009E3173" w:rsidRPr="00AB12D7" w:rsidRDefault="009E3173" w:rsidP="00AB12D7">
      <w:pPr>
        <w:autoSpaceDE w:val="0"/>
        <w:spacing w:line="276" w:lineRule="auto"/>
        <w:ind w:firstLine="540"/>
        <w:jc w:val="both"/>
        <w:rPr>
          <w:sz w:val="28"/>
          <w:szCs w:val="28"/>
        </w:rPr>
      </w:pPr>
      <w:r w:rsidRPr="00AB12D7">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3173" w:rsidRPr="00AB12D7" w:rsidRDefault="009E3173" w:rsidP="00AB12D7">
      <w:pPr>
        <w:pStyle w:val="ConsPlusNormal0"/>
        <w:spacing w:line="276" w:lineRule="auto"/>
        <w:ind w:firstLine="709"/>
        <w:jc w:val="both"/>
        <w:rPr>
          <w:rFonts w:ascii="Times New Roman" w:hAnsi="Times New Roman" w:cs="Times New Roman"/>
          <w:sz w:val="28"/>
          <w:szCs w:val="28"/>
        </w:rPr>
      </w:pPr>
      <w:r w:rsidRPr="00AB12D7">
        <w:rPr>
          <w:rFonts w:ascii="Times New Roman" w:hAnsi="Times New Roman" w:cs="Times New Roman"/>
          <w:sz w:val="28"/>
          <w:szCs w:val="28"/>
        </w:rPr>
        <w:t>5.9. Основанием для начала процедуры досудебного (внесудебного) обжалования является поступление жалобы (обращения).</w:t>
      </w:r>
    </w:p>
    <w:p w:rsidR="009E3173" w:rsidRPr="00AB12D7" w:rsidRDefault="009E3173" w:rsidP="00AB12D7">
      <w:pPr>
        <w:pStyle w:val="ConsPlusNormal0"/>
        <w:spacing w:line="276" w:lineRule="auto"/>
        <w:ind w:firstLine="709"/>
        <w:jc w:val="both"/>
        <w:rPr>
          <w:rFonts w:ascii="Times New Roman" w:hAnsi="Times New Roman" w:cs="Times New Roman"/>
          <w:sz w:val="28"/>
          <w:szCs w:val="28"/>
        </w:rPr>
      </w:pPr>
      <w:r w:rsidRPr="00AB12D7">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9E3173" w:rsidRPr="00AB12D7" w:rsidRDefault="009E3173" w:rsidP="00AB12D7">
      <w:pPr>
        <w:autoSpaceDE w:val="0"/>
        <w:spacing w:line="276" w:lineRule="auto"/>
        <w:ind w:firstLine="709"/>
        <w:jc w:val="both"/>
        <w:rPr>
          <w:sz w:val="28"/>
          <w:szCs w:val="28"/>
        </w:rPr>
      </w:pPr>
      <w:r w:rsidRPr="00AB12D7">
        <w:rPr>
          <w:sz w:val="28"/>
          <w:szCs w:val="28"/>
        </w:rPr>
        <w:t>5.11. По результатам рассмотрения жалобы орган, предоставляющий муниципальную услугу, принимает одно из следующих решений:</w:t>
      </w:r>
    </w:p>
    <w:p w:rsidR="009E3173" w:rsidRPr="00AB12D7" w:rsidRDefault="009E3173" w:rsidP="00AB12D7">
      <w:pPr>
        <w:numPr>
          <w:ilvl w:val="0"/>
          <w:numId w:val="9"/>
        </w:numPr>
        <w:tabs>
          <w:tab w:val="left" w:pos="357"/>
        </w:tabs>
        <w:autoSpaceDE w:val="0"/>
        <w:spacing w:line="276" w:lineRule="auto"/>
        <w:ind w:left="0" w:firstLine="357"/>
        <w:jc w:val="both"/>
        <w:rPr>
          <w:sz w:val="28"/>
          <w:szCs w:val="28"/>
        </w:rPr>
      </w:pPr>
      <w:proofErr w:type="gramStart"/>
      <w:r w:rsidRPr="00AB12D7">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9E3173" w:rsidRPr="00AB12D7" w:rsidRDefault="009E3173" w:rsidP="00AB12D7">
      <w:pPr>
        <w:numPr>
          <w:ilvl w:val="0"/>
          <w:numId w:val="9"/>
        </w:numPr>
        <w:tabs>
          <w:tab w:val="left" w:pos="1071"/>
        </w:tabs>
        <w:autoSpaceDE w:val="0"/>
        <w:spacing w:line="276" w:lineRule="auto"/>
        <w:ind w:left="714" w:hanging="357"/>
        <w:jc w:val="both"/>
        <w:rPr>
          <w:sz w:val="28"/>
          <w:szCs w:val="28"/>
        </w:rPr>
      </w:pPr>
      <w:r w:rsidRPr="00AB12D7">
        <w:rPr>
          <w:sz w:val="28"/>
          <w:szCs w:val="28"/>
        </w:rPr>
        <w:t>отказывает в удовлетворении жалобы.</w:t>
      </w:r>
    </w:p>
    <w:p w:rsidR="009E3173" w:rsidRPr="00AB12D7" w:rsidRDefault="009E3173" w:rsidP="00AB12D7">
      <w:pPr>
        <w:autoSpaceDE w:val="0"/>
        <w:spacing w:line="276" w:lineRule="auto"/>
        <w:ind w:firstLine="709"/>
        <w:jc w:val="both"/>
        <w:rPr>
          <w:sz w:val="28"/>
          <w:szCs w:val="28"/>
        </w:rPr>
      </w:pPr>
      <w:r w:rsidRPr="00AB12D7">
        <w:rPr>
          <w:sz w:val="28"/>
          <w:szCs w:val="28"/>
        </w:rPr>
        <w:lastRenderedPageBreak/>
        <w:t xml:space="preserve">5.12. Не </w:t>
      </w:r>
      <w:proofErr w:type="gramStart"/>
      <w:r w:rsidRPr="00AB12D7">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AB12D7">
        <w:rPr>
          <w:sz w:val="28"/>
          <w:szCs w:val="28"/>
        </w:rPr>
        <w:t xml:space="preserve"> мотивированный ответ о результатах рассмотрения жалобы.</w:t>
      </w:r>
    </w:p>
    <w:p w:rsidR="009E3173" w:rsidRPr="00AB12D7" w:rsidRDefault="009E3173" w:rsidP="00AB12D7">
      <w:pPr>
        <w:autoSpaceDE w:val="0"/>
        <w:spacing w:line="276" w:lineRule="auto"/>
        <w:ind w:firstLine="709"/>
        <w:jc w:val="both"/>
        <w:rPr>
          <w:sz w:val="28"/>
          <w:szCs w:val="28"/>
        </w:rPr>
      </w:pPr>
      <w:r w:rsidRPr="00AB12D7">
        <w:rPr>
          <w:sz w:val="28"/>
          <w:szCs w:val="28"/>
        </w:rPr>
        <w:t xml:space="preserve">5.13. В случае установления в ходе или по результатам </w:t>
      </w:r>
      <w:proofErr w:type="gramStart"/>
      <w:r w:rsidRPr="00AB12D7">
        <w:rPr>
          <w:sz w:val="28"/>
          <w:szCs w:val="28"/>
        </w:rPr>
        <w:t>рассмотрения жалобы признаков состава административного правонарушения</w:t>
      </w:r>
      <w:proofErr w:type="gramEnd"/>
      <w:r w:rsidRPr="00AB12D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173" w:rsidRPr="00AB12D7" w:rsidRDefault="009E3173" w:rsidP="00AB12D7">
      <w:pPr>
        <w:spacing w:line="276" w:lineRule="auto"/>
        <w:ind w:firstLine="709"/>
        <w:jc w:val="both"/>
        <w:rPr>
          <w:sz w:val="28"/>
          <w:szCs w:val="28"/>
        </w:rPr>
      </w:pPr>
      <w:r w:rsidRPr="00AB12D7">
        <w:rPr>
          <w:sz w:val="28"/>
          <w:szCs w:val="28"/>
        </w:rPr>
        <w:t xml:space="preserve"> 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9E3173" w:rsidRPr="00AB12D7" w:rsidRDefault="009E3173" w:rsidP="00AB12D7">
      <w:pPr>
        <w:spacing w:line="276" w:lineRule="auto"/>
        <w:jc w:val="both"/>
        <w:rPr>
          <w:sz w:val="28"/>
          <w:szCs w:val="28"/>
        </w:rPr>
      </w:pPr>
    </w:p>
    <w:p w:rsidR="009E3173" w:rsidRPr="00AB12D7" w:rsidRDefault="009E3173" w:rsidP="00AB12D7">
      <w:pPr>
        <w:autoSpaceDE w:val="0"/>
        <w:spacing w:line="276" w:lineRule="auto"/>
        <w:rPr>
          <w:rFonts w:ascii="Times New Roman CYR" w:hAnsi="Times New Roman CYR" w:cs="Times New Roman CYR"/>
          <w:sz w:val="28"/>
          <w:szCs w:val="28"/>
        </w:rPr>
      </w:pPr>
    </w:p>
    <w:p w:rsidR="009E3173" w:rsidRDefault="009E3173" w:rsidP="009E3173">
      <w:pPr>
        <w:autoSpaceDE w:val="0"/>
        <w:ind w:left="5068"/>
        <w:jc w:val="right"/>
        <w:rPr>
          <w:rFonts w:ascii="Times New Roman CYR" w:hAnsi="Times New Roman CYR" w:cs="Times New Roman CYR"/>
        </w:rPr>
      </w:pPr>
      <w:r>
        <w:rPr>
          <w:rFonts w:ascii="Times New Roman CYR" w:hAnsi="Times New Roman CYR" w:cs="Times New Roman CYR"/>
        </w:rPr>
        <w:t xml:space="preserve">Приложение № 1 </w:t>
      </w:r>
    </w:p>
    <w:p w:rsidR="009E3173" w:rsidRDefault="009E3173" w:rsidP="009E3173">
      <w:pPr>
        <w:autoSpaceDE w:val="0"/>
        <w:ind w:left="5068"/>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9E3173" w:rsidRDefault="009E3173" w:rsidP="009E3173">
      <w:pPr>
        <w:autoSpaceDE w:val="0"/>
        <w:jc w:val="center"/>
        <w:rPr>
          <w:rFonts w:eastAsia="Calibri"/>
        </w:rPr>
      </w:pPr>
    </w:p>
    <w:p w:rsidR="009E3173" w:rsidRDefault="009E3173" w:rsidP="009E3173">
      <w:pPr>
        <w:autoSpaceDE w:val="0"/>
        <w:rPr>
          <w:rFonts w:eastAsia="Calibri"/>
        </w:rPr>
      </w:pPr>
    </w:p>
    <w:p w:rsidR="009E3173" w:rsidRDefault="009E3173" w:rsidP="009E3173">
      <w:pPr>
        <w:autoSpaceDE w:val="0"/>
        <w:jc w:val="center"/>
        <w:rPr>
          <w:rFonts w:eastAsia="Calibri"/>
        </w:rPr>
      </w:pPr>
      <w:r>
        <w:rPr>
          <w:rFonts w:eastAsia="Calibri"/>
        </w:rPr>
        <w:t>БЛОК-СХЕМА ПРЕДОСТАВЛЕНИЯ МУНИЦИПАЛЬНОЙ УСЛУГИ</w:t>
      </w:r>
    </w:p>
    <w:p w:rsidR="009E3173" w:rsidRDefault="009E3173" w:rsidP="009E3173">
      <w:pPr>
        <w:autoSpaceDE w:val="0"/>
        <w:jc w:val="center"/>
        <w:rPr>
          <w:rFonts w:eastAsia="Calibri"/>
        </w:rPr>
      </w:pPr>
      <w:r>
        <w:rPr>
          <w:rFonts w:eastAsia="Calibri"/>
        </w:rPr>
        <w:t>(предоставление имущества без проведения торгов)</w:t>
      </w:r>
    </w:p>
    <w:p w:rsidR="009E3173" w:rsidRDefault="009E3173" w:rsidP="009E3173">
      <w:pPr>
        <w:autoSpaceDE w:val="0"/>
        <w:rPr>
          <w:rFonts w:ascii="Times New Roman CYR" w:hAnsi="Times New Roman CYR" w:cs="Times New Roman CYR"/>
        </w:rPr>
      </w:pPr>
    </w:p>
    <w:p w:rsidR="009E3173" w:rsidRDefault="00AF00F4" w:rsidP="009E3173">
      <w:pPr>
        <w:autoSpaceDE w:val="0"/>
        <w:rPr>
          <w:rFonts w:ascii="Times New Roman CYR" w:hAnsi="Times New Roman CYR" w:cs="Times New Roman CYR"/>
        </w:rPr>
      </w:pPr>
      <w:r>
        <w:pict>
          <v:shapetype id="_x0000_t202" coordsize="21600,21600" o:spt="202" path="m,l,21600r21600,l21600,xe">
            <v:stroke joinstyle="miter"/>
            <v:path gradientshapeok="t" o:connecttype="rect"/>
          </v:shapetype>
          <v:shape id="_x0000_s1053" type="#_x0000_t202" style="position:absolute;margin-left:4.35pt;margin-top:1.85pt;width:444.25pt;height:24.6pt;z-index:251634688;mso-wrap-distance-left:9.05pt;mso-wrap-distance-right:9.05pt" strokeweight=".5pt">
            <v:fill color2="black"/>
            <v:textbox inset="7.45pt,3.85pt,7.45pt,3.85pt">
              <w:txbxContent>
                <w:p w:rsidR="009E3173" w:rsidRDefault="009E3173" w:rsidP="009E3173">
                  <w:pPr>
                    <w:jc w:val="center"/>
                  </w:pPr>
                  <w:r>
                    <w:t>Начало предоставления муниципальной услуги</w:t>
                  </w: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margin-left:224.9pt;margin-top:26.45pt;width:10.55pt;height:15.65pt;z-index:251635712;v-text-anchor:middle" strokeweight=".26mm">
            <v:fill color2="black"/>
          </v:shape>
        </w:pict>
      </w:r>
    </w:p>
    <w:p w:rsidR="009E3173" w:rsidRDefault="009E3173" w:rsidP="009E3173">
      <w:pPr>
        <w:autoSpaceDE w:val="0"/>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AF00F4" w:rsidP="009E3173">
      <w:pPr>
        <w:autoSpaceDE w:val="0"/>
        <w:ind w:left="5068"/>
        <w:jc w:val="center"/>
        <w:rPr>
          <w:rFonts w:ascii="Times New Roman CYR" w:hAnsi="Times New Roman CYR" w:cs="Times New Roman CYR"/>
        </w:rPr>
      </w:pPr>
      <w:r>
        <w:pict>
          <v:shape id="_x0000_s1054" type="#_x0000_t202" style="position:absolute;left:0;text-align:left;margin-left:4.35pt;margin-top:-.2pt;width:444.5pt;height:26.75pt;z-index:251636736;mso-wrap-distance-left:9.05pt;mso-wrap-distance-right:9.05pt" strokeweight=".5pt">
            <v:fill color2="black"/>
            <v:textbox inset="7.45pt,3.85pt,7.45pt,3.85pt">
              <w:txbxContent>
                <w:p w:rsidR="009E3173" w:rsidRDefault="009E3173" w:rsidP="009E3173">
                  <w:pPr>
                    <w:pStyle w:val="ConsPlusNonformat"/>
                    <w:jc w:val="center"/>
                    <w:rPr>
                      <w:rFonts w:ascii="Times New Roman" w:hAnsi="Times New Roman" w:cs="Times New Roman"/>
                    </w:rPr>
                  </w:pPr>
                  <w:r>
                    <w:rPr>
                      <w:rFonts w:ascii="Times New Roman" w:hAnsi="Times New Roman" w:cs="Times New Roman"/>
                    </w:rPr>
                    <w:t>заявитель  представляет заявку  лично    или  направляет  почтовым отправлением</w:t>
                  </w:r>
                </w:p>
                <w:p w:rsidR="009E3173" w:rsidRDefault="009E3173" w:rsidP="009E3173"/>
              </w:txbxContent>
            </v:textbox>
          </v:shape>
        </w:pict>
      </w:r>
      <w:r>
        <w:pict>
          <v:shape id="_x0000_s1055" type="#_x0000_t202" style="position:absolute;left:0;text-align:left;margin-left:4.35pt;margin-top:46.85pt;width:444.25pt;height:26.2pt;z-index:251637760;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Прием и регистрация заявки</w:t>
                  </w:r>
                </w:p>
                <w:p w:rsidR="009E3173" w:rsidRDefault="009E3173" w:rsidP="009E3173"/>
              </w:txbxContent>
            </v:textbox>
          </v:shape>
        </w:pict>
      </w:r>
      <w:r>
        <w:pict>
          <v:shape id="_x0000_s1056" type="#_x0000_t202" style="position:absolute;left:0;text-align:left;margin-left:97.3pt;margin-top:93.9pt;width:272.3pt;height:40.15pt;z-index:251638784;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 xml:space="preserve">Определения наличия оснований установленных  </w:t>
                  </w:r>
                </w:p>
                <w:p w:rsidR="009E3173" w:rsidRDefault="009E3173" w:rsidP="009E3173">
                  <w:pPr>
                    <w:jc w:val="center"/>
                    <w:rPr>
                      <w:sz w:val="20"/>
                      <w:szCs w:val="20"/>
                    </w:rPr>
                  </w:pPr>
                  <w:r>
                    <w:rPr>
                      <w:sz w:val="20"/>
                      <w:szCs w:val="20"/>
                    </w:rPr>
                    <w:t xml:space="preserve">2.4.2., 2.4.3. регламента </w:t>
                  </w:r>
                </w:p>
                <w:p w:rsidR="009E3173" w:rsidRDefault="009E3173" w:rsidP="009E3173"/>
              </w:txbxContent>
            </v:textbox>
          </v:shape>
        </w:pict>
      </w:r>
      <w:r>
        <w:pict>
          <v:shapetype id="_x0000_t32" coordsize="21600,21600" o:spt="32" o:oned="t" path="m,l21600,21600e" filled="f">
            <v:path arrowok="t" fillok="f" o:connecttype="none"/>
            <o:lock v:ext="edit" shapetype="t"/>
          </v:shapetype>
          <v:shape id="_x0000_s1063" type="#_x0000_t32" style="position:absolute;left:0;text-align:left;margin-left:232.55pt;margin-top:26.55pt;width:.1pt;height:19.95pt;z-index:251639808" o:connectortype="straight" strokeweight=".26mm">
            <v:stroke endarrow="block" joinstyle="miter"/>
          </v:shape>
        </w:pict>
      </w:r>
      <w:r>
        <w:pict>
          <v:shape id="_x0000_s1064" type="#_x0000_t32" style="position:absolute;left:0;text-align:left;margin-left:232.55pt;margin-top:73.55pt;width:.1pt;height:20.45pt;z-index:251640832" o:connectortype="straight" strokeweight=".26mm">
            <v:stroke endarrow="block" joinstyle="miter"/>
          </v:shape>
        </w:pict>
      </w:r>
      <w:r>
        <w:pict>
          <v:shape id="_x0000_s1065" type="#_x0000_t32" style="position:absolute;left:0;text-align:left;margin-left:66.85pt;margin-top:112.9pt;width:31pt;height:.45pt;flip:x;z-index:251641856" o:connectortype="straight" strokeweight=".26mm">
            <v:stroke joinstyle="miter"/>
          </v:shape>
        </w:pict>
      </w:r>
      <w:r>
        <w:pict>
          <v:shape id="_x0000_s1066" type="#_x0000_t32" style="position:absolute;left:0;text-align:left;margin-left:66.85pt;margin-top:113.3pt;width:.1pt;height:31.7pt;z-index:251642880" o:connectortype="straight" strokeweight=".26mm">
            <v:stroke joinstyle="miter"/>
          </v:shape>
        </w:pict>
      </w:r>
      <w:r>
        <w:pict>
          <v:shape id="_x0000_s1067" type="#_x0000_t32" style="position:absolute;left:0;text-align:left;margin-left:369.15pt;margin-top:110.4pt;width:26.95pt;height:.1pt;z-index:251643904" o:connectortype="straight" strokeweight=".26mm">
            <v:stroke joinstyle="miter"/>
          </v:shape>
        </w:pict>
      </w:r>
      <w:r>
        <w:pict>
          <v:shape id="_x0000_s1068" type="#_x0000_t32" style="position:absolute;left:0;text-align:left;margin-left:396.05pt;margin-top:110.4pt;width:.1pt;height:34.6pt;z-index:251644928" o:connectortype="straight" strokeweight=".26mm">
            <v:stroke joinstyle="miter"/>
          </v:shape>
        </w:pict>
      </w: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center"/>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AF00F4" w:rsidP="009E3173">
      <w:pPr>
        <w:autoSpaceDE w:val="0"/>
        <w:jc w:val="both"/>
        <w:rPr>
          <w:rFonts w:ascii="Times New Roman CYR" w:hAnsi="Times New Roman CYR" w:cs="Times New Roman CYR"/>
        </w:rPr>
      </w:pPr>
      <w:r>
        <w:pict>
          <v:shape id="_x0000_s1069" type="#_x0000_t32" style="position:absolute;left:0;text-align:left;margin-left:66.85pt;margin-top:12.55pt;width:.1pt;height:19.1pt;z-index:251645952" o:connectortype="straight" strokeweight=".26mm">
            <v:stroke endarrow="block" joinstyle="miter"/>
          </v:shape>
        </w:pict>
      </w:r>
      <w:r>
        <w:pict>
          <v:shape id="_x0000_s1070" type="#_x0000_t32" style="position:absolute;left:0;text-align:left;margin-left:396.05pt;margin-top:12.55pt;width:.1pt;height:19.1pt;z-index:251646976" o:connectortype="straight" strokeweight=".26mm">
            <v:stroke endarrow="block" joinstyle="miter"/>
          </v:shape>
        </w:pict>
      </w:r>
      <w:r w:rsidR="009E3173">
        <w:rPr>
          <w:rFonts w:ascii="Times New Roman CYR" w:hAnsi="Times New Roman CYR" w:cs="Times New Roman CYR"/>
        </w:rPr>
        <w:t xml:space="preserve">основания не </w:t>
      </w:r>
      <w:proofErr w:type="gramStart"/>
      <w:r w:rsidR="009E3173">
        <w:rPr>
          <w:rFonts w:ascii="Times New Roman CYR" w:hAnsi="Times New Roman CYR" w:cs="Times New Roman CYR"/>
        </w:rPr>
        <w:t>имеются                                                                          основания имеются</w:t>
      </w:r>
      <w:proofErr w:type="gramEnd"/>
    </w:p>
    <w:p w:rsidR="009E3173" w:rsidRDefault="009E3173" w:rsidP="009E3173">
      <w:pPr>
        <w:autoSpaceDE w:val="0"/>
        <w:ind w:left="5068"/>
        <w:jc w:val="right"/>
        <w:rPr>
          <w:rFonts w:ascii="Times New Roman CYR" w:hAnsi="Times New Roman CYR" w:cs="Times New Roman CYR"/>
        </w:rPr>
      </w:pPr>
    </w:p>
    <w:p w:rsidR="009E3173" w:rsidRDefault="00AF00F4" w:rsidP="009E3173">
      <w:pPr>
        <w:autoSpaceDE w:val="0"/>
        <w:ind w:left="5068"/>
        <w:jc w:val="right"/>
        <w:rPr>
          <w:rFonts w:ascii="Times New Roman CYR" w:hAnsi="Times New Roman CYR" w:cs="Times New Roman CYR"/>
        </w:rPr>
      </w:pPr>
      <w:r>
        <w:pict>
          <v:shape id="_x0000_s1057" type="#_x0000_t202" style="position:absolute;left:0;text-align:left;margin-left:4.35pt;margin-top:3.55pt;width:198.7pt;height:53.65pt;z-index:251648000;mso-wrap-distance-left:9.05pt;mso-wrap-distance-right:9.05pt" strokeweight=".5pt">
            <v:fill color2="black"/>
            <v:textbox inset="7.45pt,3.85pt,7.45pt,3.85pt">
              <w:txbxContent>
                <w:p w:rsidR="009E3173" w:rsidRDefault="009E3173" w:rsidP="009E3173">
                  <w:pPr>
                    <w:rPr>
                      <w:sz w:val="20"/>
                      <w:szCs w:val="20"/>
                    </w:rPr>
                  </w:pPr>
                  <w:r>
                    <w:rPr>
                      <w:sz w:val="20"/>
                      <w:szCs w:val="20"/>
                    </w:rPr>
                    <w:t>Принятие решения об оказании услуги (издание распоряжения администрации о предоставлении имущества заявителю)</w:t>
                  </w:r>
                </w:p>
              </w:txbxContent>
            </v:textbox>
          </v:shape>
        </w:pict>
      </w:r>
      <w:r>
        <w:pict>
          <v:shape id="_x0000_s1058" type="#_x0000_t202" style="position:absolute;left:0;text-align:left;margin-left:261.2pt;margin-top:3.55pt;width:192.75pt;height:34.15pt;z-index:251649024;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Отказ в предоставлении муниципальной услуги</w:t>
                  </w:r>
                </w:p>
                <w:p w:rsidR="009E3173" w:rsidRDefault="009E3173" w:rsidP="009E3173"/>
              </w:txbxContent>
            </v:textbox>
          </v:shape>
        </w:pict>
      </w:r>
      <w:r>
        <w:pict>
          <v:shape id="_x0000_s1059" type="#_x0000_t202" style="position:absolute;left:0;text-align:left;margin-left:4.35pt;margin-top:75.25pt;width:452.3pt;height:26.2pt;z-index:251650048;mso-wrap-distance-left:9.05pt;mso-wrap-distance-right:9.05pt" strokeweight=".5pt">
            <v:fill color2="black"/>
            <v:textbox inset="7.45pt,3.85pt,7.45pt,3.85pt">
              <w:txbxContent>
                <w:p w:rsidR="009E3173" w:rsidRDefault="009E3173" w:rsidP="009E3173">
                  <w:pPr>
                    <w:jc w:val="center"/>
                  </w:pPr>
                  <w:r>
                    <w:t>Заключение договора</w:t>
                  </w:r>
                </w:p>
              </w:txbxContent>
            </v:textbox>
          </v:shape>
        </w:pict>
      </w:r>
      <w:r>
        <w:pict>
          <v:shape id="_x0000_s1060" type="#_x0000_t202" style="position:absolute;left:0;text-align:left;margin-left:4.35pt;margin-top:121.2pt;width:452.3pt;height:26.2pt;z-index:251651072;mso-wrap-distance-left:9.05pt;mso-wrap-distance-right:9.05pt" strokeweight=".5pt">
            <v:fill color2="black"/>
            <v:textbox inset="7.45pt,3.85pt,7.45pt,3.85pt">
              <w:txbxContent>
                <w:p w:rsidR="009E3173" w:rsidRDefault="009E3173" w:rsidP="009E3173">
                  <w:pPr>
                    <w:jc w:val="center"/>
                  </w:pPr>
                  <w:r>
                    <w:t>Предоставление муниципальной услуги завершено</w:t>
                  </w:r>
                </w:p>
                <w:p w:rsidR="009E3173" w:rsidRDefault="009E3173" w:rsidP="009E3173"/>
              </w:txbxContent>
            </v:textbox>
          </v:shape>
        </w:pict>
      </w:r>
      <w:r>
        <w:pict>
          <v:shape id="_x0000_s1062" type="#_x0000_t67" style="position:absolute;left:0;text-align:left;margin-left:232.55pt;margin-top:101.9pt;width:14.45pt;height:19.35pt;z-index:251652096;v-text-anchor:middle" strokeweight=".26mm">
            <v:fill color2="black"/>
          </v:shape>
        </w:pict>
      </w:r>
      <w:r>
        <w:pict>
          <v:shape id="_x0000_s1071" type="#_x0000_t32" style="position:absolute;left:0;text-align:left;margin-left:106.4pt;margin-top:58.6pt;width:.45pt;height:16.7pt;z-index:251653120" o:connectortype="straight" strokeweight=".26mm">
            <v:stroke endarrow="block" joinstyle="miter"/>
          </v:shape>
        </w:pict>
      </w: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p>
    <w:p w:rsidR="009E3173" w:rsidRDefault="009E3173" w:rsidP="009E3173">
      <w:pPr>
        <w:autoSpaceDE w:val="0"/>
        <w:ind w:left="5068"/>
        <w:jc w:val="right"/>
        <w:rPr>
          <w:rFonts w:ascii="Times New Roman CYR" w:hAnsi="Times New Roman CYR" w:cs="Times New Roman CYR"/>
        </w:rPr>
      </w:pPr>
      <w:r>
        <w:rPr>
          <w:rFonts w:ascii="Times New Roman CYR" w:hAnsi="Times New Roman CYR" w:cs="Times New Roman CYR"/>
        </w:rPr>
        <w:t xml:space="preserve">Приложение № 2 </w:t>
      </w:r>
    </w:p>
    <w:p w:rsidR="009E3173" w:rsidRDefault="009E3173" w:rsidP="009E3173">
      <w:pPr>
        <w:autoSpaceDE w:val="0"/>
        <w:ind w:left="5068"/>
        <w:jc w:val="right"/>
        <w:rPr>
          <w:rFonts w:ascii="Times New Roman CYR" w:hAnsi="Times New Roman CYR" w:cs="Times New Roman CYR"/>
        </w:rPr>
      </w:pPr>
      <w:r>
        <w:rPr>
          <w:rFonts w:ascii="Times New Roman CYR" w:hAnsi="Times New Roman CYR" w:cs="Times New Roman CYR"/>
        </w:rPr>
        <w:t>к административному регламенту</w:t>
      </w:r>
    </w:p>
    <w:p w:rsidR="009E3173" w:rsidRDefault="009E3173" w:rsidP="009E3173">
      <w:pPr>
        <w:autoSpaceDE w:val="0"/>
        <w:jc w:val="center"/>
        <w:rPr>
          <w:rFonts w:eastAsia="Calibri"/>
        </w:rPr>
      </w:pPr>
    </w:p>
    <w:p w:rsidR="009E3173" w:rsidRDefault="009E3173" w:rsidP="009E3173">
      <w:pPr>
        <w:autoSpaceDE w:val="0"/>
        <w:rPr>
          <w:rFonts w:eastAsia="Calibri"/>
        </w:rPr>
      </w:pPr>
    </w:p>
    <w:p w:rsidR="009E3173" w:rsidRDefault="009E3173" w:rsidP="009E3173">
      <w:pPr>
        <w:autoSpaceDE w:val="0"/>
        <w:jc w:val="center"/>
        <w:rPr>
          <w:rFonts w:eastAsia="Calibri"/>
        </w:rPr>
      </w:pPr>
      <w:r>
        <w:rPr>
          <w:rFonts w:eastAsia="Calibri"/>
        </w:rPr>
        <w:t>БЛОК-СХЕМА ПРЕДОСТАВЛЕНИЯ МУНИЦИПАЛЬНОЙ УСЛУГИ</w:t>
      </w:r>
    </w:p>
    <w:p w:rsidR="009E3173" w:rsidRDefault="009E3173" w:rsidP="009E3173">
      <w:pPr>
        <w:autoSpaceDE w:val="0"/>
        <w:jc w:val="center"/>
        <w:rPr>
          <w:rFonts w:eastAsia="Calibri"/>
        </w:rPr>
      </w:pPr>
      <w:r>
        <w:rPr>
          <w:rFonts w:eastAsia="Calibri"/>
        </w:rPr>
        <w:t>(предоставление имущества на торгах)</w:t>
      </w:r>
    </w:p>
    <w:p w:rsidR="009E3173" w:rsidRDefault="009E3173" w:rsidP="009E3173">
      <w:pPr>
        <w:autoSpaceDE w:val="0"/>
        <w:jc w:val="center"/>
        <w:rPr>
          <w:rFonts w:eastAsia="Calibri"/>
        </w:rPr>
      </w:pPr>
    </w:p>
    <w:p w:rsidR="009E3173" w:rsidRDefault="00AF00F4" w:rsidP="009E3173">
      <w:pPr>
        <w:autoSpaceDE w:val="0"/>
        <w:jc w:val="center"/>
        <w:rPr>
          <w:rFonts w:eastAsia="Calibri"/>
        </w:rPr>
      </w:pPr>
      <w:r>
        <w:pict>
          <v:shape id="_x0000_s1026" type="#_x0000_t202" style="position:absolute;left:0;text-align:left;margin-left:2.35pt;margin-top:50.45pt;width:446.5pt;height:30.4pt;z-index:251654144;mso-wrap-distance-left:9.05pt;mso-wrap-distance-right:9.05pt" strokeweight=".5pt">
            <v:fill color2="black"/>
            <v:textbox inset="7.45pt,3.85pt,7.45pt,3.85pt">
              <w:txbxContent>
                <w:p w:rsidR="009E3173" w:rsidRDefault="009E3173" w:rsidP="009E3173">
                  <w:pPr>
                    <w:pStyle w:val="ConsPlusNonformat"/>
                    <w:jc w:val="center"/>
                    <w:rPr>
                      <w:rFonts w:ascii="Times New Roman" w:hAnsi="Times New Roman" w:cs="Times New Roman"/>
                    </w:rPr>
                  </w:pPr>
                  <w:r>
                    <w:rPr>
                      <w:rFonts w:ascii="Times New Roman" w:hAnsi="Times New Roman" w:cs="Times New Roman"/>
                    </w:rPr>
                    <w:t>заявитель представляет заявку лично или направляет почтовым отправлением</w:t>
                  </w:r>
                </w:p>
              </w:txbxContent>
            </v:textbox>
          </v:shape>
        </w:pict>
      </w:r>
      <w:r>
        <w:pict>
          <v:shape id="_x0000_s1027" type="#_x0000_t202" style="position:absolute;left:0;text-align:left;margin-left:2.35pt;margin-top:102.75pt;width:448.85pt;height:25.7pt;z-index:251655168;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Прием и регистрация заявки</w:t>
                  </w:r>
                </w:p>
              </w:txbxContent>
            </v:textbox>
          </v:shape>
        </w:pict>
      </w:r>
      <w:r>
        <w:pict>
          <v:shape id="_x0000_s1028" type="#_x0000_t32" style="position:absolute;left:0;text-align:left;margin-left:224.9pt;margin-top:81.3pt;width:.5pt;height:21.1pt;z-index:251656192" o:connectortype="straight" strokeweight=".26mm">
            <v:stroke endarrow="block" joinstyle="miter"/>
          </v:shape>
        </w:pict>
      </w:r>
      <w:r>
        <w:pict>
          <v:shape id="_x0000_s1050" type="#_x0000_t202" style="position:absolute;left:0;text-align:left;margin-left:2.35pt;margin-top:4.55pt;width:446.5pt;height:27.9pt;z-index:251657216;mso-wrap-distance-left:9.05pt;mso-wrap-distance-right:9.05pt" strokeweight=".5pt">
            <v:fill color2="black"/>
            <v:textbox inset="7.45pt,3.85pt,7.45pt,3.85pt">
              <w:txbxContent>
                <w:p w:rsidR="009E3173" w:rsidRDefault="009E3173" w:rsidP="009E31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Начало предоставления  муниципальной услуги  </w:t>
                  </w:r>
                </w:p>
                <w:p w:rsidR="009E3173" w:rsidRDefault="009E3173" w:rsidP="009E3173"/>
              </w:txbxContent>
            </v:textbox>
          </v:shape>
        </w:pict>
      </w:r>
      <w:r>
        <w:pict>
          <v:shape id="_x0000_s1051" type="#_x0000_t67" style="position:absolute;left:0;text-align:left;margin-left:221.55pt;margin-top:32.9pt;width:7.15pt;height:17.6pt;z-index:251658240;v-text-anchor:middle" strokeweight=".26mm">
            <v:fill color2="black"/>
          </v:shape>
        </w:pict>
      </w:r>
    </w:p>
    <w:p w:rsidR="009E3173" w:rsidRDefault="009E3173" w:rsidP="009E3173">
      <w:pPr>
        <w:autoSpaceDE w:val="0"/>
        <w:jc w:val="both"/>
        <w:rPr>
          <w:rFonts w:eastAsia="Calibri"/>
        </w:rPr>
      </w:pPr>
    </w:p>
    <w:p w:rsidR="009E3173" w:rsidRDefault="009E3173" w:rsidP="009E3173">
      <w:pPr>
        <w:autoSpaceDE w:val="0"/>
        <w:jc w:val="both"/>
        <w:rPr>
          <w:rFonts w:eastAsia="Calibri"/>
        </w:rPr>
      </w:pPr>
    </w:p>
    <w:p w:rsidR="009E3173" w:rsidRDefault="009E3173" w:rsidP="009E3173">
      <w:pPr>
        <w:autoSpaceDE w:val="0"/>
        <w:jc w:val="both"/>
        <w:rPr>
          <w:rFonts w:eastAsia="Calibri"/>
        </w:rPr>
      </w:pPr>
    </w:p>
    <w:p w:rsidR="009E3173" w:rsidRDefault="009E3173" w:rsidP="009E3173">
      <w:pPr>
        <w:autoSpaceDE w:val="0"/>
        <w:jc w:val="both"/>
        <w:rPr>
          <w:rFonts w:eastAsia="Calibri"/>
        </w:rPr>
      </w:pPr>
    </w:p>
    <w:p w:rsidR="009E3173" w:rsidRDefault="009E3173" w:rsidP="009E3173">
      <w:pPr>
        <w:autoSpaceDE w:val="0"/>
        <w:jc w:val="both"/>
        <w:rPr>
          <w:rFonts w:eastAsia="Calibri"/>
        </w:rPr>
      </w:pPr>
    </w:p>
    <w:p w:rsidR="009E3173" w:rsidRDefault="009E3173" w:rsidP="009E3173">
      <w:pPr>
        <w:autoSpaceDE w:val="0"/>
        <w:jc w:val="both"/>
        <w:rPr>
          <w:rFonts w:eastAsia="Calibri"/>
        </w:rPr>
      </w:pPr>
    </w:p>
    <w:p w:rsidR="009E3173" w:rsidRDefault="009E3173" w:rsidP="009E3173">
      <w:pPr>
        <w:pStyle w:val="ConsPlusNonformat"/>
        <w:jc w:val="both"/>
      </w:pPr>
    </w:p>
    <w:p w:rsidR="009E3173" w:rsidRDefault="009E3173" w:rsidP="009E3173">
      <w:pPr>
        <w:pStyle w:val="ConsPlusNonformat"/>
        <w:jc w:val="both"/>
      </w:pPr>
    </w:p>
    <w:p w:rsidR="009E3173" w:rsidRDefault="00AF00F4" w:rsidP="009E3173">
      <w:pPr>
        <w:pStyle w:val="ConsPlusNonformat"/>
        <w:jc w:val="both"/>
      </w:pPr>
      <w:r>
        <w:pict>
          <v:shape id="_x0000_s1030" type="#_x0000_t32" style="position:absolute;left:0;text-align:left;margin-left:225.4pt;margin-top:5.6pt;width:.1pt;height:17.85pt;z-index:251659264" o:connectortype="straight" strokeweight=".26mm">
            <v:stroke endarrow="block" joinstyle="miter"/>
          </v:shape>
        </w:pict>
      </w:r>
      <w:r w:rsidR="009E3173">
        <w:t xml:space="preserve">                                    </w:t>
      </w:r>
    </w:p>
    <w:p w:rsidR="009E3173" w:rsidRDefault="009E3173" w:rsidP="009E3173">
      <w:pPr>
        <w:pStyle w:val="ConsPlusNonformat"/>
        <w:jc w:val="both"/>
      </w:pPr>
    </w:p>
    <w:p w:rsidR="009E3173" w:rsidRDefault="00AF00F4" w:rsidP="009E3173">
      <w:pPr>
        <w:pStyle w:val="ConsPlusNonformat"/>
        <w:jc w:val="both"/>
      </w:pPr>
      <w:r>
        <w:pict>
          <v:shape id="_x0000_s1029" type="#_x0000_t202" style="position:absolute;left:0;text-align:left;margin-left:88.35pt;margin-top:.2pt;width:272.15pt;height:41.7pt;z-index:251660288;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Оценка соответствия заявки пунктам 2.3.2. - 2.3.4. регламента и принятие решения о допуске к участию в торгах</w:t>
                  </w:r>
                </w:p>
              </w:txbxContent>
            </v:textbox>
          </v:shape>
        </w:pict>
      </w:r>
      <w:r>
        <w:pict>
          <v:shape id="_x0000_s1032" type="#_x0000_t32" style="position:absolute;left:0;text-align:left;margin-left:360.05pt;margin-top:16.8pt;width:32.75pt;height:.1pt;z-index:251661312" o:connectortype="straight" strokeweight=".26mm">
            <v:stroke joinstyle="miter"/>
          </v:shape>
        </w:pict>
      </w:r>
      <w:r>
        <w:pict>
          <v:shape id="_x0000_s1033" type="#_x0000_t32" style="position:absolute;left:0;text-align:left;margin-left:61.75pt;margin-top:16.8pt;width:27.15pt;height:.1pt;flip:x;z-index:251662336" o:connectortype="straight" strokeweight=".26mm">
            <v:stroke joinstyle="miter"/>
          </v:shape>
        </w:pict>
      </w:r>
      <w:r>
        <w:pict>
          <v:shape id="_x0000_s1037" type="#_x0000_t32" style="position:absolute;left:0;text-align:left;margin-left:61.75pt;margin-top:16.8pt;width:.1pt;height:20.05pt;z-index:251663360" o:connectortype="straight" strokeweight=".26mm">
            <v:stroke joinstyle="miter"/>
          </v:shape>
        </w:pict>
      </w:r>
      <w:r>
        <w:pict>
          <v:shape id="_x0000_s1038" type="#_x0000_t32" style="position:absolute;left:0;text-align:left;margin-left:392.85pt;margin-top:16.8pt;width:.1pt;height:20.05pt;z-index:251664384" o:connectortype="straight" strokeweight=".26mm">
            <v:stroke joinstyle="miter"/>
          </v:shape>
        </w:pict>
      </w:r>
    </w:p>
    <w:p w:rsidR="009E3173" w:rsidRDefault="009E3173" w:rsidP="009E3173">
      <w:pPr>
        <w:pStyle w:val="ConsPlusNonformat"/>
        <w:jc w:val="both"/>
      </w:pPr>
    </w:p>
    <w:p w:rsidR="009E3173" w:rsidRDefault="009E3173" w:rsidP="009E3173">
      <w:pPr>
        <w:pStyle w:val="ConsPlusNonformat"/>
        <w:jc w:val="both"/>
      </w:pPr>
    </w:p>
    <w:p w:rsidR="009E3173" w:rsidRDefault="00AF00F4" w:rsidP="009E3173">
      <w:pPr>
        <w:pStyle w:val="ConsPlusNonformat"/>
        <w:jc w:val="both"/>
        <w:rPr>
          <w:rFonts w:ascii="Times New Roman" w:hAnsi="Times New Roman" w:cs="Times New Roman"/>
        </w:rPr>
      </w:pPr>
      <w:r>
        <w:pict>
          <v:shape id="_x0000_s1031" type="#_x0000_t32" style="position:absolute;left:0;text-align:left;margin-left:392.8pt;margin-top:11pt;width:.1pt;height:13.3pt;z-index:251665408" o:connectortype="straight" strokeweight=".26mm">
            <v:stroke endarrow="block" joinstyle="miter"/>
          </v:shape>
        </w:pict>
      </w:r>
      <w:r w:rsidR="009E3173">
        <w:t xml:space="preserve">    </w:t>
      </w:r>
      <w:proofErr w:type="gramStart"/>
      <w:r w:rsidR="009E3173">
        <w:rPr>
          <w:rFonts w:ascii="Times New Roman" w:hAnsi="Times New Roman" w:cs="Times New Roman"/>
        </w:rPr>
        <w:t>соответствует</w:t>
      </w:r>
      <w:proofErr w:type="gramEnd"/>
      <w:r w:rsidR="009E3173">
        <w:rPr>
          <w:rFonts w:ascii="Times New Roman" w:hAnsi="Times New Roman" w:cs="Times New Roman"/>
        </w:rPr>
        <w:t xml:space="preserve">                                                                                                                 не соответствует</w:t>
      </w:r>
    </w:p>
    <w:p w:rsidR="009E3173" w:rsidRDefault="00AF00F4" w:rsidP="009E3173">
      <w:pPr>
        <w:pStyle w:val="ConsPlusNonformat"/>
        <w:jc w:val="both"/>
      </w:pPr>
      <w:r>
        <w:pict>
          <v:shape id="_x0000_s1034" type="#_x0000_t32" style="position:absolute;left:0;text-align:left;margin-left:61.75pt;margin-top:2pt;width:.1pt;height:10.8pt;z-index:251666432" o:connectortype="straight" strokeweight=".26mm">
            <v:stroke endarrow="block" joinstyle="miter"/>
          </v:shape>
        </w:pict>
      </w:r>
    </w:p>
    <w:p w:rsidR="009E3173" w:rsidRDefault="00AF00F4" w:rsidP="009E3173">
      <w:pPr>
        <w:pStyle w:val="ConsPlusNonformat"/>
        <w:jc w:val="both"/>
      </w:pPr>
      <w:r>
        <w:pict>
          <v:shape id="_x0000_s1036" type="#_x0000_t202" style="position:absolute;left:0;text-align:left;margin-left:240.3pt;margin-top:1.1pt;width:214.9pt;height:36pt;z-index:251667456;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Отказ в предоставлении муниципальной услуги</w:t>
                  </w:r>
                </w:p>
              </w:txbxContent>
            </v:textbox>
          </v:shape>
        </w:pict>
      </w:r>
      <w:r w:rsidR="009E3173">
        <w:t xml:space="preserve">Прием и регистрация запроса                       </w:t>
      </w:r>
      <w:r>
        <w:pict>
          <v:shape id="_x0000_s1035" type="#_x0000_t202" style="position:absolute;left:0;text-align:left;margin-left:-1.85pt;margin-top:1.1pt;width:219.3pt;height:36pt;z-index:251668480;mso-wrap-distance-left:9.05pt;mso-wrap-distance-right:9.05pt;mso-position-horizontal-relative:text;mso-position-vertical-relative:text" strokeweight=".5pt">
            <v:fill color2="black"/>
            <v:textbox inset="7.45pt,3.85pt,7.45pt,3.85pt">
              <w:txbxContent>
                <w:p w:rsidR="009E3173" w:rsidRDefault="009E3173" w:rsidP="009E3173">
                  <w:pPr>
                    <w:jc w:val="center"/>
                    <w:rPr>
                      <w:sz w:val="20"/>
                      <w:szCs w:val="20"/>
                    </w:rPr>
                  </w:pPr>
                  <w:r>
                    <w:rPr>
                      <w:sz w:val="20"/>
                      <w:szCs w:val="20"/>
                    </w:rPr>
                    <w:t>Допуск к участию в торгах</w:t>
                  </w:r>
                </w:p>
              </w:txbxContent>
            </v:textbox>
          </v:shape>
        </w:pict>
      </w:r>
      <w:r>
        <w:pict>
          <v:shape id="_x0000_s1040" type="#_x0000_t32" style="position:absolute;left:0;text-align:left;margin-left:135.95pt;margin-top:38.65pt;width:.1pt;height:21.8pt;z-index:251669504;mso-position-horizontal-relative:text;mso-position-vertical-relative:text" o:connectortype="straight" strokeweight=".26mm">
            <v:stroke endarrow="block" joinstyle="miter"/>
          </v:shape>
        </w:pict>
      </w:r>
    </w:p>
    <w:p w:rsidR="009E3173" w:rsidRDefault="009E3173" w:rsidP="009E3173">
      <w:pPr>
        <w:pStyle w:val="ConsPlusNonformat"/>
        <w:jc w:val="both"/>
      </w:pPr>
    </w:p>
    <w:p w:rsidR="009E3173" w:rsidRDefault="009E3173" w:rsidP="009E3173">
      <w:pPr>
        <w:pStyle w:val="ConsPlusNonformat"/>
        <w:jc w:val="both"/>
      </w:pPr>
    </w:p>
    <w:p w:rsidR="009E3173" w:rsidRDefault="009E3173" w:rsidP="009E3173">
      <w:pPr>
        <w:pStyle w:val="ConsPlusNonformat"/>
        <w:jc w:val="both"/>
      </w:pPr>
    </w:p>
    <w:p w:rsidR="009E3173" w:rsidRDefault="009E3173" w:rsidP="009E3173">
      <w:pPr>
        <w:pStyle w:val="ConsPlusNonformat"/>
        <w:jc w:val="both"/>
      </w:pPr>
    </w:p>
    <w:p w:rsidR="009E3173" w:rsidRDefault="00AF00F4" w:rsidP="009E3173">
      <w:pPr>
        <w:pStyle w:val="ConsPlusNonformat"/>
      </w:pPr>
      <w:r>
        <w:pict>
          <v:shape id="_x0000_s1039" type="#_x0000_t202" style="position:absolute;margin-left:52.25pt;margin-top:1.25pt;width:325.2pt;height:22.15pt;z-index:251670528;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Проведение торгов и определение победителя</w:t>
                  </w:r>
                </w:p>
              </w:txbxContent>
            </v:textbox>
          </v:shape>
        </w:pict>
      </w:r>
      <w:r w:rsidR="009E3173">
        <w:t xml:space="preserve">                                     </w:t>
      </w:r>
    </w:p>
    <w:p w:rsidR="009E3173" w:rsidRDefault="00AF00F4" w:rsidP="009E3173">
      <w:pPr>
        <w:pStyle w:val="ConsPlusNonformat"/>
      </w:pPr>
      <w:r>
        <w:pict>
          <v:shape id="_x0000_s1044" type="#_x0000_t32" style="position:absolute;margin-left:34.65pt;margin-top:.85pt;width:18.15pt;height:.1pt;flip:x;z-index:251671552" o:connectortype="straight" strokeweight=".26mm">
            <v:stroke joinstyle="miter"/>
          </v:shape>
        </w:pict>
      </w:r>
      <w:r>
        <w:pict>
          <v:shape id="_x0000_s1047" type="#_x0000_t32" style="position:absolute;margin-left:34.65pt;margin-top:.85pt;width:.1pt;height:24.3pt;flip:y;z-index:251672576" o:connectortype="straight" strokeweight=".26mm">
            <v:stroke joinstyle="miter"/>
          </v:shape>
        </w:pict>
      </w:r>
      <w:r>
        <w:pict>
          <v:shape id="_x0000_s1043" type="#_x0000_t32" style="position:absolute;margin-left:377pt;margin-top:.4pt;width:15.9pt;height:.5pt;z-index:251673600" o:connectortype="straight" strokeweight=".26mm">
            <v:stroke joinstyle="miter"/>
          </v:shape>
        </w:pict>
      </w:r>
      <w:r>
        <w:pict>
          <v:shape id="_x0000_s1048" type="#_x0000_t32" style="position:absolute;margin-left:392.75pt;margin-top:.85pt;width:.2pt;height:24.3pt;flip:x y;z-index:251674624" o:connectortype="straight" strokeweight=".26mm">
            <v:stroke joinstyle="miter"/>
          </v:shape>
        </w:pict>
      </w:r>
    </w:p>
    <w:p w:rsidR="009E3173" w:rsidRDefault="009E3173" w:rsidP="009E3173">
      <w:pPr>
        <w:pStyle w:val="ConsPlusNonformat"/>
        <w:rPr>
          <w:rFonts w:ascii="Times New Roman" w:hAnsi="Times New Roman" w:cs="Times New Roman"/>
        </w:rPr>
      </w:pPr>
    </w:p>
    <w:p w:rsidR="009E3173" w:rsidRDefault="00AF00F4" w:rsidP="009E3173">
      <w:pPr>
        <w:pStyle w:val="ConsPlusNonformat"/>
        <w:jc w:val="both"/>
        <w:rPr>
          <w:rFonts w:ascii="Times New Roman" w:hAnsi="Times New Roman" w:cs="Times New Roman"/>
        </w:rPr>
      </w:pPr>
      <w:r>
        <w:pict>
          <v:shape id="_x0000_s1045" type="#_x0000_t32" style="position:absolute;left:0;text-align:left;margin-left:392.85pt;margin-top:11.1pt;width:.1pt;height:16.1pt;z-index:251675648" o:connectortype="straight" strokeweight=".26mm">
            <v:stroke endarrow="block" joinstyle="miter"/>
          </v:shape>
        </w:pict>
      </w:r>
      <w:r>
        <w:pict>
          <v:shape id="_x0000_s1046" type="#_x0000_t32" style="position:absolute;left:0;text-align:left;margin-left:34.65pt;margin-top:11.1pt;width:.1pt;height:16.1pt;z-index:251676672" o:connectortype="straight" strokeweight=".26mm">
            <v:stroke endarrow="block" joinstyle="miter"/>
          </v:shape>
        </w:pict>
      </w:r>
      <w:r w:rsidR="009E3173">
        <w:rPr>
          <w:rFonts w:ascii="Times New Roman" w:hAnsi="Times New Roman" w:cs="Times New Roman"/>
        </w:rPr>
        <w:t xml:space="preserve">   Заявитель </w:t>
      </w:r>
      <w:proofErr w:type="gramStart"/>
      <w:r w:rsidR="009E3173">
        <w:rPr>
          <w:rFonts w:ascii="Times New Roman" w:hAnsi="Times New Roman" w:cs="Times New Roman"/>
        </w:rPr>
        <w:t>является победителем</w:t>
      </w:r>
      <w:r w:rsidR="009E3173">
        <w:rPr>
          <w:rFonts w:ascii="Times New Roman" w:hAnsi="Times New Roman" w:cs="Times New Roman"/>
        </w:rPr>
        <w:tab/>
      </w:r>
      <w:r w:rsidR="009E3173">
        <w:rPr>
          <w:rFonts w:ascii="Times New Roman" w:hAnsi="Times New Roman" w:cs="Times New Roman"/>
        </w:rPr>
        <w:tab/>
      </w:r>
      <w:r w:rsidR="009E3173">
        <w:rPr>
          <w:rFonts w:ascii="Times New Roman" w:hAnsi="Times New Roman" w:cs="Times New Roman"/>
        </w:rPr>
        <w:tab/>
        <w:t xml:space="preserve">           Заявитель не является</w:t>
      </w:r>
      <w:proofErr w:type="gramEnd"/>
      <w:r w:rsidR="009E3173">
        <w:rPr>
          <w:rFonts w:ascii="Times New Roman" w:hAnsi="Times New Roman" w:cs="Times New Roman"/>
        </w:rPr>
        <w:t xml:space="preserve"> победителем</w:t>
      </w:r>
    </w:p>
    <w:p w:rsidR="009E3173" w:rsidRDefault="009E3173" w:rsidP="009E3173">
      <w:pPr>
        <w:pStyle w:val="ConsPlusNonformat"/>
        <w:jc w:val="both"/>
      </w:pPr>
    </w:p>
    <w:p w:rsidR="009E3173" w:rsidRDefault="00AF00F4" w:rsidP="009E3173">
      <w:pPr>
        <w:pStyle w:val="ConsPlusNonformat"/>
        <w:jc w:val="both"/>
      </w:pPr>
      <w:r>
        <w:pict>
          <v:shape id="_x0000_s1041" type="#_x0000_t202" style="position:absolute;left:0;text-align:left;margin-left:-1.85pt;margin-top:3.85pt;width:214.95pt;height:36.3pt;z-index:251677696;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Заключение договора</w:t>
                  </w:r>
                </w:p>
              </w:txbxContent>
            </v:textbox>
          </v:shape>
        </w:pict>
      </w:r>
      <w:r>
        <w:pict>
          <v:shape id="_x0000_s1042" type="#_x0000_t202" style="position:absolute;left:0;text-align:left;margin-left:242.65pt;margin-top:3.85pt;width:212.55pt;height:38.95pt;z-index:251678720;mso-wrap-distance-left:9.05pt;mso-wrap-distance-right:9.05pt" strokeweight=".5pt">
            <v:fill color2="black"/>
            <v:textbox inset="7.45pt,3.85pt,7.45pt,3.85pt">
              <w:txbxContent>
                <w:p w:rsidR="009E3173" w:rsidRDefault="009E3173" w:rsidP="009E3173">
                  <w:pPr>
                    <w:jc w:val="center"/>
                    <w:rPr>
                      <w:sz w:val="20"/>
                      <w:szCs w:val="20"/>
                    </w:rPr>
                  </w:pPr>
                  <w:r>
                    <w:rPr>
                      <w:sz w:val="20"/>
                      <w:szCs w:val="20"/>
                    </w:rPr>
                    <w:t>Отказ в предоставлении муниципальной услуги</w:t>
                  </w:r>
                </w:p>
                <w:p w:rsidR="009E3173" w:rsidRDefault="009E3173" w:rsidP="009E3173">
                  <w:pPr>
                    <w:rPr>
                      <w:szCs w:val="20"/>
                    </w:rPr>
                  </w:pPr>
                </w:p>
              </w:txbxContent>
            </v:textbox>
          </v:shape>
        </w:pict>
      </w:r>
    </w:p>
    <w:p w:rsidR="009E3173" w:rsidRDefault="009E3173" w:rsidP="009E3173">
      <w:pPr>
        <w:pStyle w:val="ConsPlusNonformat"/>
        <w:jc w:val="both"/>
      </w:pPr>
    </w:p>
    <w:p w:rsidR="009E3173" w:rsidRDefault="009E3173" w:rsidP="009E3173">
      <w:pPr>
        <w:pStyle w:val="ConsPlusNonformat"/>
        <w:jc w:val="both"/>
      </w:pPr>
    </w:p>
    <w:p w:rsidR="009E3173" w:rsidRDefault="009E3173" w:rsidP="009E3173">
      <w:pPr>
        <w:pStyle w:val="ConsPlusNonformat"/>
        <w:jc w:val="both"/>
      </w:pPr>
      <w:r>
        <w:t xml:space="preserve">        </w:t>
      </w:r>
      <w:r w:rsidR="00AF00F4">
        <w:pict>
          <v:shape id="_x0000_s1052" type="#_x0000_t67" style="position:absolute;left:0;text-align:left;margin-left:92pt;margin-top:6.2pt;width:7.15pt;height:16.75pt;z-index:251679744;mso-position-horizontal-relative:text;mso-position-vertical-relative:text;v-text-anchor:middle" strokeweight=".26mm">
            <v:fill color2="black"/>
          </v:shape>
        </w:pict>
      </w:r>
    </w:p>
    <w:p w:rsidR="009E3173" w:rsidRDefault="009E3173" w:rsidP="009E3173">
      <w:pPr>
        <w:pStyle w:val="ConsPlusNonformat"/>
        <w:jc w:val="both"/>
      </w:pPr>
    </w:p>
    <w:p w:rsidR="009E3173" w:rsidRDefault="00AF00F4" w:rsidP="009E3173">
      <w:pPr>
        <w:pStyle w:val="ConsPlusNonformat"/>
        <w:jc w:val="both"/>
      </w:pPr>
      <w:r>
        <w:pict>
          <v:shape id="_x0000_s1049" type="#_x0000_t202" style="position:absolute;left:0;text-align:left;margin-left:-1.85pt;margin-top:-.2pt;width:457.05pt;height:30.1pt;z-index:251680768;mso-wrap-distance-left:9.05pt;mso-wrap-distance-right:9.05pt" strokeweight=".5pt">
            <v:fill color2="black"/>
            <v:textbox inset="7.45pt,3.85pt,7.45pt,3.85pt">
              <w:txbxContent>
                <w:p w:rsidR="009E3173" w:rsidRDefault="009E3173" w:rsidP="009E3173">
                  <w:pPr>
                    <w:jc w:val="center"/>
                  </w:pPr>
                  <w:r>
                    <w:t>Предоставление муниципальной услуги завершено</w:t>
                  </w:r>
                </w:p>
              </w:txbxContent>
            </v:textbox>
          </v:shape>
        </w:pict>
      </w:r>
      <w:r w:rsidR="009E3173">
        <w:t xml:space="preserve">             </w:t>
      </w:r>
    </w:p>
    <w:p w:rsidR="009E3173" w:rsidRDefault="009E3173" w:rsidP="009E3173">
      <w:pPr>
        <w:pStyle w:val="ConsPlusNonformat"/>
        <w:jc w:val="both"/>
      </w:pPr>
      <w:r>
        <w:t xml:space="preserve">                                    </w:t>
      </w:r>
    </w:p>
    <w:p w:rsidR="009E3173" w:rsidRDefault="009E3173" w:rsidP="009E3173">
      <w:pPr>
        <w:pStyle w:val="ConsPlusNonformat"/>
        <w:jc w:val="both"/>
      </w:pPr>
      <w:r>
        <w:t xml:space="preserve"> </w:t>
      </w:r>
    </w:p>
    <w:p w:rsidR="009E3173" w:rsidRDefault="009E3173" w:rsidP="009E3173"/>
    <w:p w:rsidR="009E3173" w:rsidRDefault="009E3173" w:rsidP="009E3173">
      <w:r>
        <w:t xml:space="preserve">    </w:t>
      </w:r>
    </w:p>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 w:rsidR="009E3173" w:rsidRDefault="009E3173" w:rsidP="009E3173">
      <w:pPr>
        <w:jc w:val="right"/>
      </w:pPr>
      <w:r>
        <w:t>Приложение 3</w:t>
      </w:r>
    </w:p>
    <w:p w:rsidR="009E3173" w:rsidRDefault="009E3173" w:rsidP="009E3173">
      <w:pPr>
        <w:jc w:val="right"/>
      </w:pPr>
      <w:r>
        <w:t>к административному регламенту</w:t>
      </w:r>
    </w:p>
    <w:p w:rsidR="009E3173" w:rsidRDefault="009E3173" w:rsidP="009E3173">
      <w:pPr>
        <w:jc w:val="right"/>
      </w:pPr>
    </w:p>
    <w:p w:rsidR="009E3173" w:rsidRDefault="009E3173" w:rsidP="009E3173">
      <w:pPr>
        <w:jc w:val="center"/>
      </w:pPr>
      <w:r>
        <w:t>Форма заявки</w:t>
      </w:r>
    </w:p>
    <w:p w:rsidR="009E3173" w:rsidRDefault="009E3173" w:rsidP="009E3173">
      <w:pPr>
        <w:jc w:val="center"/>
      </w:pPr>
      <w:r>
        <w:t>на предоставление муниципального имущества без торгов</w:t>
      </w:r>
    </w:p>
    <w:p w:rsidR="009E3173" w:rsidRDefault="009E3173" w:rsidP="009E3173">
      <w:pPr>
        <w:jc w:val="right"/>
      </w:pPr>
    </w:p>
    <w:p w:rsidR="009E3173" w:rsidRDefault="009E3173" w:rsidP="009E3173">
      <w:pPr>
        <w:jc w:val="right"/>
      </w:pPr>
    </w:p>
    <w:p w:rsidR="009E3173" w:rsidRDefault="009E3173" w:rsidP="009E3173">
      <w:pPr>
        <w:ind w:left="4500"/>
      </w:pPr>
      <w:r>
        <w:t>Главе поселения – главе администрации Юсьвинского сельского поселения</w:t>
      </w:r>
    </w:p>
    <w:p w:rsidR="009E3173" w:rsidRDefault="009E3173" w:rsidP="009E3173">
      <w:pPr>
        <w:ind w:firstLine="4500"/>
      </w:pPr>
      <w:r>
        <w:t>от _____________________________________</w:t>
      </w:r>
    </w:p>
    <w:p w:rsidR="009E3173" w:rsidRDefault="009E3173" w:rsidP="009E3173">
      <w:pPr>
        <w:ind w:firstLine="4500"/>
      </w:pPr>
      <w:r>
        <w:t>_______________________________________</w:t>
      </w:r>
    </w:p>
    <w:p w:rsidR="009E3173" w:rsidRDefault="009E3173" w:rsidP="009E3173">
      <w:pPr>
        <w:ind w:firstLine="4500"/>
      </w:pPr>
      <w:r>
        <w:t>Место жительства (место нахождения):</w:t>
      </w:r>
    </w:p>
    <w:p w:rsidR="009E3173" w:rsidRDefault="009E3173" w:rsidP="009E3173">
      <w:pPr>
        <w:ind w:firstLine="4500"/>
      </w:pPr>
      <w:r>
        <w:t>_______________________________________</w:t>
      </w:r>
    </w:p>
    <w:p w:rsidR="009E3173" w:rsidRDefault="009E3173" w:rsidP="009E3173">
      <w:pPr>
        <w:ind w:firstLine="4500"/>
      </w:pPr>
      <w:r>
        <w:t>_______________________________________</w:t>
      </w:r>
    </w:p>
    <w:p w:rsidR="009E3173" w:rsidRDefault="009E3173" w:rsidP="009E3173">
      <w:pPr>
        <w:ind w:firstLine="4500"/>
      </w:pPr>
      <w:r>
        <w:t>_______________________________________</w:t>
      </w:r>
    </w:p>
    <w:p w:rsidR="009E3173" w:rsidRDefault="009E3173" w:rsidP="009E3173">
      <w:pPr>
        <w:ind w:firstLine="4500"/>
      </w:pPr>
      <w:r>
        <w:t>Паспорт заявителя (представителя) серия ___</w:t>
      </w:r>
    </w:p>
    <w:p w:rsidR="009E3173" w:rsidRDefault="009E3173" w:rsidP="009E3173">
      <w:pPr>
        <w:ind w:firstLine="4500"/>
      </w:pPr>
      <w:r>
        <w:t>№ ______________</w:t>
      </w:r>
    </w:p>
    <w:p w:rsidR="009E3173" w:rsidRDefault="009E3173" w:rsidP="009E3173">
      <w:pPr>
        <w:ind w:firstLine="4500"/>
      </w:pPr>
      <w:r>
        <w:t>выдан _________________________________</w:t>
      </w:r>
    </w:p>
    <w:p w:rsidR="009E3173" w:rsidRDefault="009E3173" w:rsidP="009E3173">
      <w:pPr>
        <w:ind w:firstLine="4500"/>
        <w:rPr>
          <w:sz w:val="20"/>
          <w:szCs w:val="20"/>
        </w:rPr>
      </w:pPr>
      <w:r>
        <w:rPr>
          <w:sz w:val="20"/>
          <w:szCs w:val="20"/>
        </w:rPr>
        <w:t xml:space="preserve">(кем </w:t>
      </w:r>
      <w:proofErr w:type="gramStart"/>
      <w:r>
        <w:rPr>
          <w:sz w:val="20"/>
          <w:szCs w:val="20"/>
        </w:rPr>
        <w:t>выдан</w:t>
      </w:r>
      <w:proofErr w:type="gramEnd"/>
      <w:r>
        <w:rPr>
          <w:sz w:val="20"/>
          <w:szCs w:val="20"/>
        </w:rPr>
        <w:t>, дата выдачи)</w:t>
      </w:r>
    </w:p>
    <w:p w:rsidR="009E3173" w:rsidRDefault="009E3173" w:rsidP="009E3173">
      <w:pPr>
        <w:ind w:firstLine="4500"/>
      </w:pPr>
      <w:r>
        <w:t>_______________________________________</w:t>
      </w:r>
    </w:p>
    <w:p w:rsidR="009E3173" w:rsidRDefault="009E3173" w:rsidP="009E3173">
      <w:pPr>
        <w:ind w:firstLine="4500"/>
      </w:pPr>
      <w:r>
        <w:t>ИНН № ________________________________</w:t>
      </w:r>
    </w:p>
    <w:p w:rsidR="009E3173" w:rsidRDefault="009E3173" w:rsidP="009E3173">
      <w:pPr>
        <w:ind w:firstLine="4500"/>
      </w:pPr>
      <w:r>
        <w:t>ОГРН __________________________________</w:t>
      </w:r>
    </w:p>
    <w:p w:rsidR="009E3173" w:rsidRDefault="009E3173" w:rsidP="009E3173">
      <w:pPr>
        <w:ind w:firstLine="4500"/>
        <w:rPr>
          <w:sz w:val="20"/>
          <w:szCs w:val="20"/>
        </w:rPr>
      </w:pPr>
      <w:r>
        <w:rPr>
          <w:sz w:val="20"/>
          <w:szCs w:val="20"/>
        </w:rPr>
        <w:t>(номер и дата выдачи свидетельства)</w:t>
      </w:r>
    </w:p>
    <w:p w:rsidR="009E3173" w:rsidRDefault="009E3173" w:rsidP="009E3173">
      <w:pPr>
        <w:ind w:firstLine="4500"/>
      </w:pPr>
      <w:r>
        <w:t>Тел., факс _______________________________</w:t>
      </w:r>
    </w:p>
    <w:p w:rsidR="009E3173" w:rsidRDefault="009E3173" w:rsidP="009E3173"/>
    <w:p w:rsidR="009E3173" w:rsidRDefault="009E3173" w:rsidP="009E3173"/>
    <w:p w:rsidR="009E3173" w:rsidRDefault="009E3173" w:rsidP="009E3173"/>
    <w:p w:rsidR="009E3173" w:rsidRDefault="009E3173" w:rsidP="009E3173">
      <w:pPr>
        <w:jc w:val="center"/>
      </w:pPr>
      <w:r>
        <w:t>Заявление</w:t>
      </w:r>
    </w:p>
    <w:p w:rsidR="009E3173" w:rsidRDefault="009E3173" w:rsidP="009E3173">
      <w:pPr>
        <w:jc w:val="both"/>
      </w:pPr>
    </w:p>
    <w:p w:rsidR="009E3173" w:rsidRDefault="009E3173" w:rsidP="009E3173">
      <w:pPr>
        <w:ind w:firstLine="720"/>
        <w:jc w:val="both"/>
      </w:pPr>
      <w:r>
        <w:t>Прошу предоставить в аренду нежило</w:t>
      </w:r>
      <w:proofErr w:type="gramStart"/>
      <w:r>
        <w:t>е(</w:t>
      </w:r>
      <w:proofErr w:type="gramEnd"/>
      <w:r>
        <w:t>-</w:t>
      </w:r>
      <w:proofErr w:type="spellStart"/>
      <w:r>
        <w:t>ые</w:t>
      </w:r>
      <w:proofErr w:type="spellEnd"/>
      <w:r>
        <w:t>) помещение(-я) общей площадью _______</w:t>
      </w:r>
      <w:proofErr w:type="spellStart"/>
      <w:r>
        <w:t>кв.м</w:t>
      </w:r>
      <w:proofErr w:type="spellEnd"/>
      <w:r>
        <w:t>., расположенное (-</w:t>
      </w:r>
      <w:proofErr w:type="spellStart"/>
      <w:r>
        <w:t>ые</w:t>
      </w:r>
      <w:proofErr w:type="spellEnd"/>
      <w:r>
        <w:t>) по адресу: ______________________</w:t>
      </w:r>
    </w:p>
    <w:p w:rsidR="009E3173" w:rsidRDefault="009E3173" w:rsidP="009E3173">
      <w:pPr>
        <w:jc w:val="both"/>
      </w:pPr>
      <w:r>
        <w:t>_____________________________________________________________________________</w:t>
      </w:r>
    </w:p>
    <w:p w:rsidR="009E3173" w:rsidRDefault="009E3173" w:rsidP="009E3173">
      <w:pPr>
        <w:jc w:val="both"/>
      </w:pPr>
      <w:r>
        <w:t xml:space="preserve">сроком </w:t>
      </w:r>
      <w:proofErr w:type="gramStart"/>
      <w:r>
        <w:t>с</w:t>
      </w:r>
      <w:proofErr w:type="gramEnd"/>
      <w:r>
        <w:t xml:space="preserve"> _______________ по ____________________ для ___________________________</w:t>
      </w:r>
    </w:p>
    <w:p w:rsidR="009E3173" w:rsidRDefault="009E3173" w:rsidP="009E3173">
      <w:pPr>
        <w:jc w:val="both"/>
      </w:pPr>
      <w:r>
        <w:t>_____________________________________________________________________________</w:t>
      </w:r>
    </w:p>
    <w:p w:rsidR="009E3173" w:rsidRDefault="009E3173" w:rsidP="009E3173"/>
    <w:p w:rsidR="009E3173" w:rsidRDefault="009E3173" w:rsidP="009E3173"/>
    <w:p w:rsidR="009E3173" w:rsidRDefault="009E3173" w:rsidP="009E3173"/>
    <w:p w:rsidR="009E3173" w:rsidRDefault="009E3173" w:rsidP="009E3173">
      <w:r>
        <w:t>______________________</w:t>
      </w:r>
      <w:r>
        <w:tab/>
      </w:r>
      <w:r>
        <w:tab/>
      </w:r>
      <w:r>
        <w:tab/>
      </w:r>
      <w:r>
        <w:tab/>
      </w:r>
      <w:r>
        <w:tab/>
      </w:r>
      <w:r>
        <w:tab/>
        <w:t>________________________</w:t>
      </w:r>
    </w:p>
    <w:p w:rsidR="009E3173" w:rsidRDefault="009E3173" w:rsidP="009E3173">
      <w:pPr>
        <w:ind w:firstLine="900"/>
        <w:rPr>
          <w:sz w:val="20"/>
          <w:szCs w:val="20"/>
        </w:rPr>
      </w:pPr>
      <w:r>
        <w:rPr>
          <w:sz w:val="20"/>
          <w:szCs w:val="20"/>
        </w:rPr>
        <w:t>(дата)                                                                                                                       (подпись)</w:t>
      </w:r>
    </w:p>
    <w:p w:rsidR="009E3173" w:rsidRDefault="009E3173" w:rsidP="009E3173"/>
    <w:p w:rsidR="009E3173" w:rsidRDefault="009E3173" w:rsidP="009E3173">
      <w:pPr>
        <w:suppressAutoHyphens/>
        <w:rPr>
          <w:b/>
          <w:sz w:val="28"/>
          <w:szCs w:val="28"/>
        </w:rPr>
      </w:pPr>
    </w:p>
    <w:p w:rsidR="00131CD6" w:rsidRDefault="00131CD6"/>
    <w:sectPr w:rsidR="00131CD6" w:rsidSect="00E85E3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420"/>
        </w:tabs>
        <w:ind w:left="420" w:hanging="420"/>
      </w:pPr>
    </w:lvl>
    <w:lvl w:ilvl="1">
      <w:start w:val="7"/>
      <w:numFmt w:val="decimal"/>
      <w:lvlText w:val="%1.%2."/>
      <w:lvlJc w:val="left"/>
      <w:pPr>
        <w:tabs>
          <w:tab w:val="num" w:pos="1003"/>
        </w:tabs>
        <w:ind w:left="1003" w:hanging="720"/>
      </w:pPr>
    </w:lvl>
    <w:lvl w:ilvl="2">
      <w:start w:val="1"/>
      <w:numFmt w:val="decimal"/>
      <w:lvlText w:val="%1.%2.%3."/>
      <w:lvlJc w:val="left"/>
      <w:pPr>
        <w:tabs>
          <w:tab w:val="num" w:pos="1286"/>
        </w:tabs>
        <w:ind w:left="1286" w:hanging="720"/>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498"/>
        </w:tabs>
        <w:ind w:left="3498" w:hanging="180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424"/>
        </w:tabs>
        <w:ind w:left="4424" w:hanging="2160"/>
      </w:pPr>
    </w:lvl>
  </w:abstractNum>
  <w:abstractNum w:abstractNumId="1">
    <w:nsid w:val="00000003"/>
    <w:multiLevelType w:val="singleLevel"/>
    <w:tmpl w:val="00000003"/>
    <w:name w:val="WW8Num2"/>
    <w:lvl w:ilvl="0">
      <w:start w:val="1"/>
      <w:numFmt w:val="bullet"/>
      <w:lvlText w:val=""/>
      <w:lvlJc w:val="left"/>
      <w:pPr>
        <w:tabs>
          <w:tab w:val="num" w:pos="1440"/>
        </w:tabs>
        <w:ind w:left="1440" w:hanging="360"/>
      </w:pPr>
      <w:rPr>
        <w:rFonts w:ascii="Symbol" w:hAnsi="Symbol"/>
        <w:color w:val="auto"/>
      </w:rPr>
    </w:lvl>
  </w:abstractNum>
  <w:abstractNum w:abstractNumId="2">
    <w:nsid w:val="00000004"/>
    <w:multiLevelType w:val="singleLevel"/>
    <w:tmpl w:val="00000004"/>
    <w:name w:val="WW8Num3"/>
    <w:lvl w:ilvl="0">
      <w:start w:val="1"/>
      <w:numFmt w:val="bullet"/>
      <w:lvlText w:val=""/>
      <w:lvlJc w:val="left"/>
      <w:pPr>
        <w:tabs>
          <w:tab w:val="num" w:pos="1440"/>
        </w:tabs>
        <w:ind w:left="1440" w:hanging="360"/>
      </w:pPr>
      <w:rPr>
        <w:rFonts w:ascii="Symbol" w:hAnsi="Symbol"/>
        <w:color w:val="auto"/>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8"/>
    <w:lvl w:ilvl="0">
      <w:start w:val="1"/>
      <w:numFmt w:val="bullet"/>
      <w:lvlText w:val=""/>
      <w:lvlJc w:val="left"/>
      <w:pPr>
        <w:tabs>
          <w:tab w:val="num" w:pos="0"/>
        </w:tabs>
        <w:ind w:left="1260" w:hanging="360"/>
      </w:pPr>
      <w:rPr>
        <w:rFonts w:ascii="Symbol" w:hAnsi="Symbol"/>
      </w:rPr>
    </w:lvl>
  </w:abstractNum>
  <w:abstractNum w:abstractNumId="5">
    <w:nsid w:val="00000007"/>
    <w:multiLevelType w:val="multilevel"/>
    <w:tmpl w:val="00000007"/>
    <w:name w:val="WW8Num9"/>
    <w:lvl w:ilvl="0">
      <w:start w:val="1"/>
      <w:numFmt w:val="decimal"/>
      <w:lvlText w:val="%1."/>
      <w:lvlJc w:val="left"/>
      <w:pPr>
        <w:tabs>
          <w:tab w:val="num" w:pos="0"/>
        </w:tabs>
        <w:ind w:left="900" w:hanging="360"/>
      </w:pPr>
    </w:lvl>
    <w:lvl w:ilvl="1">
      <w:start w:val="3"/>
      <w:numFmt w:val="decimal"/>
      <w:lvlText w:val="%1.%2."/>
      <w:lvlJc w:val="left"/>
      <w:pPr>
        <w:tabs>
          <w:tab w:val="num" w:pos="0"/>
        </w:tabs>
        <w:ind w:left="502" w:hanging="360"/>
      </w:p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6">
    <w:nsid w:val="00000008"/>
    <w:multiLevelType w:val="singleLevel"/>
    <w:tmpl w:val="00000008"/>
    <w:name w:val="WW8Num11"/>
    <w:lvl w:ilvl="0">
      <w:start w:val="1"/>
      <w:numFmt w:val="bullet"/>
      <w:lvlText w:val=""/>
      <w:lvlJc w:val="left"/>
      <w:pPr>
        <w:tabs>
          <w:tab w:val="num" w:pos="1440"/>
        </w:tabs>
        <w:ind w:left="1440" w:hanging="360"/>
      </w:pPr>
      <w:rPr>
        <w:rFonts w:ascii="Symbol" w:hAnsi="Symbol"/>
        <w:color w:val="auto"/>
      </w:rPr>
    </w:lvl>
  </w:abstractNum>
  <w:abstractNum w:abstractNumId="7">
    <w:nsid w:val="00000009"/>
    <w:multiLevelType w:val="singleLevel"/>
    <w:tmpl w:val="00000009"/>
    <w:name w:val="WW8Num13"/>
    <w:lvl w:ilvl="0">
      <w:start w:val="1"/>
      <w:numFmt w:val="bullet"/>
      <w:lvlText w:val=""/>
      <w:lvlJc w:val="left"/>
      <w:pPr>
        <w:tabs>
          <w:tab w:val="num" w:pos="1440"/>
        </w:tabs>
        <w:ind w:left="1440" w:hanging="360"/>
      </w:pPr>
      <w:rPr>
        <w:rFonts w:ascii="Symbol" w:hAnsi="Symbol"/>
        <w:color w:val="auto"/>
      </w:rPr>
    </w:lvl>
  </w:abstractNum>
  <w:abstractNum w:abstractNumId="8">
    <w:nsid w:val="0000000A"/>
    <w:multiLevelType w:val="singleLevel"/>
    <w:tmpl w:val="0000000A"/>
    <w:name w:val="WW8Num14"/>
    <w:lvl w:ilvl="0">
      <w:start w:val="1"/>
      <w:numFmt w:val="bullet"/>
      <w:lvlText w:val=""/>
      <w:lvlJc w:val="left"/>
      <w:pPr>
        <w:tabs>
          <w:tab w:val="num" w:pos="0"/>
        </w:tabs>
        <w:ind w:left="1440" w:hanging="360"/>
      </w:pPr>
      <w:rPr>
        <w:rFonts w:ascii="Symbol" w:hAnsi="Symbol"/>
      </w:rPr>
    </w:lvl>
  </w:abstractNum>
  <w:abstractNum w:abstractNumId="9">
    <w:nsid w:val="3E6C0876"/>
    <w:multiLevelType w:val="hybridMultilevel"/>
    <w:tmpl w:val="19CE4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7"/>
  </w:num>
  <w:num w:numId="6">
    <w:abstractNumId w:val="8"/>
  </w:num>
  <w:num w:numId="7">
    <w:abstractNumId w:val="3"/>
  </w:num>
  <w:num w:numId="8">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3173"/>
    <w:rsid w:val="00000CA2"/>
    <w:rsid w:val="00000F70"/>
    <w:rsid w:val="00001085"/>
    <w:rsid w:val="000013C9"/>
    <w:rsid w:val="000032CA"/>
    <w:rsid w:val="000068D7"/>
    <w:rsid w:val="00006954"/>
    <w:rsid w:val="000078FE"/>
    <w:rsid w:val="00007D58"/>
    <w:rsid w:val="000105C5"/>
    <w:rsid w:val="00010C6E"/>
    <w:rsid w:val="00010E36"/>
    <w:rsid w:val="00010F55"/>
    <w:rsid w:val="00012247"/>
    <w:rsid w:val="00012380"/>
    <w:rsid w:val="00012438"/>
    <w:rsid w:val="00013113"/>
    <w:rsid w:val="000137C5"/>
    <w:rsid w:val="00013C8C"/>
    <w:rsid w:val="000155D2"/>
    <w:rsid w:val="00016924"/>
    <w:rsid w:val="00016AB7"/>
    <w:rsid w:val="00016E9C"/>
    <w:rsid w:val="000171B1"/>
    <w:rsid w:val="0001723B"/>
    <w:rsid w:val="0001744B"/>
    <w:rsid w:val="000179B5"/>
    <w:rsid w:val="00017A1F"/>
    <w:rsid w:val="00017E11"/>
    <w:rsid w:val="00017E58"/>
    <w:rsid w:val="00020C2E"/>
    <w:rsid w:val="0002161E"/>
    <w:rsid w:val="00021DE8"/>
    <w:rsid w:val="00021FC0"/>
    <w:rsid w:val="00022417"/>
    <w:rsid w:val="000234FE"/>
    <w:rsid w:val="00023856"/>
    <w:rsid w:val="000238F5"/>
    <w:rsid w:val="00023D6F"/>
    <w:rsid w:val="00024037"/>
    <w:rsid w:val="0002419D"/>
    <w:rsid w:val="0002459E"/>
    <w:rsid w:val="0002469D"/>
    <w:rsid w:val="000248C2"/>
    <w:rsid w:val="000252EB"/>
    <w:rsid w:val="000257E3"/>
    <w:rsid w:val="0002583B"/>
    <w:rsid w:val="000259A1"/>
    <w:rsid w:val="00026387"/>
    <w:rsid w:val="00027933"/>
    <w:rsid w:val="000303D5"/>
    <w:rsid w:val="00030E89"/>
    <w:rsid w:val="00031648"/>
    <w:rsid w:val="0003165B"/>
    <w:rsid w:val="00031C79"/>
    <w:rsid w:val="00031F02"/>
    <w:rsid w:val="00031FC8"/>
    <w:rsid w:val="0003202C"/>
    <w:rsid w:val="000322D5"/>
    <w:rsid w:val="0003258D"/>
    <w:rsid w:val="000326FE"/>
    <w:rsid w:val="00032D74"/>
    <w:rsid w:val="000331AF"/>
    <w:rsid w:val="00034ACA"/>
    <w:rsid w:val="000352AF"/>
    <w:rsid w:val="00035768"/>
    <w:rsid w:val="0003770B"/>
    <w:rsid w:val="00037B63"/>
    <w:rsid w:val="000409A9"/>
    <w:rsid w:val="00040C9B"/>
    <w:rsid w:val="00040D96"/>
    <w:rsid w:val="00042533"/>
    <w:rsid w:val="00042697"/>
    <w:rsid w:val="00042DE5"/>
    <w:rsid w:val="00043572"/>
    <w:rsid w:val="000436F4"/>
    <w:rsid w:val="000438F3"/>
    <w:rsid w:val="00044812"/>
    <w:rsid w:val="00045EA2"/>
    <w:rsid w:val="00045F0E"/>
    <w:rsid w:val="00046AA9"/>
    <w:rsid w:val="00047078"/>
    <w:rsid w:val="000473B4"/>
    <w:rsid w:val="0004750F"/>
    <w:rsid w:val="00047693"/>
    <w:rsid w:val="00047C77"/>
    <w:rsid w:val="0005018A"/>
    <w:rsid w:val="00050EA6"/>
    <w:rsid w:val="00051547"/>
    <w:rsid w:val="000518D1"/>
    <w:rsid w:val="000518FD"/>
    <w:rsid w:val="00051C69"/>
    <w:rsid w:val="000520F4"/>
    <w:rsid w:val="00053684"/>
    <w:rsid w:val="00054B71"/>
    <w:rsid w:val="00054F61"/>
    <w:rsid w:val="00055B0F"/>
    <w:rsid w:val="00055D53"/>
    <w:rsid w:val="00055E29"/>
    <w:rsid w:val="000562AB"/>
    <w:rsid w:val="00056885"/>
    <w:rsid w:val="00060BF1"/>
    <w:rsid w:val="0006103E"/>
    <w:rsid w:val="00062287"/>
    <w:rsid w:val="000623FC"/>
    <w:rsid w:val="000628B3"/>
    <w:rsid w:val="00062EA9"/>
    <w:rsid w:val="0006377E"/>
    <w:rsid w:val="00063F2B"/>
    <w:rsid w:val="00064A80"/>
    <w:rsid w:val="00064DFB"/>
    <w:rsid w:val="00064E7F"/>
    <w:rsid w:val="0006584D"/>
    <w:rsid w:val="00065A4C"/>
    <w:rsid w:val="000661A7"/>
    <w:rsid w:val="000666D0"/>
    <w:rsid w:val="00066C2E"/>
    <w:rsid w:val="000679C6"/>
    <w:rsid w:val="00070538"/>
    <w:rsid w:val="0007061F"/>
    <w:rsid w:val="000716CE"/>
    <w:rsid w:val="00071726"/>
    <w:rsid w:val="00071C68"/>
    <w:rsid w:val="0007223B"/>
    <w:rsid w:val="0007265E"/>
    <w:rsid w:val="00072B06"/>
    <w:rsid w:val="000738C3"/>
    <w:rsid w:val="00073A27"/>
    <w:rsid w:val="0007541B"/>
    <w:rsid w:val="00075457"/>
    <w:rsid w:val="0007669C"/>
    <w:rsid w:val="00076995"/>
    <w:rsid w:val="00080661"/>
    <w:rsid w:val="00080718"/>
    <w:rsid w:val="00080E5F"/>
    <w:rsid w:val="00081FF1"/>
    <w:rsid w:val="0008312A"/>
    <w:rsid w:val="000832F8"/>
    <w:rsid w:val="00084625"/>
    <w:rsid w:val="000854AE"/>
    <w:rsid w:val="00085974"/>
    <w:rsid w:val="00085C8A"/>
    <w:rsid w:val="000860B8"/>
    <w:rsid w:val="00086A49"/>
    <w:rsid w:val="000903AB"/>
    <w:rsid w:val="00090459"/>
    <w:rsid w:val="00090561"/>
    <w:rsid w:val="0009059C"/>
    <w:rsid w:val="00090E52"/>
    <w:rsid w:val="000911B4"/>
    <w:rsid w:val="00091990"/>
    <w:rsid w:val="000919B0"/>
    <w:rsid w:val="000921F9"/>
    <w:rsid w:val="000930A6"/>
    <w:rsid w:val="00093205"/>
    <w:rsid w:val="00093300"/>
    <w:rsid w:val="00093392"/>
    <w:rsid w:val="000941F5"/>
    <w:rsid w:val="000942F8"/>
    <w:rsid w:val="00094C60"/>
    <w:rsid w:val="00095639"/>
    <w:rsid w:val="00095E7B"/>
    <w:rsid w:val="000961D3"/>
    <w:rsid w:val="000A0215"/>
    <w:rsid w:val="000A108C"/>
    <w:rsid w:val="000A10EA"/>
    <w:rsid w:val="000A186C"/>
    <w:rsid w:val="000A1B01"/>
    <w:rsid w:val="000A1B4A"/>
    <w:rsid w:val="000A1DE1"/>
    <w:rsid w:val="000A262E"/>
    <w:rsid w:val="000A26DF"/>
    <w:rsid w:val="000A2FE9"/>
    <w:rsid w:val="000A31AA"/>
    <w:rsid w:val="000A490D"/>
    <w:rsid w:val="000A5688"/>
    <w:rsid w:val="000A5AB3"/>
    <w:rsid w:val="000A5D02"/>
    <w:rsid w:val="000A5EB5"/>
    <w:rsid w:val="000A6EAB"/>
    <w:rsid w:val="000A7732"/>
    <w:rsid w:val="000A7BF4"/>
    <w:rsid w:val="000B15CF"/>
    <w:rsid w:val="000B16B9"/>
    <w:rsid w:val="000B2A53"/>
    <w:rsid w:val="000B2BCE"/>
    <w:rsid w:val="000B2DD6"/>
    <w:rsid w:val="000B318C"/>
    <w:rsid w:val="000B3A9B"/>
    <w:rsid w:val="000B4383"/>
    <w:rsid w:val="000B4E9F"/>
    <w:rsid w:val="000B5AED"/>
    <w:rsid w:val="000B5B90"/>
    <w:rsid w:val="000B6865"/>
    <w:rsid w:val="000B7173"/>
    <w:rsid w:val="000C0C92"/>
    <w:rsid w:val="000C0D14"/>
    <w:rsid w:val="000C13A7"/>
    <w:rsid w:val="000C168C"/>
    <w:rsid w:val="000C177C"/>
    <w:rsid w:val="000C18DF"/>
    <w:rsid w:val="000C19B0"/>
    <w:rsid w:val="000C1E53"/>
    <w:rsid w:val="000C22BC"/>
    <w:rsid w:val="000C2E2D"/>
    <w:rsid w:val="000C3029"/>
    <w:rsid w:val="000C323A"/>
    <w:rsid w:val="000C3C4D"/>
    <w:rsid w:val="000C5E9C"/>
    <w:rsid w:val="000C60AA"/>
    <w:rsid w:val="000C60D3"/>
    <w:rsid w:val="000C6986"/>
    <w:rsid w:val="000C6E2B"/>
    <w:rsid w:val="000C76CE"/>
    <w:rsid w:val="000C7F52"/>
    <w:rsid w:val="000D008F"/>
    <w:rsid w:val="000D0896"/>
    <w:rsid w:val="000D0C59"/>
    <w:rsid w:val="000D0D01"/>
    <w:rsid w:val="000D1337"/>
    <w:rsid w:val="000D16C3"/>
    <w:rsid w:val="000D1ABA"/>
    <w:rsid w:val="000D1E35"/>
    <w:rsid w:val="000D20E5"/>
    <w:rsid w:val="000D2280"/>
    <w:rsid w:val="000D25E3"/>
    <w:rsid w:val="000D2CE4"/>
    <w:rsid w:val="000D356A"/>
    <w:rsid w:val="000D3DCC"/>
    <w:rsid w:val="000D3EA6"/>
    <w:rsid w:val="000D3F83"/>
    <w:rsid w:val="000D4B71"/>
    <w:rsid w:val="000D4ECC"/>
    <w:rsid w:val="000D5A0A"/>
    <w:rsid w:val="000D60FE"/>
    <w:rsid w:val="000D69C0"/>
    <w:rsid w:val="000E0D53"/>
    <w:rsid w:val="000E0EA9"/>
    <w:rsid w:val="000E38D9"/>
    <w:rsid w:val="000E392A"/>
    <w:rsid w:val="000E3E68"/>
    <w:rsid w:val="000E3E74"/>
    <w:rsid w:val="000E4D27"/>
    <w:rsid w:val="000E58E4"/>
    <w:rsid w:val="000E5CD9"/>
    <w:rsid w:val="000E629C"/>
    <w:rsid w:val="000E65E3"/>
    <w:rsid w:val="000E67FC"/>
    <w:rsid w:val="000E691F"/>
    <w:rsid w:val="000E71DA"/>
    <w:rsid w:val="000E7319"/>
    <w:rsid w:val="000F07B9"/>
    <w:rsid w:val="000F0962"/>
    <w:rsid w:val="000F15A2"/>
    <w:rsid w:val="000F25CC"/>
    <w:rsid w:val="000F327B"/>
    <w:rsid w:val="000F4D17"/>
    <w:rsid w:val="000F52D9"/>
    <w:rsid w:val="000F5686"/>
    <w:rsid w:val="000F58A1"/>
    <w:rsid w:val="000F64C5"/>
    <w:rsid w:val="000F658D"/>
    <w:rsid w:val="000F665F"/>
    <w:rsid w:val="000F7C75"/>
    <w:rsid w:val="001001F7"/>
    <w:rsid w:val="00100FB3"/>
    <w:rsid w:val="00101E98"/>
    <w:rsid w:val="001022F1"/>
    <w:rsid w:val="00102E45"/>
    <w:rsid w:val="001031E3"/>
    <w:rsid w:val="001032F5"/>
    <w:rsid w:val="00103938"/>
    <w:rsid w:val="00103E2F"/>
    <w:rsid w:val="00104E2E"/>
    <w:rsid w:val="0010644A"/>
    <w:rsid w:val="00106EFC"/>
    <w:rsid w:val="00107494"/>
    <w:rsid w:val="001074B9"/>
    <w:rsid w:val="0010772C"/>
    <w:rsid w:val="00107FB3"/>
    <w:rsid w:val="0011022F"/>
    <w:rsid w:val="00111036"/>
    <w:rsid w:val="00111224"/>
    <w:rsid w:val="00111423"/>
    <w:rsid w:val="00111E25"/>
    <w:rsid w:val="00112655"/>
    <w:rsid w:val="00112DCB"/>
    <w:rsid w:val="001130E9"/>
    <w:rsid w:val="001131F1"/>
    <w:rsid w:val="00113793"/>
    <w:rsid w:val="00113C9D"/>
    <w:rsid w:val="00114127"/>
    <w:rsid w:val="0011437C"/>
    <w:rsid w:val="00116B9E"/>
    <w:rsid w:val="00116BEC"/>
    <w:rsid w:val="00116F1F"/>
    <w:rsid w:val="001174D6"/>
    <w:rsid w:val="00120729"/>
    <w:rsid w:val="001218EF"/>
    <w:rsid w:val="001219A5"/>
    <w:rsid w:val="00121A14"/>
    <w:rsid w:val="00121E3F"/>
    <w:rsid w:val="001221BF"/>
    <w:rsid w:val="001229A5"/>
    <w:rsid w:val="00122C3D"/>
    <w:rsid w:val="00122E06"/>
    <w:rsid w:val="00122FD7"/>
    <w:rsid w:val="00123664"/>
    <w:rsid w:val="00123F86"/>
    <w:rsid w:val="00124119"/>
    <w:rsid w:val="001247D8"/>
    <w:rsid w:val="00124A43"/>
    <w:rsid w:val="00124EF0"/>
    <w:rsid w:val="00125520"/>
    <w:rsid w:val="00125755"/>
    <w:rsid w:val="00125944"/>
    <w:rsid w:val="00125B52"/>
    <w:rsid w:val="00126111"/>
    <w:rsid w:val="001262D1"/>
    <w:rsid w:val="0012704D"/>
    <w:rsid w:val="00127A92"/>
    <w:rsid w:val="00131299"/>
    <w:rsid w:val="001314A5"/>
    <w:rsid w:val="00131C9A"/>
    <w:rsid w:val="00131CD6"/>
    <w:rsid w:val="00132BE0"/>
    <w:rsid w:val="00132E3B"/>
    <w:rsid w:val="00132E5A"/>
    <w:rsid w:val="001334B4"/>
    <w:rsid w:val="001334E4"/>
    <w:rsid w:val="00133609"/>
    <w:rsid w:val="00133D7E"/>
    <w:rsid w:val="001341F1"/>
    <w:rsid w:val="001349B1"/>
    <w:rsid w:val="001356C2"/>
    <w:rsid w:val="00135889"/>
    <w:rsid w:val="00136F35"/>
    <w:rsid w:val="0013709D"/>
    <w:rsid w:val="00137792"/>
    <w:rsid w:val="001378FE"/>
    <w:rsid w:val="001403D1"/>
    <w:rsid w:val="00140E28"/>
    <w:rsid w:val="0014104C"/>
    <w:rsid w:val="00141825"/>
    <w:rsid w:val="00141B44"/>
    <w:rsid w:val="00141F45"/>
    <w:rsid w:val="001420A3"/>
    <w:rsid w:val="00142179"/>
    <w:rsid w:val="00143729"/>
    <w:rsid w:val="00143C2E"/>
    <w:rsid w:val="00143E36"/>
    <w:rsid w:val="00143EC4"/>
    <w:rsid w:val="00144448"/>
    <w:rsid w:val="00144592"/>
    <w:rsid w:val="00147337"/>
    <w:rsid w:val="00147FC6"/>
    <w:rsid w:val="001502A2"/>
    <w:rsid w:val="001508BA"/>
    <w:rsid w:val="0015106E"/>
    <w:rsid w:val="00151841"/>
    <w:rsid w:val="001521D7"/>
    <w:rsid w:val="00153BFE"/>
    <w:rsid w:val="00153CBD"/>
    <w:rsid w:val="0015499A"/>
    <w:rsid w:val="00156E7E"/>
    <w:rsid w:val="00160491"/>
    <w:rsid w:val="0016270A"/>
    <w:rsid w:val="00162AE6"/>
    <w:rsid w:val="00163843"/>
    <w:rsid w:val="00164481"/>
    <w:rsid w:val="00164891"/>
    <w:rsid w:val="00165269"/>
    <w:rsid w:val="0016595F"/>
    <w:rsid w:val="00165B9D"/>
    <w:rsid w:val="00165FDC"/>
    <w:rsid w:val="001667B6"/>
    <w:rsid w:val="00166BB4"/>
    <w:rsid w:val="00167BD1"/>
    <w:rsid w:val="00167CD2"/>
    <w:rsid w:val="00170015"/>
    <w:rsid w:val="0017030A"/>
    <w:rsid w:val="001711EC"/>
    <w:rsid w:val="00171FA0"/>
    <w:rsid w:val="0017217C"/>
    <w:rsid w:val="001722BE"/>
    <w:rsid w:val="00172889"/>
    <w:rsid w:val="00172B5E"/>
    <w:rsid w:val="00174D24"/>
    <w:rsid w:val="00175A2C"/>
    <w:rsid w:val="00176291"/>
    <w:rsid w:val="00180644"/>
    <w:rsid w:val="001822B1"/>
    <w:rsid w:val="00182CDD"/>
    <w:rsid w:val="00183016"/>
    <w:rsid w:val="0018360D"/>
    <w:rsid w:val="00184918"/>
    <w:rsid w:val="00184BCE"/>
    <w:rsid w:val="0018523A"/>
    <w:rsid w:val="001853C8"/>
    <w:rsid w:val="00185B50"/>
    <w:rsid w:val="00185DF5"/>
    <w:rsid w:val="001860BB"/>
    <w:rsid w:val="00186C5C"/>
    <w:rsid w:val="00187F28"/>
    <w:rsid w:val="001903BD"/>
    <w:rsid w:val="00190766"/>
    <w:rsid w:val="00191E68"/>
    <w:rsid w:val="00191F1E"/>
    <w:rsid w:val="001925C3"/>
    <w:rsid w:val="00192F19"/>
    <w:rsid w:val="001937BF"/>
    <w:rsid w:val="00193F65"/>
    <w:rsid w:val="00194BB2"/>
    <w:rsid w:val="00194E64"/>
    <w:rsid w:val="0019594A"/>
    <w:rsid w:val="00195D17"/>
    <w:rsid w:val="00195FE8"/>
    <w:rsid w:val="00197B81"/>
    <w:rsid w:val="001A0444"/>
    <w:rsid w:val="001A0C93"/>
    <w:rsid w:val="001A0D02"/>
    <w:rsid w:val="001A18DC"/>
    <w:rsid w:val="001A201E"/>
    <w:rsid w:val="001A4E2F"/>
    <w:rsid w:val="001A512E"/>
    <w:rsid w:val="001A516B"/>
    <w:rsid w:val="001A6A28"/>
    <w:rsid w:val="001A7C86"/>
    <w:rsid w:val="001B0C41"/>
    <w:rsid w:val="001B16B1"/>
    <w:rsid w:val="001B1891"/>
    <w:rsid w:val="001B2737"/>
    <w:rsid w:val="001B34E5"/>
    <w:rsid w:val="001B3D74"/>
    <w:rsid w:val="001B3ECE"/>
    <w:rsid w:val="001B4306"/>
    <w:rsid w:val="001B4DB5"/>
    <w:rsid w:val="001B6246"/>
    <w:rsid w:val="001B6A87"/>
    <w:rsid w:val="001B6D13"/>
    <w:rsid w:val="001B7E51"/>
    <w:rsid w:val="001C05F2"/>
    <w:rsid w:val="001C0D15"/>
    <w:rsid w:val="001C1665"/>
    <w:rsid w:val="001C1A7F"/>
    <w:rsid w:val="001C28F8"/>
    <w:rsid w:val="001C2DAD"/>
    <w:rsid w:val="001C3377"/>
    <w:rsid w:val="001C3378"/>
    <w:rsid w:val="001C3537"/>
    <w:rsid w:val="001C4179"/>
    <w:rsid w:val="001C496E"/>
    <w:rsid w:val="001C4FBD"/>
    <w:rsid w:val="001C520A"/>
    <w:rsid w:val="001C5FAF"/>
    <w:rsid w:val="001C6266"/>
    <w:rsid w:val="001C7374"/>
    <w:rsid w:val="001C74BC"/>
    <w:rsid w:val="001C7D7C"/>
    <w:rsid w:val="001D0F9C"/>
    <w:rsid w:val="001D14C5"/>
    <w:rsid w:val="001D1702"/>
    <w:rsid w:val="001D3043"/>
    <w:rsid w:val="001D31AD"/>
    <w:rsid w:val="001D3D6C"/>
    <w:rsid w:val="001D4970"/>
    <w:rsid w:val="001D52FC"/>
    <w:rsid w:val="001D5D42"/>
    <w:rsid w:val="001D6593"/>
    <w:rsid w:val="001D68C1"/>
    <w:rsid w:val="001E0934"/>
    <w:rsid w:val="001E0FBA"/>
    <w:rsid w:val="001E0FD7"/>
    <w:rsid w:val="001E1317"/>
    <w:rsid w:val="001E16B8"/>
    <w:rsid w:val="001E18E6"/>
    <w:rsid w:val="001E19F5"/>
    <w:rsid w:val="001E2047"/>
    <w:rsid w:val="001E3FBE"/>
    <w:rsid w:val="001E43D5"/>
    <w:rsid w:val="001E4600"/>
    <w:rsid w:val="001E4FD5"/>
    <w:rsid w:val="001E5888"/>
    <w:rsid w:val="001E679D"/>
    <w:rsid w:val="001E77DA"/>
    <w:rsid w:val="001F033F"/>
    <w:rsid w:val="001F095C"/>
    <w:rsid w:val="001F243F"/>
    <w:rsid w:val="001F280B"/>
    <w:rsid w:val="001F298D"/>
    <w:rsid w:val="001F2A99"/>
    <w:rsid w:val="001F2FAC"/>
    <w:rsid w:val="001F41A4"/>
    <w:rsid w:val="001F5D46"/>
    <w:rsid w:val="001F6098"/>
    <w:rsid w:val="001F650E"/>
    <w:rsid w:val="001F65EF"/>
    <w:rsid w:val="001F6B1A"/>
    <w:rsid w:val="001F7D3D"/>
    <w:rsid w:val="00200226"/>
    <w:rsid w:val="00200B0F"/>
    <w:rsid w:val="00201083"/>
    <w:rsid w:val="002020F8"/>
    <w:rsid w:val="002028CF"/>
    <w:rsid w:val="002028EF"/>
    <w:rsid w:val="002029E7"/>
    <w:rsid w:val="002038C0"/>
    <w:rsid w:val="00203E25"/>
    <w:rsid w:val="0020441F"/>
    <w:rsid w:val="002047B7"/>
    <w:rsid w:val="00204EC3"/>
    <w:rsid w:val="00204F95"/>
    <w:rsid w:val="0020624A"/>
    <w:rsid w:val="00206716"/>
    <w:rsid w:val="002071E7"/>
    <w:rsid w:val="00207201"/>
    <w:rsid w:val="002075A9"/>
    <w:rsid w:val="002078E5"/>
    <w:rsid w:val="00210708"/>
    <w:rsid w:val="00210B45"/>
    <w:rsid w:val="00210CB1"/>
    <w:rsid w:val="00210DB6"/>
    <w:rsid w:val="002113C5"/>
    <w:rsid w:val="00212749"/>
    <w:rsid w:val="002127A3"/>
    <w:rsid w:val="0021287F"/>
    <w:rsid w:val="00212FE9"/>
    <w:rsid w:val="002136BB"/>
    <w:rsid w:val="002136F0"/>
    <w:rsid w:val="00213809"/>
    <w:rsid w:val="00213CAD"/>
    <w:rsid w:val="00215155"/>
    <w:rsid w:val="002154F4"/>
    <w:rsid w:val="0021558C"/>
    <w:rsid w:val="002163C4"/>
    <w:rsid w:val="002164F0"/>
    <w:rsid w:val="00216BB2"/>
    <w:rsid w:val="00216E34"/>
    <w:rsid w:val="00216E8B"/>
    <w:rsid w:val="00217F46"/>
    <w:rsid w:val="002206D3"/>
    <w:rsid w:val="00220ECA"/>
    <w:rsid w:val="00221337"/>
    <w:rsid w:val="002214EC"/>
    <w:rsid w:val="00221567"/>
    <w:rsid w:val="00221E0D"/>
    <w:rsid w:val="002222A4"/>
    <w:rsid w:val="00223617"/>
    <w:rsid w:val="00224903"/>
    <w:rsid w:val="0022525C"/>
    <w:rsid w:val="0022695C"/>
    <w:rsid w:val="0022734D"/>
    <w:rsid w:val="002276EA"/>
    <w:rsid w:val="002277B2"/>
    <w:rsid w:val="00227A45"/>
    <w:rsid w:val="002308F3"/>
    <w:rsid w:val="00231901"/>
    <w:rsid w:val="00232DCA"/>
    <w:rsid w:val="002337E5"/>
    <w:rsid w:val="00233B88"/>
    <w:rsid w:val="00233BAB"/>
    <w:rsid w:val="00234FEA"/>
    <w:rsid w:val="00237346"/>
    <w:rsid w:val="00240E62"/>
    <w:rsid w:val="00240E6D"/>
    <w:rsid w:val="0024135F"/>
    <w:rsid w:val="00242DB7"/>
    <w:rsid w:val="00243265"/>
    <w:rsid w:val="00244EAD"/>
    <w:rsid w:val="002457A6"/>
    <w:rsid w:val="002459DD"/>
    <w:rsid w:val="00245C92"/>
    <w:rsid w:val="00245CC1"/>
    <w:rsid w:val="00245F9E"/>
    <w:rsid w:val="00246D09"/>
    <w:rsid w:val="00246EE3"/>
    <w:rsid w:val="002471F5"/>
    <w:rsid w:val="0024765D"/>
    <w:rsid w:val="00247A23"/>
    <w:rsid w:val="00250188"/>
    <w:rsid w:val="0025072E"/>
    <w:rsid w:val="00250D2F"/>
    <w:rsid w:val="00250D5C"/>
    <w:rsid w:val="00251424"/>
    <w:rsid w:val="00251530"/>
    <w:rsid w:val="00251895"/>
    <w:rsid w:val="00251F0B"/>
    <w:rsid w:val="00252877"/>
    <w:rsid w:val="00253433"/>
    <w:rsid w:val="002534EF"/>
    <w:rsid w:val="00253A8C"/>
    <w:rsid w:val="00254453"/>
    <w:rsid w:val="0025608A"/>
    <w:rsid w:val="0025691B"/>
    <w:rsid w:val="00256B29"/>
    <w:rsid w:val="0025727E"/>
    <w:rsid w:val="00257A25"/>
    <w:rsid w:val="00257D42"/>
    <w:rsid w:val="00260752"/>
    <w:rsid w:val="00260755"/>
    <w:rsid w:val="00260D9C"/>
    <w:rsid w:val="00261FE7"/>
    <w:rsid w:val="002620B7"/>
    <w:rsid w:val="00262F78"/>
    <w:rsid w:val="002634CF"/>
    <w:rsid w:val="00263D10"/>
    <w:rsid w:val="00263D28"/>
    <w:rsid w:val="00264BC7"/>
    <w:rsid w:val="00264C43"/>
    <w:rsid w:val="00264D03"/>
    <w:rsid w:val="00265116"/>
    <w:rsid w:val="002665FD"/>
    <w:rsid w:val="00266D79"/>
    <w:rsid w:val="00266F86"/>
    <w:rsid w:val="002670CC"/>
    <w:rsid w:val="00267437"/>
    <w:rsid w:val="00267459"/>
    <w:rsid w:val="00267E3E"/>
    <w:rsid w:val="00270DC9"/>
    <w:rsid w:val="002712AA"/>
    <w:rsid w:val="002715A4"/>
    <w:rsid w:val="00271703"/>
    <w:rsid w:val="00271946"/>
    <w:rsid w:val="00271CC1"/>
    <w:rsid w:val="00273234"/>
    <w:rsid w:val="002732E3"/>
    <w:rsid w:val="00273768"/>
    <w:rsid w:val="00273E0B"/>
    <w:rsid w:val="002745DC"/>
    <w:rsid w:val="00274735"/>
    <w:rsid w:val="00275A99"/>
    <w:rsid w:val="00276209"/>
    <w:rsid w:val="002765C1"/>
    <w:rsid w:val="0027662E"/>
    <w:rsid w:val="0027665E"/>
    <w:rsid w:val="00276F38"/>
    <w:rsid w:val="00280602"/>
    <w:rsid w:val="002813A2"/>
    <w:rsid w:val="00281C97"/>
    <w:rsid w:val="00281CD0"/>
    <w:rsid w:val="00281CDB"/>
    <w:rsid w:val="00281F2F"/>
    <w:rsid w:val="0028264B"/>
    <w:rsid w:val="00283BC4"/>
    <w:rsid w:val="002841F4"/>
    <w:rsid w:val="002842D3"/>
    <w:rsid w:val="00284521"/>
    <w:rsid w:val="00284F6A"/>
    <w:rsid w:val="002868AA"/>
    <w:rsid w:val="002870B6"/>
    <w:rsid w:val="00287460"/>
    <w:rsid w:val="00287CC2"/>
    <w:rsid w:val="00290913"/>
    <w:rsid w:val="00290AF2"/>
    <w:rsid w:val="00291942"/>
    <w:rsid w:val="00291CE1"/>
    <w:rsid w:val="00291EB7"/>
    <w:rsid w:val="00291F5D"/>
    <w:rsid w:val="0029264F"/>
    <w:rsid w:val="00293619"/>
    <w:rsid w:val="00293DA1"/>
    <w:rsid w:val="00293F6C"/>
    <w:rsid w:val="002945EF"/>
    <w:rsid w:val="002952D9"/>
    <w:rsid w:val="002953F4"/>
    <w:rsid w:val="0029560C"/>
    <w:rsid w:val="00295AF9"/>
    <w:rsid w:val="00296538"/>
    <w:rsid w:val="0029694A"/>
    <w:rsid w:val="0029737B"/>
    <w:rsid w:val="002A0471"/>
    <w:rsid w:val="002A05DB"/>
    <w:rsid w:val="002A177A"/>
    <w:rsid w:val="002A18DE"/>
    <w:rsid w:val="002A22D2"/>
    <w:rsid w:val="002A27BC"/>
    <w:rsid w:val="002A2968"/>
    <w:rsid w:val="002A2C67"/>
    <w:rsid w:val="002A345B"/>
    <w:rsid w:val="002A407C"/>
    <w:rsid w:val="002A420B"/>
    <w:rsid w:val="002A4C1F"/>
    <w:rsid w:val="002A4DA8"/>
    <w:rsid w:val="002A4DB7"/>
    <w:rsid w:val="002A5526"/>
    <w:rsid w:val="002A58E5"/>
    <w:rsid w:val="002A612A"/>
    <w:rsid w:val="002A6728"/>
    <w:rsid w:val="002A6840"/>
    <w:rsid w:val="002A6971"/>
    <w:rsid w:val="002A6C83"/>
    <w:rsid w:val="002A743B"/>
    <w:rsid w:val="002B032C"/>
    <w:rsid w:val="002B18F6"/>
    <w:rsid w:val="002B2FC7"/>
    <w:rsid w:val="002B3D1D"/>
    <w:rsid w:val="002B494F"/>
    <w:rsid w:val="002B5372"/>
    <w:rsid w:val="002B6A21"/>
    <w:rsid w:val="002B6CFF"/>
    <w:rsid w:val="002B6D3D"/>
    <w:rsid w:val="002B7FAA"/>
    <w:rsid w:val="002C043C"/>
    <w:rsid w:val="002C116C"/>
    <w:rsid w:val="002C1F6D"/>
    <w:rsid w:val="002C2C82"/>
    <w:rsid w:val="002C451B"/>
    <w:rsid w:val="002C47C1"/>
    <w:rsid w:val="002C4D3C"/>
    <w:rsid w:val="002C4D4F"/>
    <w:rsid w:val="002C55C4"/>
    <w:rsid w:val="002C5E6A"/>
    <w:rsid w:val="002C6030"/>
    <w:rsid w:val="002C63A6"/>
    <w:rsid w:val="002C7373"/>
    <w:rsid w:val="002C7BDA"/>
    <w:rsid w:val="002C7F41"/>
    <w:rsid w:val="002D03BA"/>
    <w:rsid w:val="002D1B75"/>
    <w:rsid w:val="002D1C57"/>
    <w:rsid w:val="002D2399"/>
    <w:rsid w:val="002D3460"/>
    <w:rsid w:val="002D3D3E"/>
    <w:rsid w:val="002D4356"/>
    <w:rsid w:val="002D5068"/>
    <w:rsid w:val="002D604A"/>
    <w:rsid w:val="002D6B27"/>
    <w:rsid w:val="002D6CB8"/>
    <w:rsid w:val="002D7D02"/>
    <w:rsid w:val="002E00CD"/>
    <w:rsid w:val="002E1B65"/>
    <w:rsid w:val="002E1C67"/>
    <w:rsid w:val="002E22B1"/>
    <w:rsid w:val="002E3BA7"/>
    <w:rsid w:val="002E3DC9"/>
    <w:rsid w:val="002E423E"/>
    <w:rsid w:val="002E45C4"/>
    <w:rsid w:val="002E47FA"/>
    <w:rsid w:val="002E4C64"/>
    <w:rsid w:val="002E50D2"/>
    <w:rsid w:val="002E5150"/>
    <w:rsid w:val="002E56F1"/>
    <w:rsid w:val="002E619A"/>
    <w:rsid w:val="002E7B12"/>
    <w:rsid w:val="002E7B71"/>
    <w:rsid w:val="002F03A5"/>
    <w:rsid w:val="002F1856"/>
    <w:rsid w:val="002F1917"/>
    <w:rsid w:val="002F1A18"/>
    <w:rsid w:val="002F1B35"/>
    <w:rsid w:val="002F2CC7"/>
    <w:rsid w:val="002F2F4A"/>
    <w:rsid w:val="002F3183"/>
    <w:rsid w:val="002F3BD7"/>
    <w:rsid w:val="002F4151"/>
    <w:rsid w:val="002F46EA"/>
    <w:rsid w:val="002F478C"/>
    <w:rsid w:val="002F58BE"/>
    <w:rsid w:val="002F6195"/>
    <w:rsid w:val="002F6769"/>
    <w:rsid w:val="002F6812"/>
    <w:rsid w:val="002F73F3"/>
    <w:rsid w:val="002F7FB5"/>
    <w:rsid w:val="0030033F"/>
    <w:rsid w:val="00301351"/>
    <w:rsid w:val="00301FE2"/>
    <w:rsid w:val="003027BF"/>
    <w:rsid w:val="00302A44"/>
    <w:rsid w:val="00302D4C"/>
    <w:rsid w:val="00302D6D"/>
    <w:rsid w:val="00304693"/>
    <w:rsid w:val="00304BDF"/>
    <w:rsid w:val="00304C03"/>
    <w:rsid w:val="00304FF5"/>
    <w:rsid w:val="003054E4"/>
    <w:rsid w:val="003056C4"/>
    <w:rsid w:val="00305872"/>
    <w:rsid w:val="00305970"/>
    <w:rsid w:val="00305F11"/>
    <w:rsid w:val="00306CFB"/>
    <w:rsid w:val="00306E89"/>
    <w:rsid w:val="0030706F"/>
    <w:rsid w:val="003100D6"/>
    <w:rsid w:val="003114E8"/>
    <w:rsid w:val="00311F70"/>
    <w:rsid w:val="00312A4E"/>
    <w:rsid w:val="003135D5"/>
    <w:rsid w:val="00313C55"/>
    <w:rsid w:val="00313E63"/>
    <w:rsid w:val="0031400C"/>
    <w:rsid w:val="00314434"/>
    <w:rsid w:val="00314B35"/>
    <w:rsid w:val="0031693A"/>
    <w:rsid w:val="00316E91"/>
    <w:rsid w:val="0031726B"/>
    <w:rsid w:val="0031732B"/>
    <w:rsid w:val="00317C4F"/>
    <w:rsid w:val="0032052D"/>
    <w:rsid w:val="00321016"/>
    <w:rsid w:val="0032119F"/>
    <w:rsid w:val="00321263"/>
    <w:rsid w:val="00322920"/>
    <w:rsid w:val="0032292E"/>
    <w:rsid w:val="00322B7D"/>
    <w:rsid w:val="0032334C"/>
    <w:rsid w:val="00323ABB"/>
    <w:rsid w:val="003240D3"/>
    <w:rsid w:val="00324639"/>
    <w:rsid w:val="00324D1D"/>
    <w:rsid w:val="0032519E"/>
    <w:rsid w:val="003254B2"/>
    <w:rsid w:val="00325652"/>
    <w:rsid w:val="00326AAB"/>
    <w:rsid w:val="003274D1"/>
    <w:rsid w:val="00327B3C"/>
    <w:rsid w:val="00330474"/>
    <w:rsid w:val="003307C7"/>
    <w:rsid w:val="00330C4A"/>
    <w:rsid w:val="00330CA1"/>
    <w:rsid w:val="00331024"/>
    <w:rsid w:val="00332021"/>
    <w:rsid w:val="0033230D"/>
    <w:rsid w:val="00332A2A"/>
    <w:rsid w:val="00332D0C"/>
    <w:rsid w:val="00332E03"/>
    <w:rsid w:val="00333A04"/>
    <w:rsid w:val="00333D18"/>
    <w:rsid w:val="00335514"/>
    <w:rsid w:val="00335C4A"/>
    <w:rsid w:val="00335DED"/>
    <w:rsid w:val="00335EBC"/>
    <w:rsid w:val="003365BA"/>
    <w:rsid w:val="00336736"/>
    <w:rsid w:val="00336973"/>
    <w:rsid w:val="00336C79"/>
    <w:rsid w:val="00337D7F"/>
    <w:rsid w:val="0034053C"/>
    <w:rsid w:val="00341EB6"/>
    <w:rsid w:val="00342184"/>
    <w:rsid w:val="0034230A"/>
    <w:rsid w:val="00342392"/>
    <w:rsid w:val="0034288A"/>
    <w:rsid w:val="003431D3"/>
    <w:rsid w:val="003437DC"/>
    <w:rsid w:val="00344AFD"/>
    <w:rsid w:val="00344CD2"/>
    <w:rsid w:val="0034504D"/>
    <w:rsid w:val="00345730"/>
    <w:rsid w:val="00345D8F"/>
    <w:rsid w:val="00346021"/>
    <w:rsid w:val="0034624A"/>
    <w:rsid w:val="00346887"/>
    <w:rsid w:val="00346A34"/>
    <w:rsid w:val="0034712D"/>
    <w:rsid w:val="003477CD"/>
    <w:rsid w:val="00347846"/>
    <w:rsid w:val="00350EE7"/>
    <w:rsid w:val="003512BF"/>
    <w:rsid w:val="0035173A"/>
    <w:rsid w:val="00351DDE"/>
    <w:rsid w:val="003523BE"/>
    <w:rsid w:val="00352F61"/>
    <w:rsid w:val="003534F4"/>
    <w:rsid w:val="00353FF5"/>
    <w:rsid w:val="003549A9"/>
    <w:rsid w:val="00354F1F"/>
    <w:rsid w:val="00354F3D"/>
    <w:rsid w:val="003550D1"/>
    <w:rsid w:val="003575F6"/>
    <w:rsid w:val="003601EB"/>
    <w:rsid w:val="003604A6"/>
    <w:rsid w:val="00361011"/>
    <w:rsid w:val="003612FA"/>
    <w:rsid w:val="00362D7A"/>
    <w:rsid w:val="00362D99"/>
    <w:rsid w:val="00362E9C"/>
    <w:rsid w:val="00363C7C"/>
    <w:rsid w:val="003642EC"/>
    <w:rsid w:val="00365336"/>
    <w:rsid w:val="00366D80"/>
    <w:rsid w:val="00366FC3"/>
    <w:rsid w:val="00367A94"/>
    <w:rsid w:val="00367D84"/>
    <w:rsid w:val="00370057"/>
    <w:rsid w:val="003708EF"/>
    <w:rsid w:val="00371309"/>
    <w:rsid w:val="003719EA"/>
    <w:rsid w:val="00372142"/>
    <w:rsid w:val="003739ED"/>
    <w:rsid w:val="00373C47"/>
    <w:rsid w:val="0037436B"/>
    <w:rsid w:val="003747EC"/>
    <w:rsid w:val="00375F50"/>
    <w:rsid w:val="00377848"/>
    <w:rsid w:val="00380F20"/>
    <w:rsid w:val="003810D4"/>
    <w:rsid w:val="003817F8"/>
    <w:rsid w:val="003825B9"/>
    <w:rsid w:val="003833D3"/>
    <w:rsid w:val="0038354A"/>
    <w:rsid w:val="0038389C"/>
    <w:rsid w:val="0038597E"/>
    <w:rsid w:val="0038659B"/>
    <w:rsid w:val="00386C3C"/>
    <w:rsid w:val="0038783C"/>
    <w:rsid w:val="00391252"/>
    <w:rsid w:val="0039197A"/>
    <w:rsid w:val="00391DC5"/>
    <w:rsid w:val="00391EA1"/>
    <w:rsid w:val="0039250F"/>
    <w:rsid w:val="00393A7C"/>
    <w:rsid w:val="00393AAD"/>
    <w:rsid w:val="00393D81"/>
    <w:rsid w:val="00395087"/>
    <w:rsid w:val="00395573"/>
    <w:rsid w:val="00395AB5"/>
    <w:rsid w:val="003967AA"/>
    <w:rsid w:val="00396C4E"/>
    <w:rsid w:val="003971DD"/>
    <w:rsid w:val="003972E1"/>
    <w:rsid w:val="003972FC"/>
    <w:rsid w:val="00397C32"/>
    <w:rsid w:val="003A0259"/>
    <w:rsid w:val="003A0A68"/>
    <w:rsid w:val="003A13EF"/>
    <w:rsid w:val="003A2C98"/>
    <w:rsid w:val="003A31EB"/>
    <w:rsid w:val="003A33B5"/>
    <w:rsid w:val="003A37EA"/>
    <w:rsid w:val="003A3AB2"/>
    <w:rsid w:val="003A5E0C"/>
    <w:rsid w:val="003A63C9"/>
    <w:rsid w:val="003A6853"/>
    <w:rsid w:val="003A69E5"/>
    <w:rsid w:val="003B0D41"/>
    <w:rsid w:val="003B2955"/>
    <w:rsid w:val="003B2E2D"/>
    <w:rsid w:val="003B3000"/>
    <w:rsid w:val="003B36F5"/>
    <w:rsid w:val="003B3E6F"/>
    <w:rsid w:val="003B5152"/>
    <w:rsid w:val="003B59AD"/>
    <w:rsid w:val="003B63E6"/>
    <w:rsid w:val="003B68C2"/>
    <w:rsid w:val="003B7249"/>
    <w:rsid w:val="003B78D4"/>
    <w:rsid w:val="003C0AE8"/>
    <w:rsid w:val="003C0DBF"/>
    <w:rsid w:val="003C12AC"/>
    <w:rsid w:val="003C1373"/>
    <w:rsid w:val="003C140F"/>
    <w:rsid w:val="003C1AB3"/>
    <w:rsid w:val="003C2FD6"/>
    <w:rsid w:val="003C33A4"/>
    <w:rsid w:val="003C3443"/>
    <w:rsid w:val="003C35EC"/>
    <w:rsid w:val="003C4277"/>
    <w:rsid w:val="003C4537"/>
    <w:rsid w:val="003C4A5A"/>
    <w:rsid w:val="003C4ECB"/>
    <w:rsid w:val="003C7B6A"/>
    <w:rsid w:val="003C7E29"/>
    <w:rsid w:val="003D1F8E"/>
    <w:rsid w:val="003D25CF"/>
    <w:rsid w:val="003D6DA9"/>
    <w:rsid w:val="003D7446"/>
    <w:rsid w:val="003E0963"/>
    <w:rsid w:val="003E0A7E"/>
    <w:rsid w:val="003E0CF6"/>
    <w:rsid w:val="003E1583"/>
    <w:rsid w:val="003E22A3"/>
    <w:rsid w:val="003E2999"/>
    <w:rsid w:val="003E3799"/>
    <w:rsid w:val="003E37F1"/>
    <w:rsid w:val="003E3A3D"/>
    <w:rsid w:val="003E4967"/>
    <w:rsid w:val="003E5C2A"/>
    <w:rsid w:val="003E67D9"/>
    <w:rsid w:val="003E6B99"/>
    <w:rsid w:val="003E6C9A"/>
    <w:rsid w:val="003E7152"/>
    <w:rsid w:val="003F02BA"/>
    <w:rsid w:val="003F05EF"/>
    <w:rsid w:val="003F0F8A"/>
    <w:rsid w:val="003F3108"/>
    <w:rsid w:val="003F322D"/>
    <w:rsid w:val="003F33BA"/>
    <w:rsid w:val="003F3FC8"/>
    <w:rsid w:val="003F41A2"/>
    <w:rsid w:val="003F4A27"/>
    <w:rsid w:val="003F4D6F"/>
    <w:rsid w:val="003F6662"/>
    <w:rsid w:val="003F6CE3"/>
    <w:rsid w:val="003F7301"/>
    <w:rsid w:val="003F741B"/>
    <w:rsid w:val="003F785D"/>
    <w:rsid w:val="0040098C"/>
    <w:rsid w:val="0040098D"/>
    <w:rsid w:val="00400A3A"/>
    <w:rsid w:val="0040167E"/>
    <w:rsid w:val="004019A9"/>
    <w:rsid w:val="0040239F"/>
    <w:rsid w:val="00402639"/>
    <w:rsid w:val="00402BAC"/>
    <w:rsid w:val="004034EF"/>
    <w:rsid w:val="00404352"/>
    <w:rsid w:val="00404926"/>
    <w:rsid w:val="00404A65"/>
    <w:rsid w:val="0040595D"/>
    <w:rsid w:val="00405B66"/>
    <w:rsid w:val="00405E03"/>
    <w:rsid w:val="004061CD"/>
    <w:rsid w:val="00406A08"/>
    <w:rsid w:val="0040706F"/>
    <w:rsid w:val="00410F51"/>
    <w:rsid w:val="00411BE1"/>
    <w:rsid w:val="00412629"/>
    <w:rsid w:val="0041279C"/>
    <w:rsid w:val="00413543"/>
    <w:rsid w:val="00413B9D"/>
    <w:rsid w:val="00414194"/>
    <w:rsid w:val="00414318"/>
    <w:rsid w:val="004144BF"/>
    <w:rsid w:val="004144DB"/>
    <w:rsid w:val="00414643"/>
    <w:rsid w:val="00414791"/>
    <w:rsid w:val="00414BB7"/>
    <w:rsid w:val="00415184"/>
    <w:rsid w:val="00415218"/>
    <w:rsid w:val="00415D7B"/>
    <w:rsid w:val="004160CF"/>
    <w:rsid w:val="00416863"/>
    <w:rsid w:val="00416DD8"/>
    <w:rsid w:val="004170AB"/>
    <w:rsid w:val="004176F1"/>
    <w:rsid w:val="00417C09"/>
    <w:rsid w:val="004213AD"/>
    <w:rsid w:val="00421430"/>
    <w:rsid w:val="004216FD"/>
    <w:rsid w:val="00421703"/>
    <w:rsid w:val="004226CF"/>
    <w:rsid w:val="00422874"/>
    <w:rsid w:val="0042289F"/>
    <w:rsid w:val="00422CFF"/>
    <w:rsid w:val="00422E4F"/>
    <w:rsid w:val="00423BD0"/>
    <w:rsid w:val="00424066"/>
    <w:rsid w:val="004241DE"/>
    <w:rsid w:val="00424BA0"/>
    <w:rsid w:val="004251F9"/>
    <w:rsid w:val="00426556"/>
    <w:rsid w:val="004265D9"/>
    <w:rsid w:val="00426DFC"/>
    <w:rsid w:val="00427074"/>
    <w:rsid w:val="00427276"/>
    <w:rsid w:val="00427C9D"/>
    <w:rsid w:val="004301E7"/>
    <w:rsid w:val="00430619"/>
    <w:rsid w:val="004311AC"/>
    <w:rsid w:val="00431DE3"/>
    <w:rsid w:val="00432795"/>
    <w:rsid w:val="00434841"/>
    <w:rsid w:val="004367F1"/>
    <w:rsid w:val="00436A3D"/>
    <w:rsid w:val="00436B38"/>
    <w:rsid w:val="00436B4E"/>
    <w:rsid w:val="00436BDD"/>
    <w:rsid w:val="00440B98"/>
    <w:rsid w:val="00440E4A"/>
    <w:rsid w:val="00441529"/>
    <w:rsid w:val="00442121"/>
    <w:rsid w:val="004422D1"/>
    <w:rsid w:val="004424E3"/>
    <w:rsid w:val="0044303B"/>
    <w:rsid w:val="004436B7"/>
    <w:rsid w:val="00443800"/>
    <w:rsid w:val="004446BF"/>
    <w:rsid w:val="004449F1"/>
    <w:rsid w:val="00444C63"/>
    <w:rsid w:val="00445077"/>
    <w:rsid w:val="00445934"/>
    <w:rsid w:val="004463AE"/>
    <w:rsid w:val="004477F9"/>
    <w:rsid w:val="0044793D"/>
    <w:rsid w:val="00447E19"/>
    <w:rsid w:val="00450427"/>
    <w:rsid w:val="004504A7"/>
    <w:rsid w:val="00450ABD"/>
    <w:rsid w:val="00450D5F"/>
    <w:rsid w:val="00450FE6"/>
    <w:rsid w:val="0045104F"/>
    <w:rsid w:val="004512F6"/>
    <w:rsid w:val="00451961"/>
    <w:rsid w:val="00451EC7"/>
    <w:rsid w:val="00452170"/>
    <w:rsid w:val="00452793"/>
    <w:rsid w:val="00452BDB"/>
    <w:rsid w:val="00452CA8"/>
    <w:rsid w:val="00454E10"/>
    <w:rsid w:val="00455E31"/>
    <w:rsid w:val="00455E66"/>
    <w:rsid w:val="00456671"/>
    <w:rsid w:val="0045696D"/>
    <w:rsid w:val="00457B39"/>
    <w:rsid w:val="0046046F"/>
    <w:rsid w:val="00460C82"/>
    <w:rsid w:val="0046190A"/>
    <w:rsid w:val="00461C21"/>
    <w:rsid w:val="0046277D"/>
    <w:rsid w:val="004635C2"/>
    <w:rsid w:val="00463609"/>
    <w:rsid w:val="00463C48"/>
    <w:rsid w:val="004640A4"/>
    <w:rsid w:val="004645AD"/>
    <w:rsid w:val="00465642"/>
    <w:rsid w:val="004671CF"/>
    <w:rsid w:val="00467A36"/>
    <w:rsid w:val="00467A90"/>
    <w:rsid w:val="00467F4A"/>
    <w:rsid w:val="00470256"/>
    <w:rsid w:val="004717B5"/>
    <w:rsid w:val="00471CF2"/>
    <w:rsid w:val="00473238"/>
    <w:rsid w:val="004732F9"/>
    <w:rsid w:val="0047360A"/>
    <w:rsid w:val="004736EE"/>
    <w:rsid w:val="00473944"/>
    <w:rsid w:val="00473DC7"/>
    <w:rsid w:val="00474A9B"/>
    <w:rsid w:val="00474BA1"/>
    <w:rsid w:val="00475967"/>
    <w:rsid w:val="00475D17"/>
    <w:rsid w:val="00475E2F"/>
    <w:rsid w:val="004766BB"/>
    <w:rsid w:val="00476F4C"/>
    <w:rsid w:val="00476FBA"/>
    <w:rsid w:val="00477735"/>
    <w:rsid w:val="00480599"/>
    <w:rsid w:val="00481B69"/>
    <w:rsid w:val="00481E06"/>
    <w:rsid w:val="004824F3"/>
    <w:rsid w:val="00482E0F"/>
    <w:rsid w:val="00483376"/>
    <w:rsid w:val="004845F8"/>
    <w:rsid w:val="004848AC"/>
    <w:rsid w:val="00484FEC"/>
    <w:rsid w:val="004851D5"/>
    <w:rsid w:val="004853E5"/>
    <w:rsid w:val="00485B54"/>
    <w:rsid w:val="00486011"/>
    <w:rsid w:val="004860FD"/>
    <w:rsid w:val="0048746A"/>
    <w:rsid w:val="00487C2C"/>
    <w:rsid w:val="0049033C"/>
    <w:rsid w:val="0049064F"/>
    <w:rsid w:val="00491153"/>
    <w:rsid w:val="00491271"/>
    <w:rsid w:val="004915B0"/>
    <w:rsid w:val="00491FC3"/>
    <w:rsid w:val="00492502"/>
    <w:rsid w:val="00492B9C"/>
    <w:rsid w:val="0049306B"/>
    <w:rsid w:val="004942D8"/>
    <w:rsid w:val="00494D6F"/>
    <w:rsid w:val="00495B31"/>
    <w:rsid w:val="00496449"/>
    <w:rsid w:val="004967FC"/>
    <w:rsid w:val="004970C9"/>
    <w:rsid w:val="0049743C"/>
    <w:rsid w:val="00497C3B"/>
    <w:rsid w:val="004A07AA"/>
    <w:rsid w:val="004A1B2E"/>
    <w:rsid w:val="004A1C18"/>
    <w:rsid w:val="004A2247"/>
    <w:rsid w:val="004A2BB0"/>
    <w:rsid w:val="004A3A56"/>
    <w:rsid w:val="004A3BD6"/>
    <w:rsid w:val="004A3EF3"/>
    <w:rsid w:val="004A446F"/>
    <w:rsid w:val="004A4C85"/>
    <w:rsid w:val="004A581D"/>
    <w:rsid w:val="004A5C35"/>
    <w:rsid w:val="004A6D13"/>
    <w:rsid w:val="004A73CE"/>
    <w:rsid w:val="004A73F4"/>
    <w:rsid w:val="004A7688"/>
    <w:rsid w:val="004A7B6F"/>
    <w:rsid w:val="004B0289"/>
    <w:rsid w:val="004B1606"/>
    <w:rsid w:val="004B1758"/>
    <w:rsid w:val="004B1F8C"/>
    <w:rsid w:val="004B2DA7"/>
    <w:rsid w:val="004B42B6"/>
    <w:rsid w:val="004B4C04"/>
    <w:rsid w:val="004B4D3E"/>
    <w:rsid w:val="004B532D"/>
    <w:rsid w:val="004B5D88"/>
    <w:rsid w:val="004B7600"/>
    <w:rsid w:val="004C0368"/>
    <w:rsid w:val="004C13B8"/>
    <w:rsid w:val="004C194B"/>
    <w:rsid w:val="004C19CF"/>
    <w:rsid w:val="004C1FFF"/>
    <w:rsid w:val="004C2043"/>
    <w:rsid w:val="004C2296"/>
    <w:rsid w:val="004C31E1"/>
    <w:rsid w:val="004C3C16"/>
    <w:rsid w:val="004C3E3B"/>
    <w:rsid w:val="004C403D"/>
    <w:rsid w:val="004C4D16"/>
    <w:rsid w:val="004C527A"/>
    <w:rsid w:val="004C548F"/>
    <w:rsid w:val="004C54BA"/>
    <w:rsid w:val="004C57D5"/>
    <w:rsid w:val="004C6091"/>
    <w:rsid w:val="004C6359"/>
    <w:rsid w:val="004C6E5D"/>
    <w:rsid w:val="004C744D"/>
    <w:rsid w:val="004C7D9C"/>
    <w:rsid w:val="004D1575"/>
    <w:rsid w:val="004D1619"/>
    <w:rsid w:val="004D4AF0"/>
    <w:rsid w:val="004D56E3"/>
    <w:rsid w:val="004D643A"/>
    <w:rsid w:val="004D6746"/>
    <w:rsid w:val="004D6C5A"/>
    <w:rsid w:val="004D7156"/>
    <w:rsid w:val="004D7758"/>
    <w:rsid w:val="004D7987"/>
    <w:rsid w:val="004E0072"/>
    <w:rsid w:val="004E078B"/>
    <w:rsid w:val="004E0CAE"/>
    <w:rsid w:val="004E110B"/>
    <w:rsid w:val="004E1120"/>
    <w:rsid w:val="004E1A79"/>
    <w:rsid w:val="004E203B"/>
    <w:rsid w:val="004E26FB"/>
    <w:rsid w:val="004E2980"/>
    <w:rsid w:val="004E2FD8"/>
    <w:rsid w:val="004E3016"/>
    <w:rsid w:val="004E369C"/>
    <w:rsid w:val="004E4D1B"/>
    <w:rsid w:val="004E4FB8"/>
    <w:rsid w:val="004E50C4"/>
    <w:rsid w:val="004E51B9"/>
    <w:rsid w:val="004E5591"/>
    <w:rsid w:val="004E5ABF"/>
    <w:rsid w:val="004E759D"/>
    <w:rsid w:val="004E75A7"/>
    <w:rsid w:val="004E7D08"/>
    <w:rsid w:val="004F04B8"/>
    <w:rsid w:val="004F0CA1"/>
    <w:rsid w:val="004F115D"/>
    <w:rsid w:val="004F2AB3"/>
    <w:rsid w:val="004F3148"/>
    <w:rsid w:val="004F3794"/>
    <w:rsid w:val="004F3D0E"/>
    <w:rsid w:val="004F3F94"/>
    <w:rsid w:val="004F41BA"/>
    <w:rsid w:val="004F49C4"/>
    <w:rsid w:val="004F5CFB"/>
    <w:rsid w:val="004F64D9"/>
    <w:rsid w:val="004F690E"/>
    <w:rsid w:val="004F70ED"/>
    <w:rsid w:val="004F78BE"/>
    <w:rsid w:val="0050113D"/>
    <w:rsid w:val="005016B9"/>
    <w:rsid w:val="00502638"/>
    <w:rsid w:val="005029A7"/>
    <w:rsid w:val="0050327A"/>
    <w:rsid w:val="00503368"/>
    <w:rsid w:val="00503DF0"/>
    <w:rsid w:val="00504D87"/>
    <w:rsid w:val="00505517"/>
    <w:rsid w:val="005057EC"/>
    <w:rsid w:val="0050638D"/>
    <w:rsid w:val="005065B5"/>
    <w:rsid w:val="00506EA4"/>
    <w:rsid w:val="00507E50"/>
    <w:rsid w:val="00507EAD"/>
    <w:rsid w:val="00510645"/>
    <w:rsid w:val="005116B7"/>
    <w:rsid w:val="00511AE2"/>
    <w:rsid w:val="00512B5C"/>
    <w:rsid w:val="00512C18"/>
    <w:rsid w:val="00512CA7"/>
    <w:rsid w:val="00514151"/>
    <w:rsid w:val="0051428A"/>
    <w:rsid w:val="0051453C"/>
    <w:rsid w:val="00514800"/>
    <w:rsid w:val="00514EDD"/>
    <w:rsid w:val="00515AAB"/>
    <w:rsid w:val="00515BA7"/>
    <w:rsid w:val="00516E56"/>
    <w:rsid w:val="00517535"/>
    <w:rsid w:val="00521A92"/>
    <w:rsid w:val="00521CCD"/>
    <w:rsid w:val="00521D47"/>
    <w:rsid w:val="00521FD3"/>
    <w:rsid w:val="00522124"/>
    <w:rsid w:val="00522403"/>
    <w:rsid w:val="00522FAC"/>
    <w:rsid w:val="00523FDB"/>
    <w:rsid w:val="0052429A"/>
    <w:rsid w:val="005243BE"/>
    <w:rsid w:val="005256CE"/>
    <w:rsid w:val="00525A69"/>
    <w:rsid w:val="0052629D"/>
    <w:rsid w:val="00527CE9"/>
    <w:rsid w:val="005305EE"/>
    <w:rsid w:val="00530D39"/>
    <w:rsid w:val="00531C15"/>
    <w:rsid w:val="00533520"/>
    <w:rsid w:val="00534A54"/>
    <w:rsid w:val="00534EBE"/>
    <w:rsid w:val="005353F2"/>
    <w:rsid w:val="00535BB8"/>
    <w:rsid w:val="00540EF0"/>
    <w:rsid w:val="00542D38"/>
    <w:rsid w:val="00543D0C"/>
    <w:rsid w:val="00544795"/>
    <w:rsid w:val="005458E2"/>
    <w:rsid w:val="00546723"/>
    <w:rsid w:val="00546772"/>
    <w:rsid w:val="00546F59"/>
    <w:rsid w:val="005470BC"/>
    <w:rsid w:val="00547217"/>
    <w:rsid w:val="005476F8"/>
    <w:rsid w:val="0055032B"/>
    <w:rsid w:val="0055184E"/>
    <w:rsid w:val="00551FF9"/>
    <w:rsid w:val="00552D15"/>
    <w:rsid w:val="00554147"/>
    <w:rsid w:val="005542BF"/>
    <w:rsid w:val="00554345"/>
    <w:rsid w:val="00554963"/>
    <w:rsid w:val="00554FC9"/>
    <w:rsid w:val="005551AC"/>
    <w:rsid w:val="005552A4"/>
    <w:rsid w:val="00555418"/>
    <w:rsid w:val="0055563A"/>
    <w:rsid w:val="00555A0D"/>
    <w:rsid w:val="00555CED"/>
    <w:rsid w:val="00556A1E"/>
    <w:rsid w:val="00557467"/>
    <w:rsid w:val="005613EF"/>
    <w:rsid w:val="00561730"/>
    <w:rsid w:val="00561D20"/>
    <w:rsid w:val="005635AC"/>
    <w:rsid w:val="005638A5"/>
    <w:rsid w:val="00564186"/>
    <w:rsid w:val="005641BD"/>
    <w:rsid w:val="005650AF"/>
    <w:rsid w:val="0056632F"/>
    <w:rsid w:val="005674E9"/>
    <w:rsid w:val="00567674"/>
    <w:rsid w:val="00570159"/>
    <w:rsid w:val="005704B8"/>
    <w:rsid w:val="00571708"/>
    <w:rsid w:val="0057209E"/>
    <w:rsid w:val="00572278"/>
    <w:rsid w:val="0057249C"/>
    <w:rsid w:val="00572DCB"/>
    <w:rsid w:val="00572EFD"/>
    <w:rsid w:val="0057314D"/>
    <w:rsid w:val="005731F7"/>
    <w:rsid w:val="00573E96"/>
    <w:rsid w:val="005740C7"/>
    <w:rsid w:val="0057688B"/>
    <w:rsid w:val="00576FED"/>
    <w:rsid w:val="00577D1A"/>
    <w:rsid w:val="005811CD"/>
    <w:rsid w:val="00581FA5"/>
    <w:rsid w:val="00582543"/>
    <w:rsid w:val="005830D1"/>
    <w:rsid w:val="0058316E"/>
    <w:rsid w:val="005832E8"/>
    <w:rsid w:val="0058357A"/>
    <w:rsid w:val="005858BF"/>
    <w:rsid w:val="00586030"/>
    <w:rsid w:val="00586468"/>
    <w:rsid w:val="0058669F"/>
    <w:rsid w:val="00586C0D"/>
    <w:rsid w:val="00586CDA"/>
    <w:rsid w:val="0058740A"/>
    <w:rsid w:val="00587D2D"/>
    <w:rsid w:val="00587F5D"/>
    <w:rsid w:val="00590188"/>
    <w:rsid w:val="0059102A"/>
    <w:rsid w:val="005916CD"/>
    <w:rsid w:val="005921DC"/>
    <w:rsid w:val="005936F8"/>
    <w:rsid w:val="005937E9"/>
    <w:rsid w:val="005938F3"/>
    <w:rsid w:val="00593AA2"/>
    <w:rsid w:val="00593B7C"/>
    <w:rsid w:val="0059454A"/>
    <w:rsid w:val="005960FF"/>
    <w:rsid w:val="0059658B"/>
    <w:rsid w:val="00596ADE"/>
    <w:rsid w:val="00596C4C"/>
    <w:rsid w:val="005974BF"/>
    <w:rsid w:val="005975DA"/>
    <w:rsid w:val="00597A72"/>
    <w:rsid w:val="005A00F1"/>
    <w:rsid w:val="005A061B"/>
    <w:rsid w:val="005A2059"/>
    <w:rsid w:val="005A22A4"/>
    <w:rsid w:val="005A2890"/>
    <w:rsid w:val="005A310B"/>
    <w:rsid w:val="005A3633"/>
    <w:rsid w:val="005A3655"/>
    <w:rsid w:val="005A6005"/>
    <w:rsid w:val="005A6854"/>
    <w:rsid w:val="005A7132"/>
    <w:rsid w:val="005A78AE"/>
    <w:rsid w:val="005B0094"/>
    <w:rsid w:val="005B0DF4"/>
    <w:rsid w:val="005B1745"/>
    <w:rsid w:val="005B1A3E"/>
    <w:rsid w:val="005B1B9D"/>
    <w:rsid w:val="005B1BF2"/>
    <w:rsid w:val="005B2A11"/>
    <w:rsid w:val="005B2EBF"/>
    <w:rsid w:val="005B3166"/>
    <w:rsid w:val="005B3700"/>
    <w:rsid w:val="005B3E21"/>
    <w:rsid w:val="005B44C7"/>
    <w:rsid w:val="005B6069"/>
    <w:rsid w:val="005B6F81"/>
    <w:rsid w:val="005B7BF5"/>
    <w:rsid w:val="005B7E62"/>
    <w:rsid w:val="005C00C8"/>
    <w:rsid w:val="005C039A"/>
    <w:rsid w:val="005C1887"/>
    <w:rsid w:val="005C389F"/>
    <w:rsid w:val="005C3FAC"/>
    <w:rsid w:val="005C4CFC"/>
    <w:rsid w:val="005C545E"/>
    <w:rsid w:val="005C69C8"/>
    <w:rsid w:val="005C6D82"/>
    <w:rsid w:val="005C727A"/>
    <w:rsid w:val="005C7910"/>
    <w:rsid w:val="005D05D2"/>
    <w:rsid w:val="005D0A07"/>
    <w:rsid w:val="005D2B93"/>
    <w:rsid w:val="005D3183"/>
    <w:rsid w:val="005D4BE3"/>
    <w:rsid w:val="005D5F10"/>
    <w:rsid w:val="005E0300"/>
    <w:rsid w:val="005E10E2"/>
    <w:rsid w:val="005E26AD"/>
    <w:rsid w:val="005E2A0B"/>
    <w:rsid w:val="005E2D7A"/>
    <w:rsid w:val="005E3954"/>
    <w:rsid w:val="005E3D3B"/>
    <w:rsid w:val="005E44E8"/>
    <w:rsid w:val="005E66D2"/>
    <w:rsid w:val="005F01D0"/>
    <w:rsid w:val="005F0478"/>
    <w:rsid w:val="005F1263"/>
    <w:rsid w:val="005F1737"/>
    <w:rsid w:val="005F19EE"/>
    <w:rsid w:val="005F2098"/>
    <w:rsid w:val="005F3586"/>
    <w:rsid w:val="005F3B22"/>
    <w:rsid w:val="005F3EDD"/>
    <w:rsid w:val="005F5D08"/>
    <w:rsid w:val="005F600E"/>
    <w:rsid w:val="005F63A5"/>
    <w:rsid w:val="005F673D"/>
    <w:rsid w:val="005F68F2"/>
    <w:rsid w:val="005F6D12"/>
    <w:rsid w:val="005F7571"/>
    <w:rsid w:val="005F76F1"/>
    <w:rsid w:val="005F7F7E"/>
    <w:rsid w:val="00601297"/>
    <w:rsid w:val="00601A0B"/>
    <w:rsid w:val="00601A0C"/>
    <w:rsid w:val="00601EF3"/>
    <w:rsid w:val="0060225D"/>
    <w:rsid w:val="00602454"/>
    <w:rsid w:val="006028BA"/>
    <w:rsid w:val="00603148"/>
    <w:rsid w:val="00603852"/>
    <w:rsid w:val="00603FC2"/>
    <w:rsid w:val="00604723"/>
    <w:rsid w:val="00604A4B"/>
    <w:rsid w:val="00604D83"/>
    <w:rsid w:val="00605086"/>
    <w:rsid w:val="00605823"/>
    <w:rsid w:val="006058B2"/>
    <w:rsid w:val="00605DBF"/>
    <w:rsid w:val="0060686E"/>
    <w:rsid w:val="006068B1"/>
    <w:rsid w:val="00606D3B"/>
    <w:rsid w:val="0060713F"/>
    <w:rsid w:val="006071F8"/>
    <w:rsid w:val="0060763F"/>
    <w:rsid w:val="0061024F"/>
    <w:rsid w:val="006123DA"/>
    <w:rsid w:val="00612730"/>
    <w:rsid w:val="00612B67"/>
    <w:rsid w:val="00614627"/>
    <w:rsid w:val="00615672"/>
    <w:rsid w:val="006156E2"/>
    <w:rsid w:val="00615FD5"/>
    <w:rsid w:val="006162CB"/>
    <w:rsid w:val="006179A5"/>
    <w:rsid w:val="00617C20"/>
    <w:rsid w:val="00617D53"/>
    <w:rsid w:val="00620536"/>
    <w:rsid w:val="00620B92"/>
    <w:rsid w:val="006215D9"/>
    <w:rsid w:val="00621B5E"/>
    <w:rsid w:val="00621C93"/>
    <w:rsid w:val="00623A23"/>
    <w:rsid w:val="00623A6C"/>
    <w:rsid w:val="00623AA7"/>
    <w:rsid w:val="00623C2D"/>
    <w:rsid w:val="00625AEA"/>
    <w:rsid w:val="006265A3"/>
    <w:rsid w:val="00626653"/>
    <w:rsid w:val="006271BC"/>
    <w:rsid w:val="006300F7"/>
    <w:rsid w:val="006310A2"/>
    <w:rsid w:val="006317BD"/>
    <w:rsid w:val="0063231F"/>
    <w:rsid w:val="0063308F"/>
    <w:rsid w:val="00634671"/>
    <w:rsid w:val="00634D63"/>
    <w:rsid w:val="006358EE"/>
    <w:rsid w:val="00636F1E"/>
    <w:rsid w:val="00637B84"/>
    <w:rsid w:val="00637ED5"/>
    <w:rsid w:val="0064034C"/>
    <w:rsid w:val="006414A3"/>
    <w:rsid w:val="0064185C"/>
    <w:rsid w:val="00641ABE"/>
    <w:rsid w:val="00641DFF"/>
    <w:rsid w:val="006426C2"/>
    <w:rsid w:val="006426E1"/>
    <w:rsid w:val="0064329F"/>
    <w:rsid w:val="0064378F"/>
    <w:rsid w:val="00643873"/>
    <w:rsid w:val="00644269"/>
    <w:rsid w:val="00644367"/>
    <w:rsid w:val="006447C0"/>
    <w:rsid w:val="00645274"/>
    <w:rsid w:val="00645485"/>
    <w:rsid w:val="006462EE"/>
    <w:rsid w:val="00646B28"/>
    <w:rsid w:val="006474F0"/>
    <w:rsid w:val="00647636"/>
    <w:rsid w:val="0065066D"/>
    <w:rsid w:val="00650821"/>
    <w:rsid w:val="00650B24"/>
    <w:rsid w:val="00650CC2"/>
    <w:rsid w:val="00650DC0"/>
    <w:rsid w:val="006510DA"/>
    <w:rsid w:val="00651198"/>
    <w:rsid w:val="00651C3D"/>
    <w:rsid w:val="00651F2C"/>
    <w:rsid w:val="00652A7A"/>
    <w:rsid w:val="00652CB5"/>
    <w:rsid w:val="00652F9F"/>
    <w:rsid w:val="006530F5"/>
    <w:rsid w:val="00653CEA"/>
    <w:rsid w:val="0065456F"/>
    <w:rsid w:val="00655F1A"/>
    <w:rsid w:val="00656134"/>
    <w:rsid w:val="00657BD3"/>
    <w:rsid w:val="00657C72"/>
    <w:rsid w:val="006604A4"/>
    <w:rsid w:val="00661069"/>
    <w:rsid w:val="00661801"/>
    <w:rsid w:val="00661FD9"/>
    <w:rsid w:val="00662B9A"/>
    <w:rsid w:val="006631A0"/>
    <w:rsid w:val="006636EC"/>
    <w:rsid w:val="00664081"/>
    <w:rsid w:val="0066522D"/>
    <w:rsid w:val="00665594"/>
    <w:rsid w:val="006659A4"/>
    <w:rsid w:val="00665C67"/>
    <w:rsid w:val="0066719C"/>
    <w:rsid w:val="00667408"/>
    <w:rsid w:val="0066778A"/>
    <w:rsid w:val="00670006"/>
    <w:rsid w:val="00670097"/>
    <w:rsid w:val="00670643"/>
    <w:rsid w:val="0067079D"/>
    <w:rsid w:val="00670A24"/>
    <w:rsid w:val="006725DF"/>
    <w:rsid w:val="0067367E"/>
    <w:rsid w:val="00673B74"/>
    <w:rsid w:val="00673E13"/>
    <w:rsid w:val="0067481A"/>
    <w:rsid w:val="00675A80"/>
    <w:rsid w:val="00675BB9"/>
    <w:rsid w:val="00675D6A"/>
    <w:rsid w:val="0067655F"/>
    <w:rsid w:val="00676B4B"/>
    <w:rsid w:val="006771A7"/>
    <w:rsid w:val="00677590"/>
    <w:rsid w:val="00680984"/>
    <w:rsid w:val="0068179B"/>
    <w:rsid w:val="00681C0A"/>
    <w:rsid w:val="00682259"/>
    <w:rsid w:val="00683392"/>
    <w:rsid w:val="00683715"/>
    <w:rsid w:val="00684491"/>
    <w:rsid w:val="006860FB"/>
    <w:rsid w:val="0068628E"/>
    <w:rsid w:val="00686B85"/>
    <w:rsid w:val="00686BB9"/>
    <w:rsid w:val="006871D0"/>
    <w:rsid w:val="00687790"/>
    <w:rsid w:val="006907EC"/>
    <w:rsid w:val="00690921"/>
    <w:rsid w:val="00690D9C"/>
    <w:rsid w:val="0069102E"/>
    <w:rsid w:val="00691778"/>
    <w:rsid w:val="0069180C"/>
    <w:rsid w:val="006918E6"/>
    <w:rsid w:val="00692DC5"/>
    <w:rsid w:val="0069361F"/>
    <w:rsid w:val="00693DA2"/>
    <w:rsid w:val="006947FB"/>
    <w:rsid w:val="0069541B"/>
    <w:rsid w:val="006969A1"/>
    <w:rsid w:val="00696D4C"/>
    <w:rsid w:val="006975B4"/>
    <w:rsid w:val="006A002C"/>
    <w:rsid w:val="006A07A0"/>
    <w:rsid w:val="006A0C64"/>
    <w:rsid w:val="006A0ECC"/>
    <w:rsid w:val="006A1EE7"/>
    <w:rsid w:val="006A26E8"/>
    <w:rsid w:val="006A2790"/>
    <w:rsid w:val="006A2BF4"/>
    <w:rsid w:val="006A35BD"/>
    <w:rsid w:val="006A3DCE"/>
    <w:rsid w:val="006A3DEC"/>
    <w:rsid w:val="006A43CE"/>
    <w:rsid w:val="006A4759"/>
    <w:rsid w:val="006A4DC7"/>
    <w:rsid w:val="006A503F"/>
    <w:rsid w:val="006A5451"/>
    <w:rsid w:val="006A5F09"/>
    <w:rsid w:val="006A621C"/>
    <w:rsid w:val="006A65BB"/>
    <w:rsid w:val="006A6CA2"/>
    <w:rsid w:val="006A79DD"/>
    <w:rsid w:val="006B01B6"/>
    <w:rsid w:val="006B0A42"/>
    <w:rsid w:val="006B1434"/>
    <w:rsid w:val="006B144E"/>
    <w:rsid w:val="006B193D"/>
    <w:rsid w:val="006B1C63"/>
    <w:rsid w:val="006B2A9A"/>
    <w:rsid w:val="006B4679"/>
    <w:rsid w:val="006B4A7F"/>
    <w:rsid w:val="006B55DB"/>
    <w:rsid w:val="006B5D8F"/>
    <w:rsid w:val="006B6699"/>
    <w:rsid w:val="006B6B27"/>
    <w:rsid w:val="006B6CD7"/>
    <w:rsid w:val="006B71E1"/>
    <w:rsid w:val="006B7B1B"/>
    <w:rsid w:val="006C08A8"/>
    <w:rsid w:val="006C0AEF"/>
    <w:rsid w:val="006C1ACD"/>
    <w:rsid w:val="006C1F30"/>
    <w:rsid w:val="006C229F"/>
    <w:rsid w:val="006C2B12"/>
    <w:rsid w:val="006C4B2A"/>
    <w:rsid w:val="006C5261"/>
    <w:rsid w:val="006C67CE"/>
    <w:rsid w:val="006C78CB"/>
    <w:rsid w:val="006C7942"/>
    <w:rsid w:val="006C7B0D"/>
    <w:rsid w:val="006D1083"/>
    <w:rsid w:val="006D14E9"/>
    <w:rsid w:val="006D1A25"/>
    <w:rsid w:val="006D1ED0"/>
    <w:rsid w:val="006D1EEB"/>
    <w:rsid w:val="006D22BB"/>
    <w:rsid w:val="006D3127"/>
    <w:rsid w:val="006D38D1"/>
    <w:rsid w:val="006D3A64"/>
    <w:rsid w:val="006D3E25"/>
    <w:rsid w:val="006D5B76"/>
    <w:rsid w:val="006D6065"/>
    <w:rsid w:val="006E054D"/>
    <w:rsid w:val="006E055B"/>
    <w:rsid w:val="006E166C"/>
    <w:rsid w:val="006E2410"/>
    <w:rsid w:val="006E2478"/>
    <w:rsid w:val="006E2A49"/>
    <w:rsid w:val="006E2A50"/>
    <w:rsid w:val="006E38BF"/>
    <w:rsid w:val="006E3C39"/>
    <w:rsid w:val="006E458A"/>
    <w:rsid w:val="006E6B26"/>
    <w:rsid w:val="006F021E"/>
    <w:rsid w:val="006F0DC0"/>
    <w:rsid w:val="006F1134"/>
    <w:rsid w:val="006F1BC5"/>
    <w:rsid w:val="006F2961"/>
    <w:rsid w:val="006F3453"/>
    <w:rsid w:val="006F3864"/>
    <w:rsid w:val="006F4664"/>
    <w:rsid w:val="006F551C"/>
    <w:rsid w:val="006F5712"/>
    <w:rsid w:val="006F6BDE"/>
    <w:rsid w:val="00700782"/>
    <w:rsid w:val="007009C5"/>
    <w:rsid w:val="00700E0E"/>
    <w:rsid w:val="007010D5"/>
    <w:rsid w:val="00701385"/>
    <w:rsid w:val="007021B5"/>
    <w:rsid w:val="007026FB"/>
    <w:rsid w:val="007030CC"/>
    <w:rsid w:val="00703D8E"/>
    <w:rsid w:val="00703DDC"/>
    <w:rsid w:val="00703EE0"/>
    <w:rsid w:val="007040DE"/>
    <w:rsid w:val="007041D8"/>
    <w:rsid w:val="00704540"/>
    <w:rsid w:val="00704F03"/>
    <w:rsid w:val="00705054"/>
    <w:rsid w:val="00705640"/>
    <w:rsid w:val="00705BC8"/>
    <w:rsid w:val="00707A2F"/>
    <w:rsid w:val="00707DA5"/>
    <w:rsid w:val="00707EA5"/>
    <w:rsid w:val="0071097C"/>
    <w:rsid w:val="00711694"/>
    <w:rsid w:val="00712989"/>
    <w:rsid w:val="00712AEF"/>
    <w:rsid w:val="007133C6"/>
    <w:rsid w:val="007134EB"/>
    <w:rsid w:val="00713961"/>
    <w:rsid w:val="007144BC"/>
    <w:rsid w:val="007150D0"/>
    <w:rsid w:val="00715E57"/>
    <w:rsid w:val="00716F4A"/>
    <w:rsid w:val="00717129"/>
    <w:rsid w:val="00717683"/>
    <w:rsid w:val="00721331"/>
    <w:rsid w:val="00721932"/>
    <w:rsid w:val="00721BCB"/>
    <w:rsid w:val="00722279"/>
    <w:rsid w:val="00722A22"/>
    <w:rsid w:val="007250DB"/>
    <w:rsid w:val="00725124"/>
    <w:rsid w:val="007273D3"/>
    <w:rsid w:val="00727777"/>
    <w:rsid w:val="0073026A"/>
    <w:rsid w:val="00730482"/>
    <w:rsid w:val="00730B43"/>
    <w:rsid w:val="00730D33"/>
    <w:rsid w:val="00730E8F"/>
    <w:rsid w:val="00731F83"/>
    <w:rsid w:val="0073246D"/>
    <w:rsid w:val="00732B09"/>
    <w:rsid w:val="00732F46"/>
    <w:rsid w:val="007332C0"/>
    <w:rsid w:val="0073335E"/>
    <w:rsid w:val="00733A0F"/>
    <w:rsid w:val="007342AD"/>
    <w:rsid w:val="007348FF"/>
    <w:rsid w:val="00734B44"/>
    <w:rsid w:val="00734B5B"/>
    <w:rsid w:val="00734DE3"/>
    <w:rsid w:val="007350D2"/>
    <w:rsid w:val="00735499"/>
    <w:rsid w:val="00735BFA"/>
    <w:rsid w:val="00736121"/>
    <w:rsid w:val="0073663C"/>
    <w:rsid w:val="00736C8F"/>
    <w:rsid w:val="00736CE6"/>
    <w:rsid w:val="007374D3"/>
    <w:rsid w:val="00737B87"/>
    <w:rsid w:val="007423F6"/>
    <w:rsid w:val="00742F2C"/>
    <w:rsid w:val="007451E7"/>
    <w:rsid w:val="00745467"/>
    <w:rsid w:val="00745541"/>
    <w:rsid w:val="007460DC"/>
    <w:rsid w:val="0074790F"/>
    <w:rsid w:val="0075115A"/>
    <w:rsid w:val="007519CC"/>
    <w:rsid w:val="007526A5"/>
    <w:rsid w:val="0075371C"/>
    <w:rsid w:val="00753948"/>
    <w:rsid w:val="00753B75"/>
    <w:rsid w:val="00753BF4"/>
    <w:rsid w:val="007542CB"/>
    <w:rsid w:val="00754453"/>
    <w:rsid w:val="0075486E"/>
    <w:rsid w:val="007549DC"/>
    <w:rsid w:val="00755700"/>
    <w:rsid w:val="00756802"/>
    <w:rsid w:val="00756DBF"/>
    <w:rsid w:val="007577CD"/>
    <w:rsid w:val="00760310"/>
    <w:rsid w:val="00760493"/>
    <w:rsid w:val="0076070F"/>
    <w:rsid w:val="00760AD4"/>
    <w:rsid w:val="00760E70"/>
    <w:rsid w:val="0076118C"/>
    <w:rsid w:val="007613BB"/>
    <w:rsid w:val="00762F1A"/>
    <w:rsid w:val="0076340D"/>
    <w:rsid w:val="00763D97"/>
    <w:rsid w:val="00764B0A"/>
    <w:rsid w:val="0076525E"/>
    <w:rsid w:val="0076543C"/>
    <w:rsid w:val="007657BA"/>
    <w:rsid w:val="00765C87"/>
    <w:rsid w:val="0076680F"/>
    <w:rsid w:val="00766FEF"/>
    <w:rsid w:val="00767B86"/>
    <w:rsid w:val="00767D74"/>
    <w:rsid w:val="007703C2"/>
    <w:rsid w:val="007704D1"/>
    <w:rsid w:val="00770850"/>
    <w:rsid w:val="00770907"/>
    <w:rsid w:val="00770CB4"/>
    <w:rsid w:val="007730A0"/>
    <w:rsid w:val="00773679"/>
    <w:rsid w:val="0077409F"/>
    <w:rsid w:val="0077429A"/>
    <w:rsid w:val="007744AD"/>
    <w:rsid w:val="00775F69"/>
    <w:rsid w:val="007768FF"/>
    <w:rsid w:val="00776E54"/>
    <w:rsid w:val="00777057"/>
    <w:rsid w:val="007776ED"/>
    <w:rsid w:val="00780641"/>
    <w:rsid w:val="00780E4E"/>
    <w:rsid w:val="007811F7"/>
    <w:rsid w:val="0078135F"/>
    <w:rsid w:val="00782F4F"/>
    <w:rsid w:val="00782F74"/>
    <w:rsid w:val="00783619"/>
    <w:rsid w:val="00783688"/>
    <w:rsid w:val="00783721"/>
    <w:rsid w:val="00783DBA"/>
    <w:rsid w:val="00783F86"/>
    <w:rsid w:val="0078404A"/>
    <w:rsid w:val="00784FE8"/>
    <w:rsid w:val="00785535"/>
    <w:rsid w:val="007855FC"/>
    <w:rsid w:val="00785922"/>
    <w:rsid w:val="00786962"/>
    <w:rsid w:val="00786B0C"/>
    <w:rsid w:val="00786CBA"/>
    <w:rsid w:val="00786F95"/>
    <w:rsid w:val="007877B9"/>
    <w:rsid w:val="00787C7B"/>
    <w:rsid w:val="00790356"/>
    <w:rsid w:val="00790CC0"/>
    <w:rsid w:val="00790D1B"/>
    <w:rsid w:val="00790D25"/>
    <w:rsid w:val="00790E78"/>
    <w:rsid w:val="0079172C"/>
    <w:rsid w:val="00791B68"/>
    <w:rsid w:val="0079341F"/>
    <w:rsid w:val="00795419"/>
    <w:rsid w:val="00797154"/>
    <w:rsid w:val="00797464"/>
    <w:rsid w:val="007A029E"/>
    <w:rsid w:val="007A08BA"/>
    <w:rsid w:val="007A11A1"/>
    <w:rsid w:val="007A1692"/>
    <w:rsid w:val="007A2BDF"/>
    <w:rsid w:val="007A441D"/>
    <w:rsid w:val="007A4B14"/>
    <w:rsid w:val="007A5950"/>
    <w:rsid w:val="007A6475"/>
    <w:rsid w:val="007A6941"/>
    <w:rsid w:val="007A6BDA"/>
    <w:rsid w:val="007A6FDC"/>
    <w:rsid w:val="007A77A5"/>
    <w:rsid w:val="007A7AC1"/>
    <w:rsid w:val="007A7C3E"/>
    <w:rsid w:val="007A7E9F"/>
    <w:rsid w:val="007B08E8"/>
    <w:rsid w:val="007B1B5C"/>
    <w:rsid w:val="007B1E20"/>
    <w:rsid w:val="007B2060"/>
    <w:rsid w:val="007B300A"/>
    <w:rsid w:val="007B3163"/>
    <w:rsid w:val="007B34F6"/>
    <w:rsid w:val="007B3AFD"/>
    <w:rsid w:val="007B3F31"/>
    <w:rsid w:val="007B4318"/>
    <w:rsid w:val="007B68C6"/>
    <w:rsid w:val="007B6A0E"/>
    <w:rsid w:val="007B7285"/>
    <w:rsid w:val="007B7696"/>
    <w:rsid w:val="007B7DA9"/>
    <w:rsid w:val="007B7DB6"/>
    <w:rsid w:val="007C0623"/>
    <w:rsid w:val="007C1445"/>
    <w:rsid w:val="007C1EE3"/>
    <w:rsid w:val="007C2147"/>
    <w:rsid w:val="007C22BA"/>
    <w:rsid w:val="007C2DFB"/>
    <w:rsid w:val="007C2E0D"/>
    <w:rsid w:val="007C3019"/>
    <w:rsid w:val="007C3055"/>
    <w:rsid w:val="007C31E2"/>
    <w:rsid w:val="007C5CF2"/>
    <w:rsid w:val="007C652B"/>
    <w:rsid w:val="007C6D87"/>
    <w:rsid w:val="007C7192"/>
    <w:rsid w:val="007C7B5D"/>
    <w:rsid w:val="007C7C05"/>
    <w:rsid w:val="007D0737"/>
    <w:rsid w:val="007D080C"/>
    <w:rsid w:val="007D0EDD"/>
    <w:rsid w:val="007D28C6"/>
    <w:rsid w:val="007D2DCB"/>
    <w:rsid w:val="007D3D29"/>
    <w:rsid w:val="007D3EAB"/>
    <w:rsid w:val="007D437B"/>
    <w:rsid w:val="007D439C"/>
    <w:rsid w:val="007D5578"/>
    <w:rsid w:val="007D5A7D"/>
    <w:rsid w:val="007D5FC3"/>
    <w:rsid w:val="007D6044"/>
    <w:rsid w:val="007D655F"/>
    <w:rsid w:val="007D69CD"/>
    <w:rsid w:val="007E01BB"/>
    <w:rsid w:val="007E0226"/>
    <w:rsid w:val="007E0740"/>
    <w:rsid w:val="007E14CD"/>
    <w:rsid w:val="007E1965"/>
    <w:rsid w:val="007E1B34"/>
    <w:rsid w:val="007E319E"/>
    <w:rsid w:val="007E3EB5"/>
    <w:rsid w:val="007E43E1"/>
    <w:rsid w:val="007E6686"/>
    <w:rsid w:val="007E684D"/>
    <w:rsid w:val="007E777A"/>
    <w:rsid w:val="007E7BFB"/>
    <w:rsid w:val="007F0184"/>
    <w:rsid w:val="007F05BE"/>
    <w:rsid w:val="007F0D41"/>
    <w:rsid w:val="007F0E45"/>
    <w:rsid w:val="007F2121"/>
    <w:rsid w:val="007F2678"/>
    <w:rsid w:val="007F2D51"/>
    <w:rsid w:val="007F377E"/>
    <w:rsid w:val="007F419D"/>
    <w:rsid w:val="007F44B8"/>
    <w:rsid w:val="007F519E"/>
    <w:rsid w:val="007F6126"/>
    <w:rsid w:val="007F6905"/>
    <w:rsid w:val="007F6BB4"/>
    <w:rsid w:val="007F6D28"/>
    <w:rsid w:val="007F73DD"/>
    <w:rsid w:val="007F7BDF"/>
    <w:rsid w:val="0080013C"/>
    <w:rsid w:val="0080056F"/>
    <w:rsid w:val="00800FF3"/>
    <w:rsid w:val="0080126A"/>
    <w:rsid w:val="008014A7"/>
    <w:rsid w:val="008016BB"/>
    <w:rsid w:val="00801925"/>
    <w:rsid w:val="00801A9B"/>
    <w:rsid w:val="00801D93"/>
    <w:rsid w:val="00802081"/>
    <w:rsid w:val="00802313"/>
    <w:rsid w:val="008028F7"/>
    <w:rsid w:val="0080299C"/>
    <w:rsid w:val="00802A4F"/>
    <w:rsid w:val="00803832"/>
    <w:rsid w:val="0080393B"/>
    <w:rsid w:val="00803D5B"/>
    <w:rsid w:val="008040E4"/>
    <w:rsid w:val="008043F0"/>
    <w:rsid w:val="00804E10"/>
    <w:rsid w:val="00806496"/>
    <w:rsid w:val="00806966"/>
    <w:rsid w:val="00806D77"/>
    <w:rsid w:val="00807C77"/>
    <w:rsid w:val="008106F9"/>
    <w:rsid w:val="00811934"/>
    <w:rsid w:val="00811B63"/>
    <w:rsid w:val="00811BAD"/>
    <w:rsid w:val="00811FA4"/>
    <w:rsid w:val="008121F6"/>
    <w:rsid w:val="00812483"/>
    <w:rsid w:val="00813603"/>
    <w:rsid w:val="00813673"/>
    <w:rsid w:val="00814647"/>
    <w:rsid w:val="00814776"/>
    <w:rsid w:val="00814C4B"/>
    <w:rsid w:val="00814D7B"/>
    <w:rsid w:val="00814E62"/>
    <w:rsid w:val="00814F0E"/>
    <w:rsid w:val="00814F48"/>
    <w:rsid w:val="00815745"/>
    <w:rsid w:val="008159C3"/>
    <w:rsid w:val="00815CB7"/>
    <w:rsid w:val="0081604A"/>
    <w:rsid w:val="0081664A"/>
    <w:rsid w:val="00816D49"/>
    <w:rsid w:val="00817030"/>
    <w:rsid w:val="00817B57"/>
    <w:rsid w:val="00817DEE"/>
    <w:rsid w:val="00817EC4"/>
    <w:rsid w:val="008205BA"/>
    <w:rsid w:val="00820C02"/>
    <w:rsid w:val="008217AB"/>
    <w:rsid w:val="00821A9E"/>
    <w:rsid w:val="008223F6"/>
    <w:rsid w:val="008225EC"/>
    <w:rsid w:val="008228EB"/>
    <w:rsid w:val="00822FD0"/>
    <w:rsid w:val="008230D0"/>
    <w:rsid w:val="00823C5B"/>
    <w:rsid w:val="00824A64"/>
    <w:rsid w:val="008260FC"/>
    <w:rsid w:val="008265AB"/>
    <w:rsid w:val="00827099"/>
    <w:rsid w:val="00827182"/>
    <w:rsid w:val="00827F42"/>
    <w:rsid w:val="008302D4"/>
    <w:rsid w:val="008312DD"/>
    <w:rsid w:val="008313B2"/>
    <w:rsid w:val="00831443"/>
    <w:rsid w:val="0083181A"/>
    <w:rsid w:val="00832371"/>
    <w:rsid w:val="008324BE"/>
    <w:rsid w:val="00832C64"/>
    <w:rsid w:val="00832C96"/>
    <w:rsid w:val="00832E9A"/>
    <w:rsid w:val="00832FBA"/>
    <w:rsid w:val="008333C4"/>
    <w:rsid w:val="00833456"/>
    <w:rsid w:val="00833DFB"/>
    <w:rsid w:val="008350C7"/>
    <w:rsid w:val="008351EC"/>
    <w:rsid w:val="008355A5"/>
    <w:rsid w:val="00835D2B"/>
    <w:rsid w:val="00835DAC"/>
    <w:rsid w:val="00835E70"/>
    <w:rsid w:val="00836B13"/>
    <w:rsid w:val="00836B57"/>
    <w:rsid w:val="00837E58"/>
    <w:rsid w:val="008403C1"/>
    <w:rsid w:val="00840BEC"/>
    <w:rsid w:val="008411F1"/>
    <w:rsid w:val="00841A67"/>
    <w:rsid w:val="00841A88"/>
    <w:rsid w:val="00841AB2"/>
    <w:rsid w:val="00841C50"/>
    <w:rsid w:val="00841D66"/>
    <w:rsid w:val="008421DD"/>
    <w:rsid w:val="008431CD"/>
    <w:rsid w:val="0084345C"/>
    <w:rsid w:val="00843C2A"/>
    <w:rsid w:val="00843E0B"/>
    <w:rsid w:val="00844053"/>
    <w:rsid w:val="00844DD4"/>
    <w:rsid w:val="00845012"/>
    <w:rsid w:val="00845596"/>
    <w:rsid w:val="0084559D"/>
    <w:rsid w:val="00845C34"/>
    <w:rsid w:val="00845CA5"/>
    <w:rsid w:val="0084660A"/>
    <w:rsid w:val="00847490"/>
    <w:rsid w:val="00847CE7"/>
    <w:rsid w:val="0085023A"/>
    <w:rsid w:val="00850905"/>
    <w:rsid w:val="00850CE2"/>
    <w:rsid w:val="0085126C"/>
    <w:rsid w:val="0085139A"/>
    <w:rsid w:val="008517AF"/>
    <w:rsid w:val="00851BA7"/>
    <w:rsid w:val="00852605"/>
    <w:rsid w:val="00854386"/>
    <w:rsid w:val="008544F2"/>
    <w:rsid w:val="00854D82"/>
    <w:rsid w:val="0085540A"/>
    <w:rsid w:val="00855C58"/>
    <w:rsid w:val="00855E8B"/>
    <w:rsid w:val="00856B36"/>
    <w:rsid w:val="00856F87"/>
    <w:rsid w:val="008578CD"/>
    <w:rsid w:val="00860AE1"/>
    <w:rsid w:val="008611D8"/>
    <w:rsid w:val="00861C76"/>
    <w:rsid w:val="00861E47"/>
    <w:rsid w:val="00861F55"/>
    <w:rsid w:val="00862432"/>
    <w:rsid w:val="0086275B"/>
    <w:rsid w:val="00863841"/>
    <w:rsid w:val="00863D43"/>
    <w:rsid w:val="00864172"/>
    <w:rsid w:val="0086483C"/>
    <w:rsid w:val="00864F57"/>
    <w:rsid w:val="00865550"/>
    <w:rsid w:val="008658AB"/>
    <w:rsid w:val="008662C6"/>
    <w:rsid w:val="008676B7"/>
    <w:rsid w:val="0087063B"/>
    <w:rsid w:val="00870F70"/>
    <w:rsid w:val="00871243"/>
    <w:rsid w:val="008715C2"/>
    <w:rsid w:val="00871A7A"/>
    <w:rsid w:val="00871B97"/>
    <w:rsid w:val="008735B0"/>
    <w:rsid w:val="008736C9"/>
    <w:rsid w:val="008738D7"/>
    <w:rsid w:val="00873FE9"/>
    <w:rsid w:val="0087455A"/>
    <w:rsid w:val="008750AA"/>
    <w:rsid w:val="008755F1"/>
    <w:rsid w:val="008756F4"/>
    <w:rsid w:val="008759CB"/>
    <w:rsid w:val="00875ACE"/>
    <w:rsid w:val="00875EB1"/>
    <w:rsid w:val="00875F1D"/>
    <w:rsid w:val="008760BD"/>
    <w:rsid w:val="00876846"/>
    <w:rsid w:val="00876AC9"/>
    <w:rsid w:val="008772C8"/>
    <w:rsid w:val="0087783F"/>
    <w:rsid w:val="00877D2A"/>
    <w:rsid w:val="00877E85"/>
    <w:rsid w:val="00880022"/>
    <w:rsid w:val="008800E6"/>
    <w:rsid w:val="00880516"/>
    <w:rsid w:val="00880BBA"/>
    <w:rsid w:val="00882106"/>
    <w:rsid w:val="00882324"/>
    <w:rsid w:val="008825D2"/>
    <w:rsid w:val="008827D9"/>
    <w:rsid w:val="00882E6B"/>
    <w:rsid w:val="008833E4"/>
    <w:rsid w:val="008833E7"/>
    <w:rsid w:val="008836AA"/>
    <w:rsid w:val="00883709"/>
    <w:rsid w:val="00883710"/>
    <w:rsid w:val="00883E2F"/>
    <w:rsid w:val="0088435F"/>
    <w:rsid w:val="008843FC"/>
    <w:rsid w:val="0088473D"/>
    <w:rsid w:val="00884A85"/>
    <w:rsid w:val="00884EF6"/>
    <w:rsid w:val="00884F1A"/>
    <w:rsid w:val="008859EF"/>
    <w:rsid w:val="00885A4F"/>
    <w:rsid w:val="008866CC"/>
    <w:rsid w:val="008868D0"/>
    <w:rsid w:val="0088779B"/>
    <w:rsid w:val="008904E9"/>
    <w:rsid w:val="0089059B"/>
    <w:rsid w:val="00890703"/>
    <w:rsid w:val="00890D46"/>
    <w:rsid w:val="00890F94"/>
    <w:rsid w:val="00891132"/>
    <w:rsid w:val="00891792"/>
    <w:rsid w:val="00892E92"/>
    <w:rsid w:val="008930AA"/>
    <w:rsid w:val="00893D25"/>
    <w:rsid w:val="00894774"/>
    <w:rsid w:val="00894D7A"/>
    <w:rsid w:val="00895EA9"/>
    <w:rsid w:val="008962CD"/>
    <w:rsid w:val="008971D9"/>
    <w:rsid w:val="0089737E"/>
    <w:rsid w:val="00897A1E"/>
    <w:rsid w:val="00897B38"/>
    <w:rsid w:val="008A001E"/>
    <w:rsid w:val="008A0B7A"/>
    <w:rsid w:val="008A14E2"/>
    <w:rsid w:val="008A15E2"/>
    <w:rsid w:val="008A1914"/>
    <w:rsid w:val="008A2B5C"/>
    <w:rsid w:val="008A2EB2"/>
    <w:rsid w:val="008A3060"/>
    <w:rsid w:val="008A3172"/>
    <w:rsid w:val="008A3E3C"/>
    <w:rsid w:val="008A3F7F"/>
    <w:rsid w:val="008A4182"/>
    <w:rsid w:val="008A43DD"/>
    <w:rsid w:val="008A464A"/>
    <w:rsid w:val="008A57C7"/>
    <w:rsid w:val="008A592F"/>
    <w:rsid w:val="008A5D5D"/>
    <w:rsid w:val="008A5F5C"/>
    <w:rsid w:val="008A657C"/>
    <w:rsid w:val="008A6E5F"/>
    <w:rsid w:val="008B10CD"/>
    <w:rsid w:val="008B1C9F"/>
    <w:rsid w:val="008B2141"/>
    <w:rsid w:val="008B263D"/>
    <w:rsid w:val="008B292F"/>
    <w:rsid w:val="008B2ADE"/>
    <w:rsid w:val="008B2B11"/>
    <w:rsid w:val="008B2C62"/>
    <w:rsid w:val="008B305A"/>
    <w:rsid w:val="008B3292"/>
    <w:rsid w:val="008B3841"/>
    <w:rsid w:val="008B3D4F"/>
    <w:rsid w:val="008B3DB0"/>
    <w:rsid w:val="008B4C24"/>
    <w:rsid w:val="008B500B"/>
    <w:rsid w:val="008B5E4D"/>
    <w:rsid w:val="008B6866"/>
    <w:rsid w:val="008B6D82"/>
    <w:rsid w:val="008B771E"/>
    <w:rsid w:val="008B774E"/>
    <w:rsid w:val="008C01EC"/>
    <w:rsid w:val="008C02F9"/>
    <w:rsid w:val="008C1610"/>
    <w:rsid w:val="008C1CBD"/>
    <w:rsid w:val="008C221F"/>
    <w:rsid w:val="008C25C5"/>
    <w:rsid w:val="008C2B0C"/>
    <w:rsid w:val="008C2F9A"/>
    <w:rsid w:val="008C3120"/>
    <w:rsid w:val="008C3CD4"/>
    <w:rsid w:val="008C3D4A"/>
    <w:rsid w:val="008C5D3F"/>
    <w:rsid w:val="008C5FD0"/>
    <w:rsid w:val="008C6BEA"/>
    <w:rsid w:val="008C6F58"/>
    <w:rsid w:val="008C6F8C"/>
    <w:rsid w:val="008C77D1"/>
    <w:rsid w:val="008C7A76"/>
    <w:rsid w:val="008D0491"/>
    <w:rsid w:val="008D07C4"/>
    <w:rsid w:val="008D0DDE"/>
    <w:rsid w:val="008D1BB8"/>
    <w:rsid w:val="008D1F32"/>
    <w:rsid w:val="008D26E0"/>
    <w:rsid w:val="008D2836"/>
    <w:rsid w:val="008D28FD"/>
    <w:rsid w:val="008D2A5F"/>
    <w:rsid w:val="008D2C58"/>
    <w:rsid w:val="008D4264"/>
    <w:rsid w:val="008D4AAC"/>
    <w:rsid w:val="008D5502"/>
    <w:rsid w:val="008D5DF0"/>
    <w:rsid w:val="008D651B"/>
    <w:rsid w:val="008D6790"/>
    <w:rsid w:val="008D74D4"/>
    <w:rsid w:val="008D7C68"/>
    <w:rsid w:val="008D7DF8"/>
    <w:rsid w:val="008E251A"/>
    <w:rsid w:val="008E2AE1"/>
    <w:rsid w:val="008E2BF0"/>
    <w:rsid w:val="008E2D29"/>
    <w:rsid w:val="008E3BB5"/>
    <w:rsid w:val="008E3DD6"/>
    <w:rsid w:val="008E4355"/>
    <w:rsid w:val="008E470C"/>
    <w:rsid w:val="008E4EAB"/>
    <w:rsid w:val="008E6574"/>
    <w:rsid w:val="008E6683"/>
    <w:rsid w:val="008E71B0"/>
    <w:rsid w:val="008E75A0"/>
    <w:rsid w:val="008E75C9"/>
    <w:rsid w:val="008F0263"/>
    <w:rsid w:val="008F1558"/>
    <w:rsid w:val="008F2195"/>
    <w:rsid w:val="008F22D3"/>
    <w:rsid w:val="008F28C4"/>
    <w:rsid w:val="008F2FDC"/>
    <w:rsid w:val="008F3232"/>
    <w:rsid w:val="008F3731"/>
    <w:rsid w:val="008F389E"/>
    <w:rsid w:val="008F3DDA"/>
    <w:rsid w:val="008F4153"/>
    <w:rsid w:val="008F4697"/>
    <w:rsid w:val="008F5DB9"/>
    <w:rsid w:val="008F6CE4"/>
    <w:rsid w:val="008F79A8"/>
    <w:rsid w:val="008F7D26"/>
    <w:rsid w:val="008F7E4A"/>
    <w:rsid w:val="0090299E"/>
    <w:rsid w:val="00904454"/>
    <w:rsid w:val="009050D4"/>
    <w:rsid w:val="009053EA"/>
    <w:rsid w:val="00905CE2"/>
    <w:rsid w:val="00906E31"/>
    <w:rsid w:val="00907200"/>
    <w:rsid w:val="00907F99"/>
    <w:rsid w:val="00907FAB"/>
    <w:rsid w:val="00910103"/>
    <w:rsid w:val="009106DF"/>
    <w:rsid w:val="00910BC8"/>
    <w:rsid w:val="0091159A"/>
    <w:rsid w:val="00911627"/>
    <w:rsid w:val="00911E5C"/>
    <w:rsid w:val="0091238C"/>
    <w:rsid w:val="009132F4"/>
    <w:rsid w:val="00913C7E"/>
    <w:rsid w:val="00914412"/>
    <w:rsid w:val="00915601"/>
    <w:rsid w:val="00915FB6"/>
    <w:rsid w:val="009160DC"/>
    <w:rsid w:val="009161AC"/>
    <w:rsid w:val="0091622A"/>
    <w:rsid w:val="009173FF"/>
    <w:rsid w:val="00917611"/>
    <w:rsid w:val="00917972"/>
    <w:rsid w:val="0092085C"/>
    <w:rsid w:val="00920AEC"/>
    <w:rsid w:val="00921DC1"/>
    <w:rsid w:val="00923374"/>
    <w:rsid w:val="009238EF"/>
    <w:rsid w:val="00924199"/>
    <w:rsid w:val="00925008"/>
    <w:rsid w:val="009256E1"/>
    <w:rsid w:val="009260D4"/>
    <w:rsid w:val="009261D6"/>
    <w:rsid w:val="00926222"/>
    <w:rsid w:val="00926B88"/>
    <w:rsid w:val="00926CC8"/>
    <w:rsid w:val="00927ADD"/>
    <w:rsid w:val="00927DAC"/>
    <w:rsid w:val="00927EFA"/>
    <w:rsid w:val="0093043C"/>
    <w:rsid w:val="00932C01"/>
    <w:rsid w:val="009331C4"/>
    <w:rsid w:val="00934294"/>
    <w:rsid w:val="00935F53"/>
    <w:rsid w:val="00935FBC"/>
    <w:rsid w:val="009360CF"/>
    <w:rsid w:val="0093629B"/>
    <w:rsid w:val="00936787"/>
    <w:rsid w:val="00936C30"/>
    <w:rsid w:val="00936FE0"/>
    <w:rsid w:val="00937004"/>
    <w:rsid w:val="0093726C"/>
    <w:rsid w:val="00937CC1"/>
    <w:rsid w:val="00937E5C"/>
    <w:rsid w:val="009400E9"/>
    <w:rsid w:val="0094033E"/>
    <w:rsid w:val="009411B7"/>
    <w:rsid w:val="009420BA"/>
    <w:rsid w:val="00943411"/>
    <w:rsid w:val="00943F10"/>
    <w:rsid w:val="00944C4F"/>
    <w:rsid w:val="00944FD2"/>
    <w:rsid w:val="0094528B"/>
    <w:rsid w:val="0094595F"/>
    <w:rsid w:val="0094613F"/>
    <w:rsid w:val="00946FDF"/>
    <w:rsid w:val="00947F2A"/>
    <w:rsid w:val="00950105"/>
    <w:rsid w:val="0095096B"/>
    <w:rsid w:val="0095125D"/>
    <w:rsid w:val="00951AC8"/>
    <w:rsid w:val="0095304B"/>
    <w:rsid w:val="00953986"/>
    <w:rsid w:val="009539BD"/>
    <w:rsid w:val="00953CFB"/>
    <w:rsid w:val="009545BB"/>
    <w:rsid w:val="00954D67"/>
    <w:rsid w:val="00954F17"/>
    <w:rsid w:val="00955917"/>
    <w:rsid w:val="00955A21"/>
    <w:rsid w:val="0095721A"/>
    <w:rsid w:val="00957386"/>
    <w:rsid w:val="009573B8"/>
    <w:rsid w:val="009575D0"/>
    <w:rsid w:val="009600D2"/>
    <w:rsid w:val="00961017"/>
    <w:rsid w:val="00961416"/>
    <w:rsid w:val="00961D3F"/>
    <w:rsid w:val="00962953"/>
    <w:rsid w:val="00962C97"/>
    <w:rsid w:val="009631AB"/>
    <w:rsid w:val="00963886"/>
    <w:rsid w:val="00964A4F"/>
    <w:rsid w:val="00964DB1"/>
    <w:rsid w:val="009659AD"/>
    <w:rsid w:val="009659FA"/>
    <w:rsid w:val="00965D9E"/>
    <w:rsid w:val="00965E3F"/>
    <w:rsid w:val="0096630D"/>
    <w:rsid w:val="009671B3"/>
    <w:rsid w:val="00967A50"/>
    <w:rsid w:val="009701EB"/>
    <w:rsid w:val="00971348"/>
    <w:rsid w:val="009718DE"/>
    <w:rsid w:val="00971CEA"/>
    <w:rsid w:val="0097204A"/>
    <w:rsid w:val="009728E7"/>
    <w:rsid w:val="009737D3"/>
    <w:rsid w:val="00973A24"/>
    <w:rsid w:val="009747D5"/>
    <w:rsid w:val="0097561C"/>
    <w:rsid w:val="0097646D"/>
    <w:rsid w:val="00977F92"/>
    <w:rsid w:val="0098017B"/>
    <w:rsid w:val="0098083F"/>
    <w:rsid w:val="00980F8A"/>
    <w:rsid w:val="0098139B"/>
    <w:rsid w:val="00983B38"/>
    <w:rsid w:val="0098447B"/>
    <w:rsid w:val="00984A0B"/>
    <w:rsid w:val="00984ECE"/>
    <w:rsid w:val="00985DBE"/>
    <w:rsid w:val="009862CD"/>
    <w:rsid w:val="00986A6C"/>
    <w:rsid w:val="00986B68"/>
    <w:rsid w:val="00986C10"/>
    <w:rsid w:val="0098711B"/>
    <w:rsid w:val="00987316"/>
    <w:rsid w:val="009873DA"/>
    <w:rsid w:val="00987E15"/>
    <w:rsid w:val="0099030E"/>
    <w:rsid w:val="0099049F"/>
    <w:rsid w:val="009908C0"/>
    <w:rsid w:val="00991928"/>
    <w:rsid w:val="00991A00"/>
    <w:rsid w:val="00991D6A"/>
    <w:rsid w:val="00991DA4"/>
    <w:rsid w:val="00991FF6"/>
    <w:rsid w:val="009925A3"/>
    <w:rsid w:val="009928B5"/>
    <w:rsid w:val="00992BF7"/>
    <w:rsid w:val="00993952"/>
    <w:rsid w:val="00994BB9"/>
    <w:rsid w:val="00995899"/>
    <w:rsid w:val="00996052"/>
    <w:rsid w:val="00996271"/>
    <w:rsid w:val="0099652B"/>
    <w:rsid w:val="00996CE9"/>
    <w:rsid w:val="009973B8"/>
    <w:rsid w:val="00997746"/>
    <w:rsid w:val="00997DE2"/>
    <w:rsid w:val="00997E61"/>
    <w:rsid w:val="009A046E"/>
    <w:rsid w:val="009A138C"/>
    <w:rsid w:val="009A26A1"/>
    <w:rsid w:val="009A2926"/>
    <w:rsid w:val="009A3134"/>
    <w:rsid w:val="009A34A0"/>
    <w:rsid w:val="009A39E0"/>
    <w:rsid w:val="009A670A"/>
    <w:rsid w:val="009A678A"/>
    <w:rsid w:val="009A67EC"/>
    <w:rsid w:val="009A6C41"/>
    <w:rsid w:val="009B05BB"/>
    <w:rsid w:val="009B132F"/>
    <w:rsid w:val="009B1C5A"/>
    <w:rsid w:val="009B1E19"/>
    <w:rsid w:val="009B272B"/>
    <w:rsid w:val="009B38F2"/>
    <w:rsid w:val="009B3B13"/>
    <w:rsid w:val="009B430A"/>
    <w:rsid w:val="009B56E7"/>
    <w:rsid w:val="009B58A5"/>
    <w:rsid w:val="009B675B"/>
    <w:rsid w:val="009B7354"/>
    <w:rsid w:val="009B7FBD"/>
    <w:rsid w:val="009C0453"/>
    <w:rsid w:val="009C0BE8"/>
    <w:rsid w:val="009C1571"/>
    <w:rsid w:val="009C1D4E"/>
    <w:rsid w:val="009C2240"/>
    <w:rsid w:val="009C2414"/>
    <w:rsid w:val="009C3214"/>
    <w:rsid w:val="009C4873"/>
    <w:rsid w:val="009C4BB3"/>
    <w:rsid w:val="009C4FA4"/>
    <w:rsid w:val="009C5C17"/>
    <w:rsid w:val="009C67CB"/>
    <w:rsid w:val="009C7874"/>
    <w:rsid w:val="009C7C69"/>
    <w:rsid w:val="009C7CA2"/>
    <w:rsid w:val="009D010B"/>
    <w:rsid w:val="009D03B4"/>
    <w:rsid w:val="009D0535"/>
    <w:rsid w:val="009D0795"/>
    <w:rsid w:val="009D1193"/>
    <w:rsid w:val="009D151B"/>
    <w:rsid w:val="009D154B"/>
    <w:rsid w:val="009D166E"/>
    <w:rsid w:val="009D19EB"/>
    <w:rsid w:val="009D1BAA"/>
    <w:rsid w:val="009D1D88"/>
    <w:rsid w:val="009D220C"/>
    <w:rsid w:val="009D2716"/>
    <w:rsid w:val="009D2E49"/>
    <w:rsid w:val="009D3287"/>
    <w:rsid w:val="009D3524"/>
    <w:rsid w:val="009D381C"/>
    <w:rsid w:val="009D3D41"/>
    <w:rsid w:val="009D4001"/>
    <w:rsid w:val="009D4055"/>
    <w:rsid w:val="009D45F4"/>
    <w:rsid w:val="009D56B4"/>
    <w:rsid w:val="009D5D46"/>
    <w:rsid w:val="009D6BB9"/>
    <w:rsid w:val="009D71C4"/>
    <w:rsid w:val="009D7220"/>
    <w:rsid w:val="009D76B4"/>
    <w:rsid w:val="009D7A0E"/>
    <w:rsid w:val="009E0FFC"/>
    <w:rsid w:val="009E1B09"/>
    <w:rsid w:val="009E1BF6"/>
    <w:rsid w:val="009E1E32"/>
    <w:rsid w:val="009E28C0"/>
    <w:rsid w:val="009E2BF7"/>
    <w:rsid w:val="009E2D8D"/>
    <w:rsid w:val="009E3173"/>
    <w:rsid w:val="009E3C24"/>
    <w:rsid w:val="009E431C"/>
    <w:rsid w:val="009E4B27"/>
    <w:rsid w:val="009E5D27"/>
    <w:rsid w:val="009E5E51"/>
    <w:rsid w:val="009E6764"/>
    <w:rsid w:val="009E6FAA"/>
    <w:rsid w:val="009E7982"/>
    <w:rsid w:val="009E7C30"/>
    <w:rsid w:val="009F001F"/>
    <w:rsid w:val="009F0182"/>
    <w:rsid w:val="009F0423"/>
    <w:rsid w:val="009F0B85"/>
    <w:rsid w:val="009F0FB2"/>
    <w:rsid w:val="009F29EC"/>
    <w:rsid w:val="009F2EE8"/>
    <w:rsid w:val="009F38DB"/>
    <w:rsid w:val="009F404F"/>
    <w:rsid w:val="009F4A59"/>
    <w:rsid w:val="009F565C"/>
    <w:rsid w:val="009F58E4"/>
    <w:rsid w:val="009F5B8C"/>
    <w:rsid w:val="009F62AF"/>
    <w:rsid w:val="009F67D5"/>
    <w:rsid w:val="009F686A"/>
    <w:rsid w:val="009F6E2F"/>
    <w:rsid w:val="009F76F7"/>
    <w:rsid w:val="00A00603"/>
    <w:rsid w:val="00A00F52"/>
    <w:rsid w:val="00A01946"/>
    <w:rsid w:val="00A01A35"/>
    <w:rsid w:val="00A023FE"/>
    <w:rsid w:val="00A0271A"/>
    <w:rsid w:val="00A03516"/>
    <w:rsid w:val="00A0367C"/>
    <w:rsid w:val="00A04CF9"/>
    <w:rsid w:val="00A05FB7"/>
    <w:rsid w:val="00A06862"/>
    <w:rsid w:val="00A07AE4"/>
    <w:rsid w:val="00A10464"/>
    <w:rsid w:val="00A10485"/>
    <w:rsid w:val="00A1051D"/>
    <w:rsid w:val="00A107BD"/>
    <w:rsid w:val="00A11346"/>
    <w:rsid w:val="00A1162A"/>
    <w:rsid w:val="00A11649"/>
    <w:rsid w:val="00A11943"/>
    <w:rsid w:val="00A11F24"/>
    <w:rsid w:val="00A1243F"/>
    <w:rsid w:val="00A125E7"/>
    <w:rsid w:val="00A12C88"/>
    <w:rsid w:val="00A14473"/>
    <w:rsid w:val="00A157FD"/>
    <w:rsid w:val="00A15908"/>
    <w:rsid w:val="00A1721A"/>
    <w:rsid w:val="00A21BC1"/>
    <w:rsid w:val="00A21BEA"/>
    <w:rsid w:val="00A23CFF"/>
    <w:rsid w:val="00A24197"/>
    <w:rsid w:val="00A24455"/>
    <w:rsid w:val="00A24EC4"/>
    <w:rsid w:val="00A255D9"/>
    <w:rsid w:val="00A2679E"/>
    <w:rsid w:val="00A26827"/>
    <w:rsid w:val="00A2713D"/>
    <w:rsid w:val="00A27689"/>
    <w:rsid w:val="00A27925"/>
    <w:rsid w:val="00A30049"/>
    <w:rsid w:val="00A30671"/>
    <w:rsid w:val="00A30E4F"/>
    <w:rsid w:val="00A3179D"/>
    <w:rsid w:val="00A31DDB"/>
    <w:rsid w:val="00A320A4"/>
    <w:rsid w:val="00A32737"/>
    <w:rsid w:val="00A329D1"/>
    <w:rsid w:val="00A32F7D"/>
    <w:rsid w:val="00A33447"/>
    <w:rsid w:val="00A33C1A"/>
    <w:rsid w:val="00A3526F"/>
    <w:rsid w:val="00A35ADE"/>
    <w:rsid w:val="00A35E7F"/>
    <w:rsid w:val="00A3689E"/>
    <w:rsid w:val="00A36C9B"/>
    <w:rsid w:val="00A3713C"/>
    <w:rsid w:val="00A402CC"/>
    <w:rsid w:val="00A40F44"/>
    <w:rsid w:val="00A41EA9"/>
    <w:rsid w:val="00A4242A"/>
    <w:rsid w:val="00A436EC"/>
    <w:rsid w:val="00A43997"/>
    <w:rsid w:val="00A43B45"/>
    <w:rsid w:val="00A43BD5"/>
    <w:rsid w:val="00A44369"/>
    <w:rsid w:val="00A445D4"/>
    <w:rsid w:val="00A44607"/>
    <w:rsid w:val="00A44736"/>
    <w:rsid w:val="00A4484C"/>
    <w:rsid w:val="00A44984"/>
    <w:rsid w:val="00A44D86"/>
    <w:rsid w:val="00A44E5D"/>
    <w:rsid w:val="00A45EC3"/>
    <w:rsid w:val="00A46ECC"/>
    <w:rsid w:val="00A47521"/>
    <w:rsid w:val="00A508E4"/>
    <w:rsid w:val="00A51C2E"/>
    <w:rsid w:val="00A52AF0"/>
    <w:rsid w:val="00A53324"/>
    <w:rsid w:val="00A53969"/>
    <w:rsid w:val="00A53C3B"/>
    <w:rsid w:val="00A5506C"/>
    <w:rsid w:val="00A550EB"/>
    <w:rsid w:val="00A55880"/>
    <w:rsid w:val="00A55E52"/>
    <w:rsid w:val="00A56010"/>
    <w:rsid w:val="00A56044"/>
    <w:rsid w:val="00A56C5B"/>
    <w:rsid w:val="00A6013A"/>
    <w:rsid w:val="00A604AF"/>
    <w:rsid w:val="00A606A3"/>
    <w:rsid w:val="00A60FC9"/>
    <w:rsid w:val="00A61C51"/>
    <w:rsid w:val="00A62AA2"/>
    <w:rsid w:val="00A635B8"/>
    <w:rsid w:val="00A64C77"/>
    <w:rsid w:val="00A657BF"/>
    <w:rsid w:val="00A6597D"/>
    <w:rsid w:val="00A67080"/>
    <w:rsid w:val="00A70299"/>
    <w:rsid w:val="00A707C4"/>
    <w:rsid w:val="00A70CD4"/>
    <w:rsid w:val="00A70F25"/>
    <w:rsid w:val="00A710B2"/>
    <w:rsid w:val="00A74C28"/>
    <w:rsid w:val="00A755C2"/>
    <w:rsid w:val="00A756EC"/>
    <w:rsid w:val="00A76193"/>
    <w:rsid w:val="00A765D3"/>
    <w:rsid w:val="00A76922"/>
    <w:rsid w:val="00A7735C"/>
    <w:rsid w:val="00A81479"/>
    <w:rsid w:val="00A81C0D"/>
    <w:rsid w:val="00A81FCF"/>
    <w:rsid w:val="00A821C7"/>
    <w:rsid w:val="00A83E56"/>
    <w:rsid w:val="00A84602"/>
    <w:rsid w:val="00A84BBA"/>
    <w:rsid w:val="00A85476"/>
    <w:rsid w:val="00A855BA"/>
    <w:rsid w:val="00A85B48"/>
    <w:rsid w:val="00A85D92"/>
    <w:rsid w:val="00A86DD7"/>
    <w:rsid w:val="00A875E7"/>
    <w:rsid w:val="00A8774D"/>
    <w:rsid w:val="00A87992"/>
    <w:rsid w:val="00A90459"/>
    <w:rsid w:val="00A913B6"/>
    <w:rsid w:val="00A915D5"/>
    <w:rsid w:val="00A92126"/>
    <w:rsid w:val="00A92E41"/>
    <w:rsid w:val="00A9306C"/>
    <w:rsid w:val="00A93E02"/>
    <w:rsid w:val="00A94A3C"/>
    <w:rsid w:val="00A94F1A"/>
    <w:rsid w:val="00A94FBF"/>
    <w:rsid w:val="00A95A28"/>
    <w:rsid w:val="00A95C1E"/>
    <w:rsid w:val="00A95DDF"/>
    <w:rsid w:val="00A969A0"/>
    <w:rsid w:val="00A96E22"/>
    <w:rsid w:val="00A97AFE"/>
    <w:rsid w:val="00AA0323"/>
    <w:rsid w:val="00AA1509"/>
    <w:rsid w:val="00AA1948"/>
    <w:rsid w:val="00AA2FF4"/>
    <w:rsid w:val="00AA3D18"/>
    <w:rsid w:val="00AA4410"/>
    <w:rsid w:val="00AA457A"/>
    <w:rsid w:val="00AA4786"/>
    <w:rsid w:val="00AA4C31"/>
    <w:rsid w:val="00AA5112"/>
    <w:rsid w:val="00AA576C"/>
    <w:rsid w:val="00AA62B6"/>
    <w:rsid w:val="00AA760E"/>
    <w:rsid w:val="00AA7861"/>
    <w:rsid w:val="00AB0441"/>
    <w:rsid w:val="00AB092B"/>
    <w:rsid w:val="00AB12D7"/>
    <w:rsid w:val="00AB1DC7"/>
    <w:rsid w:val="00AB258E"/>
    <w:rsid w:val="00AB2962"/>
    <w:rsid w:val="00AB34DF"/>
    <w:rsid w:val="00AB40E7"/>
    <w:rsid w:val="00AB467A"/>
    <w:rsid w:val="00AB46F6"/>
    <w:rsid w:val="00AB5676"/>
    <w:rsid w:val="00AB5A41"/>
    <w:rsid w:val="00AB5DBA"/>
    <w:rsid w:val="00AB6473"/>
    <w:rsid w:val="00AB6E7E"/>
    <w:rsid w:val="00AB7582"/>
    <w:rsid w:val="00AB7FAB"/>
    <w:rsid w:val="00AC086E"/>
    <w:rsid w:val="00AC1E33"/>
    <w:rsid w:val="00AC2BAF"/>
    <w:rsid w:val="00AC33A0"/>
    <w:rsid w:val="00AC3414"/>
    <w:rsid w:val="00AC4030"/>
    <w:rsid w:val="00AC4567"/>
    <w:rsid w:val="00AC5FB8"/>
    <w:rsid w:val="00AC6D54"/>
    <w:rsid w:val="00AC7711"/>
    <w:rsid w:val="00AC7A60"/>
    <w:rsid w:val="00AD00FC"/>
    <w:rsid w:val="00AD171D"/>
    <w:rsid w:val="00AD1780"/>
    <w:rsid w:val="00AD1EDC"/>
    <w:rsid w:val="00AD246E"/>
    <w:rsid w:val="00AD272E"/>
    <w:rsid w:val="00AD3BF8"/>
    <w:rsid w:val="00AD3DDA"/>
    <w:rsid w:val="00AD442C"/>
    <w:rsid w:val="00AD49C8"/>
    <w:rsid w:val="00AD5244"/>
    <w:rsid w:val="00AD6096"/>
    <w:rsid w:val="00AD6B10"/>
    <w:rsid w:val="00AD7999"/>
    <w:rsid w:val="00AD7A0C"/>
    <w:rsid w:val="00AE0473"/>
    <w:rsid w:val="00AE09E7"/>
    <w:rsid w:val="00AE0EAA"/>
    <w:rsid w:val="00AE1133"/>
    <w:rsid w:val="00AE2010"/>
    <w:rsid w:val="00AE2B74"/>
    <w:rsid w:val="00AE3288"/>
    <w:rsid w:val="00AE3F46"/>
    <w:rsid w:val="00AE48C5"/>
    <w:rsid w:val="00AE4926"/>
    <w:rsid w:val="00AE55E2"/>
    <w:rsid w:val="00AE5D03"/>
    <w:rsid w:val="00AE6409"/>
    <w:rsid w:val="00AE73A1"/>
    <w:rsid w:val="00AE74AD"/>
    <w:rsid w:val="00AE7503"/>
    <w:rsid w:val="00AE7641"/>
    <w:rsid w:val="00AE7AE4"/>
    <w:rsid w:val="00AE7C09"/>
    <w:rsid w:val="00AE7C89"/>
    <w:rsid w:val="00AF00F4"/>
    <w:rsid w:val="00AF0274"/>
    <w:rsid w:val="00AF0E9C"/>
    <w:rsid w:val="00AF1206"/>
    <w:rsid w:val="00AF2BF9"/>
    <w:rsid w:val="00AF3194"/>
    <w:rsid w:val="00AF327E"/>
    <w:rsid w:val="00AF3674"/>
    <w:rsid w:val="00AF4DFB"/>
    <w:rsid w:val="00AF60C7"/>
    <w:rsid w:val="00AF630B"/>
    <w:rsid w:val="00AF6440"/>
    <w:rsid w:val="00AF6909"/>
    <w:rsid w:val="00AF6C68"/>
    <w:rsid w:val="00B00962"/>
    <w:rsid w:val="00B00B82"/>
    <w:rsid w:val="00B00DC4"/>
    <w:rsid w:val="00B01279"/>
    <w:rsid w:val="00B01A91"/>
    <w:rsid w:val="00B020ED"/>
    <w:rsid w:val="00B02604"/>
    <w:rsid w:val="00B02B37"/>
    <w:rsid w:val="00B02FB9"/>
    <w:rsid w:val="00B033B7"/>
    <w:rsid w:val="00B03C36"/>
    <w:rsid w:val="00B04845"/>
    <w:rsid w:val="00B06A08"/>
    <w:rsid w:val="00B10CAD"/>
    <w:rsid w:val="00B12040"/>
    <w:rsid w:val="00B13D4E"/>
    <w:rsid w:val="00B14A8E"/>
    <w:rsid w:val="00B14D30"/>
    <w:rsid w:val="00B16DE7"/>
    <w:rsid w:val="00B1723A"/>
    <w:rsid w:val="00B177FA"/>
    <w:rsid w:val="00B179CB"/>
    <w:rsid w:val="00B17B81"/>
    <w:rsid w:val="00B209CE"/>
    <w:rsid w:val="00B20EE7"/>
    <w:rsid w:val="00B21F71"/>
    <w:rsid w:val="00B22DF9"/>
    <w:rsid w:val="00B22E2D"/>
    <w:rsid w:val="00B23690"/>
    <w:rsid w:val="00B23DE8"/>
    <w:rsid w:val="00B23F2D"/>
    <w:rsid w:val="00B247F0"/>
    <w:rsid w:val="00B24D35"/>
    <w:rsid w:val="00B25485"/>
    <w:rsid w:val="00B25793"/>
    <w:rsid w:val="00B259F5"/>
    <w:rsid w:val="00B27D39"/>
    <w:rsid w:val="00B3031A"/>
    <w:rsid w:val="00B30DDB"/>
    <w:rsid w:val="00B315B3"/>
    <w:rsid w:val="00B31F1F"/>
    <w:rsid w:val="00B334BB"/>
    <w:rsid w:val="00B33E00"/>
    <w:rsid w:val="00B35AAC"/>
    <w:rsid w:val="00B35C37"/>
    <w:rsid w:val="00B36AF0"/>
    <w:rsid w:val="00B37005"/>
    <w:rsid w:val="00B371EA"/>
    <w:rsid w:val="00B37CC4"/>
    <w:rsid w:val="00B407B7"/>
    <w:rsid w:val="00B41803"/>
    <w:rsid w:val="00B41BFA"/>
    <w:rsid w:val="00B42D0A"/>
    <w:rsid w:val="00B43D55"/>
    <w:rsid w:val="00B44213"/>
    <w:rsid w:val="00B4443D"/>
    <w:rsid w:val="00B445AB"/>
    <w:rsid w:val="00B44E62"/>
    <w:rsid w:val="00B4577F"/>
    <w:rsid w:val="00B45888"/>
    <w:rsid w:val="00B4602A"/>
    <w:rsid w:val="00B46220"/>
    <w:rsid w:val="00B467C2"/>
    <w:rsid w:val="00B46D92"/>
    <w:rsid w:val="00B476EC"/>
    <w:rsid w:val="00B512CB"/>
    <w:rsid w:val="00B51490"/>
    <w:rsid w:val="00B51874"/>
    <w:rsid w:val="00B524C7"/>
    <w:rsid w:val="00B5324A"/>
    <w:rsid w:val="00B5329E"/>
    <w:rsid w:val="00B534EB"/>
    <w:rsid w:val="00B543D2"/>
    <w:rsid w:val="00B546E8"/>
    <w:rsid w:val="00B54B9B"/>
    <w:rsid w:val="00B54C94"/>
    <w:rsid w:val="00B54EEB"/>
    <w:rsid w:val="00B550B7"/>
    <w:rsid w:val="00B5537A"/>
    <w:rsid w:val="00B55D55"/>
    <w:rsid w:val="00B562C7"/>
    <w:rsid w:val="00B5672D"/>
    <w:rsid w:val="00B57C6E"/>
    <w:rsid w:val="00B57DE8"/>
    <w:rsid w:val="00B57F22"/>
    <w:rsid w:val="00B605CD"/>
    <w:rsid w:val="00B60659"/>
    <w:rsid w:val="00B6131B"/>
    <w:rsid w:val="00B61620"/>
    <w:rsid w:val="00B63B69"/>
    <w:rsid w:val="00B63D6F"/>
    <w:rsid w:val="00B63FD8"/>
    <w:rsid w:val="00B64016"/>
    <w:rsid w:val="00B64E56"/>
    <w:rsid w:val="00B64EA9"/>
    <w:rsid w:val="00B65A6E"/>
    <w:rsid w:val="00B65FDA"/>
    <w:rsid w:val="00B666A5"/>
    <w:rsid w:val="00B67387"/>
    <w:rsid w:val="00B673B6"/>
    <w:rsid w:val="00B67914"/>
    <w:rsid w:val="00B707EA"/>
    <w:rsid w:val="00B709A8"/>
    <w:rsid w:val="00B70D8A"/>
    <w:rsid w:val="00B717D1"/>
    <w:rsid w:val="00B7384C"/>
    <w:rsid w:val="00B73DA5"/>
    <w:rsid w:val="00B741BE"/>
    <w:rsid w:val="00B742E5"/>
    <w:rsid w:val="00B74C5B"/>
    <w:rsid w:val="00B75BD6"/>
    <w:rsid w:val="00B76502"/>
    <w:rsid w:val="00B77871"/>
    <w:rsid w:val="00B77905"/>
    <w:rsid w:val="00B77CD5"/>
    <w:rsid w:val="00B80349"/>
    <w:rsid w:val="00B806A2"/>
    <w:rsid w:val="00B809BE"/>
    <w:rsid w:val="00B81315"/>
    <w:rsid w:val="00B82E59"/>
    <w:rsid w:val="00B8334E"/>
    <w:rsid w:val="00B83BB3"/>
    <w:rsid w:val="00B83CBA"/>
    <w:rsid w:val="00B84304"/>
    <w:rsid w:val="00B84E7E"/>
    <w:rsid w:val="00B85AC8"/>
    <w:rsid w:val="00B85F1E"/>
    <w:rsid w:val="00B86CCA"/>
    <w:rsid w:val="00B873BE"/>
    <w:rsid w:val="00B87486"/>
    <w:rsid w:val="00B87B77"/>
    <w:rsid w:val="00B87BF2"/>
    <w:rsid w:val="00B9045E"/>
    <w:rsid w:val="00B90AE9"/>
    <w:rsid w:val="00B90CED"/>
    <w:rsid w:val="00B9202E"/>
    <w:rsid w:val="00B92B4D"/>
    <w:rsid w:val="00B92EE3"/>
    <w:rsid w:val="00B92F2D"/>
    <w:rsid w:val="00B93621"/>
    <w:rsid w:val="00B945FA"/>
    <w:rsid w:val="00B94CF6"/>
    <w:rsid w:val="00B9519A"/>
    <w:rsid w:val="00B9526C"/>
    <w:rsid w:val="00B955B6"/>
    <w:rsid w:val="00B95D5A"/>
    <w:rsid w:val="00B9744A"/>
    <w:rsid w:val="00B9755D"/>
    <w:rsid w:val="00BA1B21"/>
    <w:rsid w:val="00BA1D32"/>
    <w:rsid w:val="00BA2648"/>
    <w:rsid w:val="00BA2BBF"/>
    <w:rsid w:val="00BA4287"/>
    <w:rsid w:val="00BA56A8"/>
    <w:rsid w:val="00BA6898"/>
    <w:rsid w:val="00BA7342"/>
    <w:rsid w:val="00BA7A19"/>
    <w:rsid w:val="00BB0213"/>
    <w:rsid w:val="00BB02DE"/>
    <w:rsid w:val="00BB0548"/>
    <w:rsid w:val="00BB0C47"/>
    <w:rsid w:val="00BB1CD7"/>
    <w:rsid w:val="00BB1ECC"/>
    <w:rsid w:val="00BB2A75"/>
    <w:rsid w:val="00BB2AA8"/>
    <w:rsid w:val="00BB305B"/>
    <w:rsid w:val="00BB382D"/>
    <w:rsid w:val="00BB3928"/>
    <w:rsid w:val="00BB3DF4"/>
    <w:rsid w:val="00BB4E9C"/>
    <w:rsid w:val="00BB5A44"/>
    <w:rsid w:val="00BB6082"/>
    <w:rsid w:val="00BB72D1"/>
    <w:rsid w:val="00BB7524"/>
    <w:rsid w:val="00BC1527"/>
    <w:rsid w:val="00BC176F"/>
    <w:rsid w:val="00BC1D8D"/>
    <w:rsid w:val="00BC1E97"/>
    <w:rsid w:val="00BC2A13"/>
    <w:rsid w:val="00BC3480"/>
    <w:rsid w:val="00BC3543"/>
    <w:rsid w:val="00BC3B19"/>
    <w:rsid w:val="00BC3C50"/>
    <w:rsid w:val="00BC4F51"/>
    <w:rsid w:val="00BC5976"/>
    <w:rsid w:val="00BC7ADA"/>
    <w:rsid w:val="00BC7DF6"/>
    <w:rsid w:val="00BD021B"/>
    <w:rsid w:val="00BD04B1"/>
    <w:rsid w:val="00BD08F8"/>
    <w:rsid w:val="00BD0CE5"/>
    <w:rsid w:val="00BD17BF"/>
    <w:rsid w:val="00BD1CB5"/>
    <w:rsid w:val="00BD3313"/>
    <w:rsid w:val="00BD3F97"/>
    <w:rsid w:val="00BD4109"/>
    <w:rsid w:val="00BD4167"/>
    <w:rsid w:val="00BD450C"/>
    <w:rsid w:val="00BD454E"/>
    <w:rsid w:val="00BD4CDB"/>
    <w:rsid w:val="00BD51B8"/>
    <w:rsid w:val="00BD629A"/>
    <w:rsid w:val="00BD6F7C"/>
    <w:rsid w:val="00BE055C"/>
    <w:rsid w:val="00BE0713"/>
    <w:rsid w:val="00BE1DD8"/>
    <w:rsid w:val="00BE21FF"/>
    <w:rsid w:val="00BE2BF5"/>
    <w:rsid w:val="00BE2EEC"/>
    <w:rsid w:val="00BE2FAD"/>
    <w:rsid w:val="00BE3BF9"/>
    <w:rsid w:val="00BE3EAF"/>
    <w:rsid w:val="00BE46F5"/>
    <w:rsid w:val="00BE4C60"/>
    <w:rsid w:val="00BE5935"/>
    <w:rsid w:val="00BE650A"/>
    <w:rsid w:val="00BE66B5"/>
    <w:rsid w:val="00BE674E"/>
    <w:rsid w:val="00BE71B8"/>
    <w:rsid w:val="00BE73FF"/>
    <w:rsid w:val="00BF0277"/>
    <w:rsid w:val="00BF09F5"/>
    <w:rsid w:val="00BF0BC7"/>
    <w:rsid w:val="00BF0DD9"/>
    <w:rsid w:val="00BF0E1A"/>
    <w:rsid w:val="00BF0F73"/>
    <w:rsid w:val="00BF0F82"/>
    <w:rsid w:val="00BF11D4"/>
    <w:rsid w:val="00BF174B"/>
    <w:rsid w:val="00BF29C8"/>
    <w:rsid w:val="00BF386C"/>
    <w:rsid w:val="00BF394B"/>
    <w:rsid w:val="00BF4F57"/>
    <w:rsid w:val="00BF54C3"/>
    <w:rsid w:val="00BF55BA"/>
    <w:rsid w:val="00BF5723"/>
    <w:rsid w:val="00BF62C7"/>
    <w:rsid w:val="00BF6883"/>
    <w:rsid w:val="00BF7DD1"/>
    <w:rsid w:val="00C00072"/>
    <w:rsid w:val="00C00898"/>
    <w:rsid w:val="00C00E44"/>
    <w:rsid w:val="00C00F68"/>
    <w:rsid w:val="00C011AB"/>
    <w:rsid w:val="00C01327"/>
    <w:rsid w:val="00C013A4"/>
    <w:rsid w:val="00C021D6"/>
    <w:rsid w:val="00C027E2"/>
    <w:rsid w:val="00C03542"/>
    <w:rsid w:val="00C038AE"/>
    <w:rsid w:val="00C04189"/>
    <w:rsid w:val="00C045E3"/>
    <w:rsid w:val="00C046EF"/>
    <w:rsid w:val="00C04B40"/>
    <w:rsid w:val="00C04BF1"/>
    <w:rsid w:val="00C059F1"/>
    <w:rsid w:val="00C05E2E"/>
    <w:rsid w:val="00C06581"/>
    <w:rsid w:val="00C06975"/>
    <w:rsid w:val="00C06F71"/>
    <w:rsid w:val="00C072E8"/>
    <w:rsid w:val="00C07979"/>
    <w:rsid w:val="00C07DA1"/>
    <w:rsid w:val="00C07EF2"/>
    <w:rsid w:val="00C07F79"/>
    <w:rsid w:val="00C10675"/>
    <w:rsid w:val="00C11582"/>
    <w:rsid w:val="00C117CA"/>
    <w:rsid w:val="00C11E3E"/>
    <w:rsid w:val="00C12490"/>
    <w:rsid w:val="00C12849"/>
    <w:rsid w:val="00C12A37"/>
    <w:rsid w:val="00C13277"/>
    <w:rsid w:val="00C13794"/>
    <w:rsid w:val="00C139E2"/>
    <w:rsid w:val="00C14A68"/>
    <w:rsid w:val="00C161D1"/>
    <w:rsid w:val="00C16268"/>
    <w:rsid w:val="00C167A5"/>
    <w:rsid w:val="00C16C47"/>
    <w:rsid w:val="00C17721"/>
    <w:rsid w:val="00C17A18"/>
    <w:rsid w:val="00C17A43"/>
    <w:rsid w:val="00C20820"/>
    <w:rsid w:val="00C214CA"/>
    <w:rsid w:val="00C21551"/>
    <w:rsid w:val="00C21790"/>
    <w:rsid w:val="00C21857"/>
    <w:rsid w:val="00C218ED"/>
    <w:rsid w:val="00C2193B"/>
    <w:rsid w:val="00C22298"/>
    <w:rsid w:val="00C2296A"/>
    <w:rsid w:val="00C230EC"/>
    <w:rsid w:val="00C2318B"/>
    <w:rsid w:val="00C231CF"/>
    <w:rsid w:val="00C232F4"/>
    <w:rsid w:val="00C24036"/>
    <w:rsid w:val="00C2414A"/>
    <w:rsid w:val="00C25E2A"/>
    <w:rsid w:val="00C2607F"/>
    <w:rsid w:val="00C264AA"/>
    <w:rsid w:val="00C27117"/>
    <w:rsid w:val="00C2729D"/>
    <w:rsid w:val="00C2780F"/>
    <w:rsid w:val="00C30AA5"/>
    <w:rsid w:val="00C330A7"/>
    <w:rsid w:val="00C336ED"/>
    <w:rsid w:val="00C3440E"/>
    <w:rsid w:val="00C34731"/>
    <w:rsid w:val="00C34952"/>
    <w:rsid w:val="00C35472"/>
    <w:rsid w:val="00C356FB"/>
    <w:rsid w:val="00C358FA"/>
    <w:rsid w:val="00C35BDD"/>
    <w:rsid w:val="00C36595"/>
    <w:rsid w:val="00C3667E"/>
    <w:rsid w:val="00C366A6"/>
    <w:rsid w:val="00C3716F"/>
    <w:rsid w:val="00C37D81"/>
    <w:rsid w:val="00C41B8B"/>
    <w:rsid w:val="00C42007"/>
    <w:rsid w:val="00C4241E"/>
    <w:rsid w:val="00C42B8F"/>
    <w:rsid w:val="00C42DBD"/>
    <w:rsid w:val="00C43056"/>
    <w:rsid w:val="00C4354C"/>
    <w:rsid w:val="00C4356B"/>
    <w:rsid w:val="00C4428D"/>
    <w:rsid w:val="00C4441F"/>
    <w:rsid w:val="00C4519F"/>
    <w:rsid w:val="00C46201"/>
    <w:rsid w:val="00C46E3C"/>
    <w:rsid w:val="00C47392"/>
    <w:rsid w:val="00C479BF"/>
    <w:rsid w:val="00C47C0C"/>
    <w:rsid w:val="00C5128F"/>
    <w:rsid w:val="00C51547"/>
    <w:rsid w:val="00C521E9"/>
    <w:rsid w:val="00C52D9A"/>
    <w:rsid w:val="00C53287"/>
    <w:rsid w:val="00C532C4"/>
    <w:rsid w:val="00C53E32"/>
    <w:rsid w:val="00C53E83"/>
    <w:rsid w:val="00C5402B"/>
    <w:rsid w:val="00C54670"/>
    <w:rsid w:val="00C5497F"/>
    <w:rsid w:val="00C54FF0"/>
    <w:rsid w:val="00C55DA3"/>
    <w:rsid w:val="00C564B2"/>
    <w:rsid w:val="00C56805"/>
    <w:rsid w:val="00C569EB"/>
    <w:rsid w:val="00C56DFA"/>
    <w:rsid w:val="00C57529"/>
    <w:rsid w:val="00C57571"/>
    <w:rsid w:val="00C5777E"/>
    <w:rsid w:val="00C579CA"/>
    <w:rsid w:val="00C57CC2"/>
    <w:rsid w:val="00C57E82"/>
    <w:rsid w:val="00C60DDB"/>
    <w:rsid w:val="00C611C6"/>
    <w:rsid w:val="00C618B2"/>
    <w:rsid w:val="00C619F2"/>
    <w:rsid w:val="00C61BAC"/>
    <w:rsid w:val="00C62AAB"/>
    <w:rsid w:val="00C62E50"/>
    <w:rsid w:val="00C62F4D"/>
    <w:rsid w:val="00C63397"/>
    <w:rsid w:val="00C66DB0"/>
    <w:rsid w:val="00C6731E"/>
    <w:rsid w:val="00C6750B"/>
    <w:rsid w:val="00C67572"/>
    <w:rsid w:val="00C67680"/>
    <w:rsid w:val="00C67833"/>
    <w:rsid w:val="00C67939"/>
    <w:rsid w:val="00C70750"/>
    <w:rsid w:val="00C707F5"/>
    <w:rsid w:val="00C70D7A"/>
    <w:rsid w:val="00C70ECB"/>
    <w:rsid w:val="00C715EA"/>
    <w:rsid w:val="00C718D1"/>
    <w:rsid w:val="00C71C39"/>
    <w:rsid w:val="00C728C8"/>
    <w:rsid w:val="00C72D11"/>
    <w:rsid w:val="00C73172"/>
    <w:rsid w:val="00C737CF"/>
    <w:rsid w:val="00C73E31"/>
    <w:rsid w:val="00C740EB"/>
    <w:rsid w:val="00C74435"/>
    <w:rsid w:val="00C749DF"/>
    <w:rsid w:val="00C74AE6"/>
    <w:rsid w:val="00C75D7F"/>
    <w:rsid w:val="00C760A0"/>
    <w:rsid w:val="00C760FB"/>
    <w:rsid w:val="00C766EB"/>
    <w:rsid w:val="00C76F7A"/>
    <w:rsid w:val="00C774B5"/>
    <w:rsid w:val="00C777F6"/>
    <w:rsid w:val="00C8063A"/>
    <w:rsid w:val="00C8367B"/>
    <w:rsid w:val="00C837D6"/>
    <w:rsid w:val="00C83CCD"/>
    <w:rsid w:val="00C84DCE"/>
    <w:rsid w:val="00C862AA"/>
    <w:rsid w:val="00C868AD"/>
    <w:rsid w:val="00C8754E"/>
    <w:rsid w:val="00C8795F"/>
    <w:rsid w:val="00C87B50"/>
    <w:rsid w:val="00C90E04"/>
    <w:rsid w:val="00C90E3C"/>
    <w:rsid w:val="00C91369"/>
    <w:rsid w:val="00C922A2"/>
    <w:rsid w:val="00C923C5"/>
    <w:rsid w:val="00C93740"/>
    <w:rsid w:val="00C9380E"/>
    <w:rsid w:val="00C9536B"/>
    <w:rsid w:val="00C960B4"/>
    <w:rsid w:val="00C964BD"/>
    <w:rsid w:val="00C979FF"/>
    <w:rsid w:val="00C97A86"/>
    <w:rsid w:val="00C97AC3"/>
    <w:rsid w:val="00C97C88"/>
    <w:rsid w:val="00CA062B"/>
    <w:rsid w:val="00CA10DA"/>
    <w:rsid w:val="00CA1150"/>
    <w:rsid w:val="00CA1EA1"/>
    <w:rsid w:val="00CA2E83"/>
    <w:rsid w:val="00CA346B"/>
    <w:rsid w:val="00CA3B83"/>
    <w:rsid w:val="00CA42C9"/>
    <w:rsid w:val="00CA47DF"/>
    <w:rsid w:val="00CA488D"/>
    <w:rsid w:val="00CA592C"/>
    <w:rsid w:val="00CA614B"/>
    <w:rsid w:val="00CA6206"/>
    <w:rsid w:val="00CA6AA9"/>
    <w:rsid w:val="00CA6B23"/>
    <w:rsid w:val="00CA72D0"/>
    <w:rsid w:val="00CB01FF"/>
    <w:rsid w:val="00CB14E3"/>
    <w:rsid w:val="00CB1548"/>
    <w:rsid w:val="00CB1B83"/>
    <w:rsid w:val="00CB1BD2"/>
    <w:rsid w:val="00CB1D4F"/>
    <w:rsid w:val="00CB26A8"/>
    <w:rsid w:val="00CB2CD2"/>
    <w:rsid w:val="00CB370C"/>
    <w:rsid w:val="00CB50D7"/>
    <w:rsid w:val="00CB54FF"/>
    <w:rsid w:val="00CB66DC"/>
    <w:rsid w:val="00CB6C66"/>
    <w:rsid w:val="00CB7246"/>
    <w:rsid w:val="00CB7FDA"/>
    <w:rsid w:val="00CC006A"/>
    <w:rsid w:val="00CC0521"/>
    <w:rsid w:val="00CC0794"/>
    <w:rsid w:val="00CC07EA"/>
    <w:rsid w:val="00CC0F0D"/>
    <w:rsid w:val="00CC1287"/>
    <w:rsid w:val="00CC162F"/>
    <w:rsid w:val="00CC1AD3"/>
    <w:rsid w:val="00CC1ED8"/>
    <w:rsid w:val="00CC2114"/>
    <w:rsid w:val="00CC22E3"/>
    <w:rsid w:val="00CC26DE"/>
    <w:rsid w:val="00CC56B0"/>
    <w:rsid w:val="00CC600D"/>
    <w:rsid w:val="00CC61F1"/>
    <w:rsid w:val="00CC6244"/>
    <w:rsid w:val="00CC6247"/>
    <w:rsid w:val="00CC6642"/>
    <w:rsid w:val="00CC6815"/>
    <w:rsid w:val="00CC6A82"/>
    <w:rsid w:val="00CC7577"/>
    <w:rsid w:val="00CC75E2"/>
    <w:rsid w:val="00CC7831"/>
    <w:rsid w:val="00CC7FF2"/>
    <w:rsid w:val="00CD00D2"/>
    <w:rsid w:val="00CD098D"/>
    <w:rsid w:val="00CD108D"/>
    <w:rsid w:val="00CD1875"/>
    <w:rsid w:val="00CD1BBA"/>
    <w:rsid w:val="00CD3211"/>
    <w:rsid w:val="00CD3E0C"/>
    <w:rsid w:val="00CD40F5"/>
    <w:rsid w:val="00CD48D9"/>
    <w:rsid w:val="00CD499C"/>
    <w:rsid w:val="00CD4B33"/>
    <w:rsid w:val="00CD4E8E"/>
    <w:rsid w:val="00CD5087"/>
    <w:rsid w:val="00CD51DD"/>
    <w:rsid w:val="00CD54EB"/>
    <w:rsid w:val="00CD5CE4"/>
    <w:rsid w:val="00CD62F8"/>
    <w:rsid w:val="00CD6585"/>
    <w:rsid w:val="00CD681C"/>
    <w:rsid w:val="00CD77E5"/>
    <w:rsid w:val="00CE0516"/>
    <w:rsid w:val="00CE076B"/>
    <w:rsid w:val="00CE07E7"/>
    <w:rsid w:val="00CE0859"/>
    <w:rsid w:val="00CE0868"/>
    <w:rsid w:val="00CE1674"/>
    <w:rsid w:val="00CE2185"/>
    <w:rsid w:val="00CE22D9"/>
    <w:rsid w:val="00CE294C"/>
    <w:rsid w:val="00CE295E"/>
    <w:rsid w:val="00CE2CB3"/>
    <w:rsid w:val="00CE3805"/>
    <w:rsid w:val="00CE396D"/>
    <w:rsid w:val="00CE447D"/>
    <w:rsid w:val="00CE51B2"/>
    <w:rsid w:val="00CE5639"/>
    <w:rsid w:val="00CE5EB6"/>
    <w:rsid w:val="00CE663B"/>
    <w:rsid w:val="00CE6AC1"/>
    <w:rsid w:val="00CE6C69"/>
    <w:rsid w:val="00CE76EC"/>
    <w:rsid w:val="00CE7A3C"/>
    <w:rsid w:val="00CF094E"/>
    <w:rsid w:val="00CF1082"/>
    <w:rsid w:val="00CF218D"/>
    <w:rsid w:val="00CF26B3"/>
    <w:rsid w:val="00CF2998"/>
    <w:rsid w:val="00CF2ABE"/>
    <w:rsid w:val="00CF36DB"/>
    <w:rsid w:val="00CF387C"/>
    <w:rsid w:val="00CF495C"/>
    <w:rsid w:val="00CF5622"/>
    <w:rsid w:val="00CF5B0F"/>
    <w:rsid w:val="00CF5F48"/>
    <w:rsid w:val="00CF66F7"/>
    <w:rsid w:val="00CF7086"/>
    <w:rsid w:val="00CF7101"/>
    <w:rsid w:val="00CF7510"/>
    <w:rsid w:val="00D00C94"/>
    <w:rsid w:val="00D01F1B"/>
    <w:rsid w:val="00D01F88"/>
    <w:rsid w:val="00D03B4D"/>
    <w:rsid w:val="00D03C0E"/>
    <w:rsid w:val="00D0411D"/>
    <w:rsid w:val="00D05156"/>
    <w:rsid w:val="00D05B72"/>
    <w:rsid w:val="00D05BCF"/>
    <w:rsid w:val="00D10154"/>
    <w:rsid w:val="00D10AE2"/>
    <w:rsid w:val="00D10CBF"/>
    <w:rsid w:val="00D10E4A"/>
    <w:rsid w:val="00D10FA7"/>
    <w:rsid w:val="00D11332"/>
    <w:rsid w:val="00D114D6"/>
    <w:rsid w:val="00D1225E"/>
    <w:rsid w:val="00D12E35"/>
    <w:rsid w:val="00D13000"/>
    <w:rsid w:val="00D13EC3"/>
    <w:rsid w:val="00D14679"/>
    <w:rsid w:val="00D148E6"/>
    <w:rsid w:val="00D15CAC"/>
    <w:rsid w:val="00D15CF5"/>
    <w:rsid w:val="00D15E10"/>
    <w:rsid w:val="00D16293"/>
    <w:rsid w:val="00D167F2"/>
    <w:rsid w:val="00D172EF"/>
    <w:rsid w:val="00D20806"/>
    <w:rsid w:val="00D21022"/>
    <w:rsid w:val="00D21E88"/>
    <w:rsid w:val="00D21EB9"/>
    <w:rsid w:val="00D222EA"/>
    <w:rsid w:val="00D22B09"/>
    <w:rsid w:val="00D2363A"/>
    <w:rsid w:val="00D23BEB"/>
    <w:rsid w:val="00D23FD8"/>
    <w:rsid w:val="00D2458F"/>
    <w:rsid w:val="00D247E4"/>
    <w:rsid w:val="00D24BD1"/>
    <w:rsid w:val="00D25063"/>
    <w:rsid w:val="00D2544D"/>
    <w:rsid w:val="00D25A72"/>
    <w:rsid w:val="00D25BE8"/>
    <w:rsid w:val="00D26A81"/>
    <w:rsid w:val="00D27311"/>
    <w:rsid w:val="00D27556"/>
    <w:rsid w:val="00D275FC"/>
    <w:rsid w:val="00D301D6"/>
    <w:rsid w:val="00D30D08"/>
    <w:rsid w:val="00D31C85"/>
    <w:rsid w:val="00D32C4A"/>
    <w:rsid w:val="00D32DB2"/>
    <w:rsid w:val="00D332B0"/>
    <w:rsid w:val="00D34164"/>
    <w:rsid w:val="00D34E13"/>
    <w:rsid w:val="00D3538A"/>
    <w:rsid w:val="00D35DCB"/>
    <w:rsid w:val="00D3773E"/>
    <w:rsid w:val="00D37BFA"/>
    <w:rsid w:val="00D4100F"/>
    <w:rsid w:val="00D415F9"/>
    <w:rsid w:val="00D41ECE"/>
    <w:rsid w:val="00D42418"/>
    <w:rsid w:val="00D4355B"/>
    <w:rsid w:val="00D4375E"/>
    <w:rsid w:val="00D4594F"/>
    <w:rsid w:val="00D46B1E"/>
    <w:rsid w:val="00D46E08"/>
    <w:rsid w:val="00D46EFB"/>
    <w:rsid w:val="00D470B4"/>
    <w:rsid w:val="00D47711"/>
    <w:rsid w:val="00D47994"/>
    <w:rsid w:val="00D479E6"/>
    <w:rsid w:val="00D47FE7"/>
    <w:rsid w:val="00D5013A"/>
    <w:rsid w:val="00D50853"/>
    <w:rsid w:val="00D5163A"/>
    <w:rsid w:val="00D51A8A"/>
    <w:rsid w:val="00D52FBC"/>
    <w:rsid w:val="00D5339C"/>
    <w:rsid w:val="00D53891"/>
    <w:rsid w:val="00D541EA"/>
    <w:rsid w:val="00D543AF"/>
    <w:rsid w:val="00D55346"/>
    <w:rsid w:val="00D55532"/>
    <w:rsid w:val="00D55EC9"/>
    <w:rsid w:val="00D55FF0"/>
    <w:rsid w:val="00D560FE"/>
    <w:rsid w:val="00D57086"/>
    <w:rsid w:val="00D579F7"/>
    <w:rsid w:val="00D57AC0"/>
    <w:rsid w:val="00D57CEC"/>
    <w:rsid w:val="00D57D9E"/>
    <w:rsid w:val="00D57FB5"/>
    <w:rsid w:val="00D604EF"/>
    <w:rsid w:val="00D60C4A"/>
    <w:rsid w:val="00D6111C"/>
    <w:rsid w:val="00D61B75"/>
    <w:rsid w:val="00D625CA"/>
    <w:rsid w:val="00D62FAA"/>
    <w:rsid w:val="00D6432C"/>
    <w:rsid w:val="00D6478D"/>
    <w:rsid w:val="00D648B2"/>
    <w:rsid w:val="00D64AE2"/>
    <w:rsid w:val="00D660ED"/>
    <w:rsid w:val="00D66267"/>
    <w:rsid w:val="00D66DF1"/>
    <w:rsid w:val="00D6760F"/>
    <w:rsid w:val="00D6775C"/>
    <w:rsid w:val="00D67920"/>
    <w:rsid w:val="00D702A7"/>
    <w:rsid w:val="00D7077D"/>
    <w:rsid w:val="00D72387"/>
    <w:rsid w:val="00D72967"/>
    <w:rsid w:val="00D72FA4"/>
    <w:rsid w:val="00D73CBB"/>
    <w:rsid w:val="00D74101"/>
    <w:rsid w:val="00D74307"/>
    <w:rsid w:val="00D74E7C"/>
    <w:rsid w:val="00D75EA1"/>
    <w:rsid w:val="00D763DD"/>
    <w:rsid w:val="00D76BEA"/>
    <w:rsid w:val="00D77055"/>
    <w:rsid w:val="00D7706B"/>
    <w:rsid w:val="00D7764D"/>
    <w:rsid w:val="00D77806"/>
    <w:rsid w:val="00D778B4"/>
    <w:rsid w:val="00D77B7A"/>
    <w:rsid w:val="00D82037"/>
    <w:rsid w:val="00D8210C"/>
    <w:rsid w:val="00D83912"/>
    <w:rsid w:val="00D83E3A"/>
    <w:rsid w:val="00D83F03"/>
    <w:rsid w:val="00D8465B"/>
    <w:rsid w:val="00D847DC"/>
    <w:rsid w:val="00D849C1"/>
    <w:rsid w:val="00D84C0F"/>
    <w:rsid w:val="00D85EE7"/>
    <w:rsid w:val="00D862A7"/>
    <w:rsid w:val="00D86757"/>
    <w:rsid w:val="00D86B25"/>
    <w:rsid w:val="00D86E00"/>
    <w:rsid w:val="00D873CF"/>
    <w:rsid w:val="00D873E1"/>
    <w:rsid w:val="00D906EE"/>
    <w:rsid w:val="00D90762"/>
    <w:rsid w:val="00D90A61"/>
    <w:rsid w:val="00D913A7"/>
    <w:rsid w:val="00D919F9"/>
    <w:rsid w:val="00D92396"/>
    <w:rsid w:val="00D926F4"/>
    <w:rsid w:val="00D92C1A"/>
    <w:rsid w:val="00D92E3C"/>
    <w:rsid w:val="00D931C2"/>
    <w:rsid w:val="00D93622"/>
    <w:rsid w:val="00D9387C"/>
    <w:rsid w:val="00D94DAC"/>
    <w:rsid w:val="00D95358"/>
    <w:rsid w:val="00D95BED"/>
    <w:rsid w:val="00D95ED1"/>
    <w:rsid w:val="00D96887"/>
    <w:rsid w:val="00D97CBF"/>
    <w:rsid w:val="00DA0ABE"/>
    <w:rsid w:val="00DA1531"/>
    <w:rsid w:val="00DA2DDC"/>
    <w:rsid w:val="00DA34F8"/>
    <w:rsid w:val="00DA3738"/>
    <w:rsid w:val="00DA38C5"/>
    <w:rsid w:val="00DA575A"/>
    <w:rsid w:val="00DA59B5"/>
    <w:rsid w:val="00DA5C7A"/>
    <w:rsid w:val="00DA6B46"/>
    <w:rsid w:val="00DA72B7"/>
    <w:rsid w:val="00DA7714"/>
    <w:rsid w:val="00DA7E3D"/>
    <w:rsid w:val="00DB02A2"/>
    <w:rsid w:val="00DB054C"/>
    <w:rsid w:val="00DB1A86"/>
    <w:rsid w:val="00DB1C88"/>
    <w:rsid w:val="00DB1CF0"/>
    <w:rsid w:val="00DB20D1"/>
    <w:rsid w:val="00DB212C"/>
    <w:rsid w:val="00DB28ED"/>
    <w:rsid w:val="00DB31FE"/>
    <w:rsid w:val="00DB3E7B"/>
    <w:rsid w:val="00DB4D93"/>
    <w:rsid w:val="00DB5DF1"/>
    <w:rsid w:val="00DB5E20"/>
    <w:rsid w:val="00DB61ED"/>
    <w:rsid w:val="00DB69A1"/>
    <w:rsid w:val="00DB6F24"/>
    <w:rsid w:val="00DB780C"/>
    <w:rsid w:val="00DB790F"/>
    <w:rsid w:val="00DC06C9"/>
    <w:rsid w:val="00DC1208"/>
    <w:rsid w:val="00DC1E91"/>
    <w:rsid w:val="00DC4B0F"/>
    <w:rsid w:val="00DC51E8"/>
    <w:rsid w:val="00DC61EA"/>
    <w:rsid w:val="00DC6D9F"/>
    <w:rsid w:val="00DC6DE3"/>
    <w:rsid w:val="00DC6FC8"/>
    <w:rsid w:val="00DC777A"/>
    <w:rsid w:val="00DC7D4A"/>
    <w:rsid w:val="00DC7DF2"/>
    <w:rsid w:val="00DD12F1"/>
    <w:rsid w:val="00DD1DDF"/>
    <w:rsid w:val="00DD1FDE"/>
    <w:rsid w:val="00DD201A"/>
    <w:rsid w:val="00DD20E4"/>
    <w:rsid w:val="00DD2483"/>
    <w:rsid w:val="00DD34F8"/>
    <w:rsid w:val="00DD470A"/>
    <w:rsid w:val="00DD7034"/>
    <w:rsid w:val="00DD78B1"/>
    <w:rsid w:val="00DE008A"/>
    <w:rsid w:val="00DE008B"/>
    <w:rsid w:val="00DE009B"/>
    <w:rsid w:val="00DE0117"/>
    <w:rsid w:val="00DE0392"/>
    <w:rsid w:val="00DE0926"/>
    <w:rsid w:val="00DE120E"/>
    <w:rsid w:val="00DE1281"/>
    <w:rsid w:val="00DE1351"/>
    <w:rsid w:val="00DE19B2"/>
    <w:rsid w:val="00DE21CA"/>
    <w:rsid w:val="00DE2206"/>
    <w:rsid w:val="00DE2B97"/>
    <w:rsid w:val="00DE2C87"/>
    <w:rsid w:val="00DE3453"/>
    <w:rsid w:val="00DE355A"/>
    <w:rsid w:val="00DE4556"/>
    <w:rsid w:val="00DE4728"/>
    <w:rsid w:val="00DE4D53"/>
    <w:rsid w:val="00DE4EFE"/>
    <w:rsid w:val="00DE53C8"/>
    <w:rsid w:val="00DE5E2C"/>
    <w:rsid w:val="00DE658D"/>
    <w:rsid w:val="00DE70DC"/>
    <w:rsid w:val="00DE7F13"/>
    <w:rsid w:val="00DE7FC9"/>
    <w:rsid w:val="00DF1059"/>
    <w:rsid w:val="00DF12AB"/>
    <w:rsid w:val="00DF1AB1"/>
    <w:rsid w:val="00DF286F"/>
    <w:rsid w:val="00DF2DB5"/>
    <w:rsid w:val="00DF420C"/>
    <w:rsid w:val="00DF573D"/>
    <w:rsid w:val="00DF5D0B"/>
    <w:rsid w:val="00DF5E4B"/>
    <w:rsid w:val="00DF6039"/>
    <w:rsid w:val="00DF67C4"/>
    <w:rsid w:val="00DF743E"/>
    <w:rsid w:val="00DF7BFB"/>
    <w:rsid w:val="00DF7DC8"/>
    <w:rsid w:val="00E005DD"/>
    <w:rsid w:val="00E02CE3"/>
    <w:rsid w:val="00E03F44"/>
    <w:rsid w:val="00E04328"/>
    <w:rsid w:val="00E047E8"/>
    <w:rsid w:val="00E050A5"/>
    <w:rsid w:val="00E057C3"/>
    <w:rsid w:val="00E05C0E"/>
    <w:rsid w:val="00E06998"/>
    <w:rsid w:val="00E06AD8"/>
    <w:rsid w:val="00E06B4A"/>
    <w:rsid w:val="00E06BEC"/>
    <w:rsid w:val="00E07F7B"/>
    <w:rsid w:val="00E1037D"/>
    <w:rsid w:val="00E1065F"/>
    <w:rsid w:val="00E108DA"/>
    <w:rsid w:val="00E11B61"/>
    <w:rsid w:val="00E11F61"/>
    <w:rsid w:val="00E126A0"/>
    <w:rsid w:val="00E12C5B"/>
    <w:rsid w:val="00E13930"/>
    <w:rsid w:val="00E14333"/>
    <w:rsid w:val="00E14549"/>
    <w:rsid w:val="00E14A94"/>
    <w:rsid w:val="00E151E4"/>
    <w:rsid w:val="00E156F5"/>
    <w:rsid w:val="00E15B28"/>
    <w:rsid w:val="00E15B6E"/>
    <w:rsid w:val="00E16220"/>
    <w:rsid w:val="00E164E0"/>
    <w:rsid w:val="00E1665E"/>
    <w:rsid w:val="00E16858"/>
    <w:rsid w:val="00E1715F"/>
    <w:rsid w:val="00E174FA"/>
    <w:rsid w:val="00E17B38"/>
    <w:rsid w:val="00E201E3"/>
    <w:rsid w:val="00E2037B"/>
    <w:rsid w:val="00E20671"/>
    <w:rsid w:val="00E20AC5"/>
    <w:rsid w:val="00E20E30"/>
    <w:rsid w:val="00E213CD"/>
    <w:rsid w:val="00E215B9"/>
    <w:rsid w:val="00E22A3B"/>
    <w:rsid w:val="00E22A97"/>
    <w:rsid w:val="00E23104"/>
    <w:rsid w:val="00E234D2"/>
    <w:rsid w:val="00E2376A"/>
    <w:rsid w:val="00E23CD8"/>
    <w:rsid w:val="00E24971"/>
    <w:rsid w:val="00E24C34"/>
    <w:rsid w:val="00E25869"/>
    <w:rsid w:val="00E25FF5"/>
    <w:rsid w:val="00E27775"/>
    <w:rsid w:val="00E27B78"/>
    <w:rsid w:val="00E27C5D"/>
    <w:rsid w:val="00E27CD6"/>
    <w:rsid w:val="00E30358"/>
    <w:rsid w:val="00E310F7"/>
    <w:rsid w:val="00E317B0"/>
    <w:rsid w:val="00E31D3F"/>
    <w:rsid w:val="00E31ED2"/>
    <w:rsid w:val="00E3310C"/>
    <w:rsid w:val="00E33458"/>
    <w:rsid w:val="00E33BD9"/>
    <w:rsid w:val="00E346AD"/>
    <w:rsid w:val="00E35B13"/>
    <w:rsid w:val="00E35FA4"/>
    <w:rsid w:val="00E35FB3"/>
    <w:rsid w:val="00E367E0"/>
    <w:rsid w:val="00E36826"/>
    <w:rsid w:val="00E369F8"/>
    <w:rsid w:val="00E37B2A"/>
    <w:rsid w:val="00E37F18"/>
    <w:rsid w:val="00E40620"/>
    <w:rsid w:val="00E414DB"/>
    <w:rsid w:val="00E41F1D"/>
    <w:rsid w:val="00E42D3E"/>
    <w:rsid w:val="00E42F2A"/>
    <w:rsid w:val="00E449E1"/>
    <w:rsid w:val="00E44EA5"/>
    <w:rsid w:val="00E460E1"/>
    <w:rsid w:val="00E4635B"/>
    <w:rsid w:val="00E463B0"/>
    <w:rsid w:val="00E464C9"/>
    <w:rsid w:val="00E46D30"/>
    <w:rsid w:val="00E46DA2"/>
    <w:rsid w:val="00E47B60"/>
    <w:rsid w:val="00E50109"/>
    <w:rsid w:val="00E505DB"/>
    <w:rsid w:val="00E508EB"/>
    <w:rsid w:val="00E50BB1"/>
    <w:rsid w:val="00E50D2F"/>
    <w:rsid w:val="00E51009"/>
    <w:rsid w:val="00E52115"/>
    <w:rsid w:val="00E5352C"/>
    <w:rsid w:val="00E53D72"/>
    <w:rsid w:val="00E54098"/>
    <w:rsid w:val="00E54452"/>
    <w:rsid w:val="00E54AA2"/>
    <w:rsid w:val="00E54D3A"/>
    <w:rsid w:val="00E54EC6"/>
    <w:rsid w:val="00E5507F"/>
    <w:rsid w:val="00E553E2"/>
    <w:rsid w:val="00E567DC"/>
    <w:rsid w:val="00E572BF"/>
    <w:rsid w:val="00E5745A"/>
    <w:rsid w:val="00E57C27"/>
    <w:rsid w:val="00E60299"/>
    <w:rsid w:val="00E63ADD"/>
    <w:rsid w:val="00E63E2B"/>
    <w:rsid w:val="00E643C7"/>
    <w:rsid w:val="00E6497E"/>
    <w:rsid w:val="00E65046"/>
    <w:rsid w:val="00E669A6"/>
    <w:rsid w:val="00E67F73"/>
    <w:rsid w:val="00E70D4A"/>
    <w:rsid w:val="00E70E46"/>
    <w:rsid w:val="00E70E9B"/>
    <w:rsid w:val="00E72276"/>
    <w:rsid w:val="00E73463"/>
    <w:rsid w:val="00E73645"/>
    <w:rsid w:val="00E73F6A"/>
    <w:rsid w:val="00E74AE9"/>
    <w:rsid w:val="00E7559F"/>
    <w:rsid w:val="00E75B1F"/>
    <w:rsid w:val="00E767EE"/>
    <w:rsid w:val="00E801A7"/>
    <w:rsid w:val="00E801AC"/>
    <w:rsid w:val="00E805F5"/>
    <w:rsid w:val="00E807EB"/>
    <w:rsid w:val="00E81AF6"/>
    <w:rsid w:val="00E81F25"/>
    <w:rsid w:val="00E82577"/>
    <w:rsid w:val="00E8267F"/>
    <w:rsid w:val="00E830E3"/>
    <w:rsid w:val="00E83224"/>
    <w:rsid w:val="00E83FA9"/>
    <w:rsid w:val="00E84712"/>
    <w:rsid w:val="00E850D0"/>
    <w:rsid w:val="00E854BD"/>
    <w:rsid w:val="00E85541"/>
    <w:rsid w:val="00E85994"/>
    <w:rsid w:val="00E85E36"/>
    <w:rsid w:val="00E86911"/>
    <w:rsid w:val="00E8762A"/>
    <w:rsid w:val="00E878C9"/>
    <w:rsid w:val="00E8794A"/>
    <w:rsid w:val="00E87961"/>
    <w:rsid w:val="00E90FA3"/>
    <w:rsid w:val="00E91A1A"/>
    <w:rsid w:val="00E92032"/>
    <w:rsid w:val="00E92552"/>
    <w:rsid w:val="00E940FF"/>
    <w:rsid w:val="00E949C9"/>
    <w:rsid w:val="00E94C12"/>
    <w:rsid w:val="00E95715"/>
    <w:rsid w:val="00E963DB"/>
    <w:rsid w:val="00E96B93"/>
    <w:rsid w:val="00E973E1"/>
    <w:rsid w:val="00E975DA"/>
    <w:rsid w:val="00E97921"/>
    <w:rsid w:val="00E979AE"/>
    <w:rsid w:val="00E97F3E"/>
    <w:rsid w:val="00EA046A"/>
    <w:rsid w:val="00EA195F"/>
    <w:rsid w:val="00EA19EC"/>
    <w:rsid w:val="00EA1AAD"/>
    <w:rsid w:val="00EA1B49"/>
    <w:rsid w:val="00EA1D14"/>
    <w:rsid w:val="00EA23EE"/>
    <w:rsid w:val="00EA25AB"/>
    <w:rsid w:val="00EA288A"/>
    <w:rsid w:val="00EA2B47"/>
    <w:rsid w:val="00EA3195"/>
    <w:rsid w:val="00EA35A8"/>
    <w:rsid w:val="00EA4DAA"/>
    <w:rsid w:val="00EA4F35"/>
    <w:rsid w:val="00EA545E"/>
    <w:rsid w:val="00EA5BC9"/>
    <w:rsid w:val="00EA629E"/>
    <w:rsid w:val="00EA63AD"/>
    <w:rsid w:val="00EA643B"/>
    <w:rsid w:val="00EB043F"/>
    <w:rsid w:val="00EB1BCE"/>
    <w:rsid w:val="00EB1DB5"/>
    <w:rsid w:val="00EB2074"/>
    <w:rsid w:val="00EB2507"/>
    <w:rsid w:val="00EB26C5"/>
    <w:rsid w:val="00EB2A27"/>
    <w:rsid w:val="00EB3DAB"/>
    <w:rsid w:val="00EB4395"/>
    <w:rsid w:val="00EB5FA1"/>
    <w:rsid w:val="00EB654B"/>
    <w:rsid w:val="00EB69D8"/>
    <w:rsid w:val="00EB6C50"/>
    <w:rsid w:val="00EB6DE4"/>
    <w:rsid w:val="00EB70D4"/>
    <w:rsid w:val="00EC06FD"/>
    <w:rsid w:val="00EC093A"/>
    <w:rsid w:val="00EC0FF5"/>
    <w:rsid w:val="00EC10F0"/>
    <w:rsid w:val="00EC1653"/>
    <w:rsid w:val="00EC1682"/>
    <w:rsid w:val="00EC219C"/>
    <w:rsid w:val="00EC2A2E"/>
    <w:rsid w:val="00EC3254"/>
    <w:rsid w:val="00EC3C56"/>
    <w:rsid w:val="00EC3DC3"/>
    <w:rsid w:val="00EC5C30"/>
    <w:rsid w:val="00EC5DA4"/>
    <w:rsid w:val="00EC6005"/>
    <w:rsid w:val="00EC79C5"/>
    <w:rsid w:val="00ED002B"/>
    <w:rsid w:val="00ED013E"/>
    <w:rsid w:val="00ED020A"/>
    <w:rsid w:val="00ED0916"/>
    <w:rsid w:val="00ED18CA"/>
    <w:rsid w:val="00ED1D2D"/>
    <w:rsid w:val="00ED34F3"/>
    <w:rsid w:val="00ED5435"/>
    <w:rsid w:val="00ED607A"/>
    <w:rsid w:val="00ED61CB"/>
    <w:rsid w:val="00ED7216"/>
    <w:rsid w:val="00ED7856"/>
    <w:rsid w:val="00EE2144"/>
    <w:rsid w:val="00EE40C9"/>
    <w:rsid w:val="00EE4423"/>
    <w:rsid w:val="00EE4513"/>
    <w:rsid w:val="00EE4C30"/>
    <w:rsid w:val="00EE62C7"/>
    <w:rsid w:val="00EE631E"/>
    <w:rsid w:val="00EE6529"/>
    <w:rsid w:val="00EE7BE7"/>
    <w:rsid w:val="00EE7E8F"/>
    <w:rsid w:val="00EF0743"/>
    <w:rsid w:val="00EF0DAD"/>
    <w:rsid w:val="00EF1144"/>
    <w:rsid w:val="00EF1392"/>
    <w:rsid w:val="00EF1D5E"/>
    <w:rsid w:val="00EF1E51"/>
    <w:rsid w:val="00EF1F63"/>
    <w:rsid w:val="00EF1F78"/>
    <w:rsid w:val="00EF1FC3"/>
    <w:rsid w:val="00EF2189"/>
    <w:rsid w:val="00EF22EF"/>
    <w:rsid w:val="00EF2599"/>
    <w:rsid w:val="00EF3A20"/>
    <w:rsid w:val="00EF6449"/>
    <w:rsid w:val="00EF6FCC"/>
    <w:rsid w:val="00EF76B0"/>
    <w:rsid w:val="00EF7BF7"/>
    <w:rsid w:val="00F01160"/>
    <w:rsid w:val="00F0288D"/>
    <w:rsid w:val="00F029B8"/>
    <w:rsid w:val="00F032CD"/>
    <w:rsid w:val="00F0393A"/>
    <w:rsid w:val="00F03992"/>
    <w:rsid w:val="00F04343"/>
    <w:rsid w:val="00F0484C"/>
    <w:rsid w:val="00F04FA7"/>
    <w:rsid w:val="00F0615A"/>
    <w:rsid w:val="00F06570"/>
    <w:rsid w:val="00F07B73"/>
    <w:rsid w:val="00F07DDF"/>
    <w:rsid w:val="00F10045"/>
    <w:rsid w:val="00F10AA4"/>
    <w:rsid w:val="00F111D7"/>
    <w:rsid w:val="00F11ACD"/>
    <w:rsid w:val="00F11EEA"/>
    <w:rsid w:val="00F11EF5"/>
    <w:rsid w:val="00F12137"/>
    <w:rsid w:val="00F12403"/>
    <w:rsid w:val="00F12742"/>
    <w:rsid w:val="00F12DE0"/>
    <w:rsid w:val="00F13E5C"/>
    <w:rsid w:val="00F14822"/>
    <w:rsid w:val="00F1574A"/>
    <w:rsid w:val="00F16A00"/>
    <w:rsid w:val="00F17283"/>
    <w:rsid w:val="00F17717"/>
    <w:rsid w:val="00F17C01"/>
    <w:rsid w:val="00F17C7F"/>
    <w:rsid w:val="00F20F7A"/>
    <w:rsid w:val="00F2155A"/>
    <w:rsid w:val="00F22744"/>
    <w:rsid w:val="00F22CF6"/>
    <w:rsid w:val="00F2366F"/>
    <w:rsid w:val="00F24AF2"/>
    <w:rsid w:val="00F254ED"/>
    <w:rsid w:val="00F25680"/>
    <w:rsid w:val="00F25FCB"/>
    <w:rsid w:val="00F26E44"/>
    <w:rsid w:val="00F301A6"/>
    <w:rsid w:val="00F30464"/>
    <w:rsid w:val="00F3153E"/>
    <w:rsid w:val="00F33CAB"/>
    <w:rsid w:val="00F34868"/>
    <w:rsid w:val="00F35417"/>
    <w:rsid w:val="00F35464"/>
    <w:rsid w:val="00F354E4"/>
    <w:rsid w:val="00F35A22"/>
    <w:rsid w:val="00F365BB"/>
    <w:rsid w:val="00F36952"/>
    <w:rsid w:val="00F40065"/>
    <w:rsid w:val="00F40744"/>
    <w:rsid w:val="00F40E00"/>
    <w:rsid w:val="00F4114B"/>
    <w:rsid w:val="00F41741"/>
    <w:rsid w:val="00F41784"/>
    <w:rsid w:val="00F422E6"/>
    <w:rsid w:val="00F4323A"/>
    <w:rsid w:val="00F43343"/>
    <w:rsid w:val="00F437A9"/>
    <w:rsid w:val="00F43D25"/>
    <w:rsid w:val="00F4457A"/>
    <w:rsid w:val="00F451AB"/>
    <w:rsid w:val="00F46730"/>
    <w:rsid w:val="00F46982"/>
    <w:rsid w:val="00F46B68"/>
    <w:rsid w:val="00F46CCF"/>
    <w:rsid w:val="00F46E06"/>
    <w:rsid w:val="00F46FC0"/>
    <w:rsid w:val="00F501D6"/>
    <w:rsid w:val="00F50D97"/>
    <w:rsid w:val="00F5149A"/>
    <w:rsid w:val="00F51DAB"/>
    <w:rsid w:val="00F5229E"/>
    <w:rsid w:val="00F525DD"/>
    <w:rsid w:val="00F52FAE"/>
    <w:rsid w:val="00F52FF9"/>
    <w:rsid w:val="00F530C2"/>
    <w:rsid w:val="00F53426"/>
    <w:rsid w:val="00F53EF5"/>
    <w:rsid w:val="00F55A80"/>
    <w:rsid w:val="00F55DED"/>
    <w:rsid w:val="00F55E59"/>
    <w:rsid w:val="00F5653B"/>
    <w:rsid w:val="00F5768D"/>
    <w:rsid w:val="00F577CD"/>
    <w:rsid w:val="00F57FAC"/>
    <w:rsid w:val="00F604EF"/>
    <w:rsid w:val="00F6120D"/>
    <w:rsid w:val="00F61AF1"/>
    <w:rsid w:val="00F61BED"/>
    <w:rsid w:val="00F61CC5"/>
    <w:rsid w:val="00F623AC"/>
    <w:rsid w:val="00F623E7"/>
    <w:rsid w:val="00F63D9F"/>
    <w:rsid w:val="00F642E9"/>
    <w:rsid w:val="00F648FD"/>
    <w:rsid w:val="00F64937"/>
    <w:rsid w:val="00F64C37"/>
    <w:rsid w:val="00F64DFA"/>
    <w:rsid w:val="00F654AE"/>
    <w:rsid w:val="00F65C34"/>
    <w:rsid w:val="00F65F6C"/>
    <w:rsid w:val="00F65F89"/>
    <w:rsid w:val="00F660AB"/>
    <w:rsid w:val="00F660E5"/>
    <w:rsid w:val="00F66505"/>
    <w:rsid w:val="00F66E0C"/>
    <w:rsid w:val="00F675DE"/>
    <w:rsid w:val="00F70116"/>
    <w:rsid w:val="00F71299"/>
    <w:rsid w:val="00F71429"/>
    <w:rsid w:val="00F7178D"/>
    <w:rsid w:val="00F7182A"/>
    <w:rsid w:val="00F71F2A"/>
    <w:rsid w:val="00F72014"/>
    <w:rsid w:val="00F7365B"/>
    <w:rsid w:val="00F74879"/>
    <w:rsid w:val="00F74B2B"/>
    <w:rsid w:val="00F75291"/>
    <w:rsid w:val="00F75297"/>
    <w:rsid w:val="00F752DD"/>
    <w:rsid w:val="00F75FA3"/>
    <w:rsid w:val="00F77089"/>
    <w:rsid w:val="00F77355"/>
    <w:rsid w:val="00F773D4"/>
    <w:rsid w:val="00F774AA"/>
    <w:rsid w:val="00F8007D"/>
    <w:rsid w:val="00F800B4"/>
    <w:rsid w:val="00F81204"/>
    <w:rsid w:val="00F8270E"/>
    <w:rsid w:val="00F83E2E"/>
    <w:rsid w:val="00F846E6"/>
    <w:rsid w:val="00F84ABF"/>
    <w:rsid w:val="00F85348"/>
    <w:rsid w:val="00F87182"/>
    <w:rsid w:val="00F8785B"/>
    <w:rsid w:val="00F87B20"/>
    <w:rsid w:val="00F87DCF"/>
    <w:rsid w:val="00F909B5"/>
    <w:rsid w:val="00F90A30"/>
    <w:rsid w:val="00F90B15"/>
    <w:rsid w:val="00F90EA3"/>
    <w:rsid w:val="00F91106"/>
    <w:rsid w:val="00F919B9"/>
    <w:rsid w:val="00F92335"/>
    <w:rsid w:val="00F9248A"/>
    <w:rsid w:val="00F9250B"/>
    <w:rsid w:val="00F92547"/>
    <w:rsid w:val="00F93F0B"/>
    <w:rsid w:val="00F94FEF"/>
    <w:rsid w:val="00F9664D"/>
    <w:rsid w:val="00F969A4"/>
    <w:rsid w:val="00F96AC4"/>
    <w:rsid w:val="00F971FA"/>
    <w:rsid w:val="00F9787B"/>
    <w:rsid w:val="00FA043E"/>
    <w:rsid w:val="00FA047A"/>
    <w:rsid w:val="00FA04F2"/>
    <w:rsid w:val="00FA1507"/>
    <w:rsid w:val="00FA16DA"/>
    <w:rsid w:val="00FA2421"/>
    <w:rsid w:val="00FA292C"/>
    <w:rsid w:val="00FA342C"/>
    <w:rsid w:val="00FA3F7D"/>
    <w:rsid w:val="00FA4789"/>
    <w:rsid w:val="00FA47C3"/>
    <w:rsid w:val="00FA48C4"/>
    <w:rsid w:val="00FA4DD7"/>
    <w:rsid w:val="00FA5067"/>
    <w:rsid w:val="00FA632E"/>
    <w:rsid w:val="00FA690D"/>
    <w:rsid w:val="00FA7B21"/>
    <w:rsid w:val="00FB07EB"/>
    <w:rsid w:val="00FB1A54"/>
    <w:rsid w:val="00FB2C0D"/>
    <w:rsid w:val="00FB36C0"/>
    <w:rsid w:val="00FB3AB2"/>
    <w:rsid w:val="00FB4017"/>
    <w:rsid w:val="00FB50D0"/>
    <w:rsid w:val="00FB53BD"/>
    <w:rsid w:val="00FB584F"/>
    <w:rsid w:val="00FB6F1E"/>
    <w:rsid w:val="00FB714F"/>
    <w:rsid w:val="00FB71BC"/>
    <w:rsid w:val="00FB7802"/>
    <w:rsid w:val="00FB7878"/>
    <w:rsid w:val="00FB7CEA"/>
    <w:rsid w:val="00FC0539"/>
    <w:rsid w:val="00FC1B47"/>
    <w:rsid w:val="00FC1F63"/>
    <w:rsid w:val="00FC23E8"/>
    <w:rsid w:val="00FC2F88"/>
    <w:rsid w:val="00FC3C77"/>
    <w:rsid w:val="00FC41D1"/>
    <w:rsid w:val="00FC4CF7"/>
    <w:rsid w:val="00FC5293"/>
    <w:rsid w:val="00FC5395"/>
    <w:rsid w:val="00FC5A6B"/>
    <w:rsid w:val="00FC5DBB"/>
    <w:rsid w:val="00FC6709"/>
    <w:rsid w:val="00FC6B27"/>
    <w:rsid w:val="00FC729B"/>
    <w:rsid w:val="00FC74E9"/>
    <w:rsid w:val="00FC7B33"/>
    <w:rsid w:val="00FD0B13"/>
    <w:rsid w:val="00FD0BCF"/>
    <w:rsid w:val="00FD0F34"/>
    <w:rsid w:val="00FD1212"/>
    <w:rsid w:val="00FD1312"/>
    <w:rsid w:val="00FD1735"/>
    <w:rsid w:val="00FD2442"/>
    <w:rsid w:val="00FD3A71"/>
    <w:rsid w:val="00FD442F"/>
    <w:rsid w:val="00FD4677"/>
    <w:rsid w:val="00FD594D"/>
    <w:rsid w:val="00FD5E2C"/>
    <w:rsid w:val="00FD607D"/>
    <w:rsid w:val="00FD6449"/>
    <w:rsid w:val="00FD7E17"/>
    <w:rsid w:val="00FE039D"/>
    <w:rsid w:val="00FE0CB1"/>
    <w:rsid w:val="00FE0EC1"/>
    <w:rsid w:val="00FE13B7"/>
    <w:rsid w:val="00FE1DE3"/>
    <w:rsid w:val="00FE2246"/>
    <w:rsid w:val="00FE3C8C"/>
    <w:rsid w:val="00FE40E2"/>
    <w:rsid w:val="00FE4BFB"/>
    <w:rsid w:val="00FE4C75"/>
    <w:rsid w:val="00FE5829"/>
    <w:rsid w:val="00FE5CFA"/>
    <w:rsid w:val="00FE7AAE"/>
    <w:rsid w:val="00FF112B"/>
    <w:rsid w:val="00FF157C"/>
    <w:rsid w:val="00FF1CC9"/>
    <w:rsid w:val="00FF1E46"/>
    <w:rsid w:val="00FF2A6F"/>
    <w:rsid w:val="00FF2AE1"/>
    <w:rsid w:val="00FF2ED4"/>
    <w:rsid w:val="00FF39C8"/>
    <w:rsid w:val="00FF60C0"/>
    <w:rsid w:val="00FF615D"/>
    <w:rsid w:val="00FF66B2"/>
    <w:rsid w:val="00FF71D7"/>
    <w:rsid w:val="00FF7A17"/>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48"/>
        <o:r id="V:Rule2" type="connector" idref="#_x0000_s1043"/>
        <o:r id="V:Rule3" type="connector" idref="#_x0000_s1068"/>
        <o:r id="V:Rule4" type="connector" idref="#_x0000_s1044"/>
        <o:r id="V:Rule5" type="connector" idref="#_x0000_s1070"/>
        <o:r id="V:Rule6" type="connector" idref="#_x0000_s1063"/>
        <o:r id="V:Rule7" type="connector" idref="#_x0000_s1071"/>
        <o:r id="V:Rule8" type="connector" idref="#_x0000_s1066"/>
        <o:r id="V:Rule9" type="connector" idref="#_x0000_s1069"/>
        <o:r id="V:Rule10" type="connector" idref="#_x0000_s1038"/>
        <o:r id="V:Rule11" type="connector" idref="#_x0000_s1045"/>
        <o:r id="V:Rule12" type="connector" idref="#_x0000_s1030"/>
        <o:r id="V:Rule13" type="connector" idref="#_x0000_s1064"/>
        <o:r id="V:Rule14" type="connector" idref="#_x0000_s1046"/>
        <o:r id="V:Rule15" type="connector" idref="#_x0000_s1034"/>
        <o:r id="V:Rule16" type="connector" idref="#_x0000_s1037"/>
        <o:r id="V:Rule17" type="connector" idref="#_x0000_s1032"/>
        <o:r id="V:Rule18" type="connector" idref="#_x0000_s1067"/>
        <o:r id="V:Rule19" type="connector" idref="#_x0000_s1033"/>
        <o:r id="V:Rule20" type="connector" idref="#_x0000_s1040"/>
        <o:r id="V:Rule21" type="connector" idref="#_x0000_s1028"/>
        <o:r id="V:Rule22" type="connector" idref="#_x0000_s1047"/>
        <o:r id="V:Rule23" type="connector" idref="#_x0000_s1065"/>
        <o:r id="V:Rule2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3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173"/>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9E3173"/>
    <w:rPr>
      <w:color w:val="454545"/>
      <w:u w:val="single"/>
    </w:rPr>
  </w:style>
  <w:style w:type="paragraph" w:styleId="a4">
    <w:name w:val="List Paragraph"/>
    <w:basedOn w:val="a"/>
    <w:uiPriority w:val="34"/>
    <w:qFormat/>
    <w:rsid w:val="009E3173"/>
    <w:pPr>
      <w:suppressAutoHyphens/>
      <w:ind w:left="720"/>
    </w:pPr>
    <w:rPr>
      <w:rFonts w:cs="Calibri"/>
      <w:lang w:eastAsia="ar-SA"/>
    </w:rPr>
  </w:style>
  <w:style w:type="character" w:customStyle="1" w:styleId="ConsPlusNormal">
    <w:name w:val="ConsPlusNormal Знак"/>
    <w:link w:val="ConsPlusNormal0"/>
    <w:locked/>
    <w:rsid w:val="009E3173"/>
    <w:rPr>
      <w:rFonts w:ascii="Arial" w:eastAsia="Times New Roman" w:hAnsi="Arial" w:cs="Arial"/>
      <w:sz w:val="20"/>
      <w:szCs w:val="20"/>
      <w:lang w:eastAsia="ru-RU"/>
    </w:rPr>
  </w:style>
  <w:style w:type="paragraph" w:customStyle="1" w:styleId="ConsPlusNormal0">
    <w:name w:val="ConsPlusNormal"/>
    <w:link w:val="ConsPlusNormal"/>
    <w:rsid w:val="009E31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3173"/>
    <w:pPr>
      <w:suppressAutoHyphens/>
      <w:autoSpaceDE w:val="0"/>
      <w:spacing w:after="0" w:line="240" w:lineRule="auto"/>
    </w:pPr>
    <w:rPr>
      <w:rFonts w:ascii="Courier New" w:eastAsia="Calibri" w:hAnsi="Courier New" w:cs="Courier New"/>
      <w:sz w:val="20"/>
      <w:szCs w:val="20"/>
      <w:lang w:eastAsia="ar-SA"/>
    </w:rPr>
  </w:style>
  <w:style w:type="character" w:styleId="a5">
    <w:name w:val="Emphasis"/>
    <w:basedOn w:val="a0"/>
    <w:qFormat/>
    <w:rsid w:val="009E3173"/>
    <w:rPr>
      <w:i/>
      <w:iCs/>
    </w:rPr>
  </w:style>
  <w:style w:type="paragraph" w:customStyle="1" w:styleId="ConsPlusTitle">
    <w:name w:val="ConsPlusTitle"/>
    <w:uiPriority w:val="99"/>
    <w:rsid w:val="00DC61E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Title"/>
    <w:basedOn w:val="a"/>
    <w:link w:val="a7"/>
    <w:uiPriority w:val="10"/>
    <w:qFormat/>
    <w:rsid w:val="00DC61EA"/>
    <w:pPr>
      <w:jc w:val="center"/>
    </w:pPr>
    <w:rPr>
      <w:b/>
      <w:bCs/>
    </w:rPr>
  </w:style>
  <w:style w:type="character" w:customStyle="1" w:styleId="a7">
    <w:name w:val="Название Знак"/>
    <w:basedOn w:val="a0"/>
    <w:link w:val="a6"/>
    <w:uiPriority w:val="10"/>
    <w:rsid w:val="00DC61EA"/>
    <w:rPr>
      <w:rFonts w:ascii="Times New Roman" w:eastAsia="Times New Roman" w:hAnsi="Times New Roman" w:cs="Times New Roman"/>
      <w:b/>
      <w:bCs/>
      <w:sz w:val="24"/>
      <w:szCs w:val="24"/>
      <w:lang w:eastAsia="ru-RU"/>
    </w:rPr>
  </w:style>
  <w:style w:type="paragraph" w:styleId="a8">
    <w:name w:val="No Spacing"/>
    <w:uiPriority w:val="1"/>
    <w:qFormat/>
    <w:rsid w:val="00DC61EA"/>
    <w:pPr>
      <w:spacing w:after="0" w:line="240" w:lineRule="auto"/>
    </w:pPr>
    <w:rPr>
      <w:rFonts w:ascii="Calibri" w:eastAsia="Times New Roman" w:hAnsi="Calibri" w:cs="Times New Roman"/>
      <w:lang w:eastAsia="ru-RU"/>
    </w:rPr>
  </w:style>
  <w:style w:type="paragraph" w:styleId="a9">
    <w:name w:val="Normal (Web)"/>
    <w:basedOn w:val="a"/>
    <w:semiHidden/>
    <w:rsid w:val="00C13277"/>
    <w:pPr>
      <w:spacing w:before="100" w:beforeAutospacing="1" w:after="100" w:afterAutospacing="1"/>
    </w:pPr>
    <w:rPr>
      <w:color w:val="000000"/>
    </w:rPr>
  </w:style>
  <w:style w:type="character" w:customStyle="1" w:styleId="portal-headlinelogin">
    <w:name w:val="portal-headline__login"/>
    <w:basedOn w:val="a0"/>
    <w:rsid w:val="00C13277"/>
  </w:style>
  <w:style w:type="paragraph" w:customStyle="1" w:styleId="style13280924070000000364msonormal">
    <w:name w:val="style_13280924070000000364msonormal"/>
    <w:basedOn w:val="a"/>
    <w:rsid w:val="00C13277"/>
    <w:pPr>
      <w:spacing w:before="100" w:beforeAutospacing="1" w:after="100" w:afterAutospacing="1"/>
    </w:pPr>
  </w:style>
  <w:style w:type="paragraph" w:styleId="aa">
    <w:name w:val="Balloon Text"/>
    <w:basedOn w:val="a"/>
    <w:link w:val="ab"/>
    <w:uiPriority w:val="99"/>
    <w:semiHidden/>
    <w:unhideWhenUsed/>
    <w:rsid w:val="001B34E5"/>
    <w:rPr>
      <w:rFonts w:ascii="Tahoma" w:hAnsi="Tahoma" w:cs="Tahoma"/>
      <w:sz w:val="16"/>
      <w:szCs w:val="16"/>
    </w:rPr>
  </w:style>
  <w:style w:type="character" w:customStyle="1" w:styleId="ab">
    <w:name w:val="Текст выноски Знак"/>
    <w:basedOn w:val="a0"/>
    <w:link w:val="aa"/>
    <w:uiPriority w:val="99"/>
    <w:semiHidden/>
    <w:rsid w:val="001B34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4969">
      <w:bodyDiv w:val="1"/>
      <w:marLeft w:val="0"/>
      <w:marRight w:val="0"/>
      <w:marTop w:val="0"/>
      <w:marBottom w:val="0"/>
      <w:divBdr>
        <w:top w:val="none" w:sz="0" w:space="0" w:color="auto"/>
        <w:left w:val="none" w:sz="0" w:space="0" w:color="auto"/>
        <w:bottom w:val="none" w:sz="0" w:space="0" w:color="auto"/>
        <w:right w:val="none" w:sz="0" w:space="0" w:color="auto"/>
      </w:divBdr>
    </w:div>
    <w:div w:id="20210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783DC66BBADBB14E96C62865066B2C777150E5C912567F70E7679F8B70164F400C77D43FA07BFfC3DI" TargetMode="External"/><Relationship Id="rId13" Type="http://schemas.openxmlformats.org/officeDocument/2006/relationships/hyperlink" Target="consultantplus://offline/ref=C5021B377BA9CF2BC449D45BAC1DBDCFE56205D99FA07BAE61678BA63EC41ABEC349D5EA26A1r4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C5021B377BA9CF2BC449D45BAC1DBDCFE56202DB98AF7BAE61678BA63EACr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C5021B377BA9CF2BC449D45BAC1DBDCFE56202DB98AF7BAE61678BA63EC41ABEC349D5EE2716852DAC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021B377BA9CF2BC449D45BAC1DBDCFE56202DB98AF7BAE61678BA63EC41ABEC349D5EE2716852AACr1E" TargetMode="External"/><Relationship Id="rId4" Type="http://schemas.openxmlformats.org/officeDocument/2006/relationships/settings" Target="settings.xml"/><Relationship Id="rId9" Type="http://schemas.openxmlformats.org/officeDocument/2006/relationships/hyperlink" Target="consultantplus://offline/ref=4C26116B10C260459371CF4EFE52915135C56CD3E5BA8F24721435D33F8795B7DC0DD95C6173HDD" TargetMode="External"/><Relationship Id="rId14" Type="http://schemas.openxmlformats.org/officeDocument/2006/relationships/hyperlink" Target="mailto:spus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6898</Words>
  <Characters>39320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поселения</Company>
  <LinksUpToDate>false</LinksUpToDate>
  <CharactersWithSpaces>46126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Семеновна</dc:creator>
  <cp:keywords/>
  <dc:description/>
  <cp:lastModifiedBy>1</cp:lastModifiedBy>
  <cp:revision>10</cp:revision>
  <cp:lastPrinted>2013-01-08T11:07:00Z</cp:lastPrinted>
  <dcterms:created xsi:type="dcterms:W3CDTF">2012-10-05T08:40:00Z</dcterms:created>
  <dcterms:modified xsi:type="dcterms:W3CDTF">2015-02-05T08:47:00Z</dcterms:modified>
</cp:coreProperties>
</file>