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51A" w:rsidRPr="005A4464" w:rsidRDefault="0094151A" w:rsidP="0094151A">
      <w:pPr>
        <w:pStyle w:val="a3"/>
        <w:spacing w:line="360" w:lineRule="auto"/>
        <w:rPr>
          <w:b/>
          <w:spacing w:val="20"/>
        </w:rPr>
      </w:pPr>
      <w:r w:rsidRPr="005A4464">
        <w:object w:dxaOrig="7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o:ole="" filled="t">
            <v:fill color2="black"/>
            <v:imagedata r:id="rId6" o:title=""/>
          </v:shape>
          <o:OLEObject Type="Embed" ProgID="Word.Picture.8" ShapeID="_x0000_i1025" DrawAspect="Content" ObjectID="_1572870113" r:id="rId7"/>
        </w:object>
      </w:r>
    </w:p>
    <w:p w:rsidR="0094151A" w:rsidRPr="005A4464" w:rsidRDefault="0094151A" w:rsidP="0094151A">
      <w:pPr>
        <w:pStyle w:val="a3"/>
        <w:spacing w:line="360" w:lineRule="auto"/>
        <w:rPr>
          <w:b/>
          <w:spacing w:val="20"/>
        </w:rPr>
      </w:pPr>
      <w:r w:rsidRPr="005A4464">
        <w:rPr>
          <w:b/>
          <w:spacing w:val="20"/>
        </w:rPr>
        <w:t>СОВЕТ ДЕПУТАТОВ</w:t>
      </w:r>
    </w:p>
    <w:p w:rsidR="0094151A" w:rsidRPr="005A4464" w:rsidRDefault="0094151A" w:rsidP="0094151A">
      <w:pPr>
        <w:spacing w:after="0"/>
        <w:jc w:val="center"/>
        <w:rPr>
          <w:rFonts w:ascii="Times New Roman" w:hAnsi="Times New Roman" w:cs="Times New Roman"/>
          <w:b/>
          <w:sz w:val="28"/>
        </w:rPr>
      </w:pPr>
      <w:r w:rsidRPr="005A4464">
        <w:rPr>
          <w:rFonts w:ascii="Times New Roman" w:hAnsi="Times New Roman" w:cs="Times New Roman"/>
          <w:b/>
          <w:sz w:val="28"/>
        </w:rPr>
        <w:t>Юсьвинского сельского поселения</w:t>
      </w:r>
    </w:p>
    <w:p w:rsidR="0094151A" w:rsidRPr="005A4464" w:rsidRDefault="0094151A" w:rsidP="0094151A">
      <w:pPr>
        <w:spacing w:after="0"/>
        <w:jc w:val="center"/>
        <w:rPr>
          <w:rFonts w:ascii="Times New Roman" w:hAnsi="Times New Roman" w:cs="Times New Roman"/>
          <w:b/>
          <w:sz w:val="28"/>
        </w:rPr>
      </w:pPr>
      <w:r w:rsidRPr="005A4464">
        <w:rPr>
          <w:rFonts w:ascii="Times New Roman" w:hAnsi="Times New Roman" w:cs="Times New Roman"/>
          <w:b/>
          <w:sz w:val="28"/>
        </w:rPr>
        <w:t>Пермского края</w:t>
      </w:r>
    </w:p>
    <w:p w:rsidR="0094151A" w:rsidRPr="005A4464" w:rsidRDefault="0094151A" w:rsidP="0094151A">
      <w:pPr>
        <w:spacing w:after="0"/>
        <w:jc w:val="center"/>
        <w:rPr>
          <w:rFonts w:ascii="Times New Roman" w:hAnsi="Times New Roman" w:cs="Times New Roman"/>
          <w:b/>
          <w:sz w:val="28"/>
        </w:rPr>
      </w:pPr>
    </w:p>
    <w:p w:rsidR="0094151A" w:rsidRPr="005A4464" w:rsidRDefault="0094151A" w:rsidP="0094151A">
      <w:pPr>
        <w:spacing w:after="0" w:line="360" w:lineRule="auto"/>
        <w:jc w:val="center"/>
        <w:rPr>
          <w:rFonts w:ascii="Times New Roman" w:hAnsi="Times New Roman" w:cs="Times New Roman"/>
          <w:b/>
          <w:sz w:val="28"/>
        </w:rPr>
      </w:pPr>
      <w:r w:rsidRPr="005A4464">
        <w:rPr>
          <w:rFonts w:ascii="Times New Roman" w:hAnsi="Times New Roman" w:cs="Times New Roman"/>
          <w:b/>
          <w:sz w:val="28"/>
        </w:rPr>
        <w:t>РЕШЕНИЕ</w:t>
      </w:r>
    </w:p>
    <w:p w:rsidR="0094151A" w:rsidRPr="005A4464" w:rsidRDefault="0094151A" w:rsidP="0094151A">
      <w:pPr>
        <w:spacing w:after="0" w:line="360" w:lineRule="auto"/>
        <w:jc w:val="both"/>
        <w:rPr>
          <w:rFonts w:ascii="Times New Roman" w:hAnsi="Times New Roman" w:cs="Times New Roman"/>
          <w:sz w:val="28"/>
        </w:rPr>
      </w:pPr>
    </w:p>
    <w:p w:rsidR="000877F3" w:rsidRDefault="000877F3" w:rsidP="000877F3">
      <w:pPr>
        <w:spacing w:after="0"/>
        <w:ind w:firstLine="426"/>
        <w:rPr>
          <w:rFonts w:ascii="Times New Roman" w:hAnsi="Times New Roman" w:cs="Times New Roman"/>
          <w:sz w:val="28"/>
        </w:rPr>
      </w:pPr>
      <w:r>
        <w:rPr>
          <w:rFonts w:ascii="Times New Roman" w:hAnsi="Times New Roman" w:cs="Times New Roman"/>
          <w:sz w:val="28"/>
        </w:rPr>
        <w:t>09</w:t>
      </w:r>
      <w:r w:rsidR="0094151A">
        <w:rPr>
          <w:rFonts w:ascii="Times New Roman" w:hAnsi="Times New Roman" w:cs="Times New Roman"/>
          <w:sz w:val="28"/>
        </w:rPr>
        <w:t>.</w:t>
      </w:r>
      <w:r>
        <w:rPr>
          <w:rFonts w:ascii="Times New Roman" w:hAnsi="Times New Roman" w:cs="Times New Roman"/>
          <w:sz w:val="28"/>
        </w:rPr>
        <w:t>11</w:t>
      </w:r>
      <w:r w:rsidR="0094151A">
        <w:rPr>
          <w:rFonts w:ascii="Times New Roman" w:hAnsi="Times New Roman" w:cs="Times New Roman"/>
          <w:sz w:val="28"/>
        </w:rPr>
        <w:t>.20</w:t>
      </w:r>
      <w:r>
        <w:rPr>
          <w:rFonts w:ascii="Times New Roman" w:hAnsi="Times New Roman" w:cs="Times New Roman"/>
          <w:sz w:val="28"/>
        </w:rPr>
        <w:t>17</w:t>
      </w:r>
      <w:r w:rsidR="0094151A">
        <w:rPr>
          <w:rFonts w:ascii="Times New Roman" w:hAnsi="Times New Roman" w:cs="Times New Roman"/>
          <w:sz w:val="28"/>
        </w:rPr>
        <w:t xml:space="preserve">                                                            </w:t>
      </w:r>
      <w:r>
        <w:rPr>
          <w:rFonts w:ascii="Times New Roman" w:hAnsi="Times New Roman" w:cs="Times New Roman"/>
          <w:sz w:val="28"/>
        </w:rPr>
        <w:t xml:space="preserve">      </w:t>
      </w:r>
      <w:r w:rsidR="0094151A">
        <w:rPr>
          <w:rFonts w:ascii="Times New Roman" w:hAnsi="Times New Roman" w:cs="Times New Roman"/>
          <w:sz w:val="28"/>
        </w:rPr>
        <w:t xml:space="preserve">                     </w:t>
      </w:r>
      <w:r w:rsidR="00365F4D">
        <w:rPr>
          <w:rFonts w:ascii="Times New Roman" w:hAnsi="Times New Roman" w:cs="Times New Roman"/>
          <w:sz w:val="28"/>
        </w:rPr>
        <w:t>№ 23</w:t>
      </w:r>
    </w:p>
    <w:p w:rsidR="00365F4D" w:rsidRDefault="00365F4D" w:rsidP="000877F3">
      <w:pPr>
        <w:spacing w:after="0"/>
        <w:ind w:firstLine="426"/>
        <w:rPr>
          <w:rFonts w:ascii="Times New Roman" w:hAnsi="Times New Roman" w:cs="Times New Roman"/>
          <w:sz w:val="28"/>
        </w:rPr>
      </w:pPr>
    </w:p>
    <w:p w:rsidR="0094151A" w:rsidRDefault="0094151A" w:rsidP="0094151A">
      <w:pPr>
        <w:spacing w:after="0"/>
        <w:rPr>
          <w:rFonts w:ascii="Times New Roman" w:hAnsi="Times New Roman" w:cs="Times New Roman"/>
          <w:sz w:val="28"/>
        </w:rPr>
      </w:pPr>
      <w:r>
        <w:rPr>
          <w:rFonts w:ascii="Times New Roman" w:hAnsi="Times New Roman" w:cs="Times New Roman"/>
          <w:sz w:val="28"/>
        </w:rPr>
        <w:t xml:space="preserve">Об утверждении Правил </w:t>
      </w:r>
    </w:p>
    <w:p w:rsidR="000877F3" w:rsidRDefault="0094151A" w:rsidP="0094151A">
      <w:pPr>
        <w:spacing w:after="0"/>
        <w:rPr>
          <w:rFonts w:ascii="Times New Roman" w:hAnsi="Times New Roman" w:cs="Times New Roman"/>
          <w:sz w:val="28"/>
        </w:rPr>
      </w:pPr>
      <w:r>
        <w:rPr>
          <w:rFonts w:ascii="Times New Roman" w:hAnsi="Times New Roman" w:cs="Times New Roman"/>
          <w:sz w:val="28"/>
        </w:rPr>
        <w:t>благоустройства</w:t>
      </w:r>
      <w:r w:rsidR="000877F3">
        <w:rPr>
          <w:rFonts w:ascii="Times New Roman" w:hAnsi="Times New Roman" w:cs="Times New Roman"/>
          <w:sz w:val="28"/>
        </w:rPr>
        <w:t xml:space="preserve"> </w:t>
      </w:r>
      <w:r>
        <w:rPr>
          <w:rFonts w:ascii="Times New Roman" w:hAnsi="Times New Roman" w:cs="Times New Roman"/>
          <w:sz w:val="28"/>
        </w:rPr>
        <w:t xml:space="preserve">территории </w:t>
      </w:r>
    </w:p>
    <w:p w:rsidR="0094151A" w:rsidRDefault="0094151A" w:rsidP="0094151A">
      <w:pPr>
        <w:spacing w:after="0"/>
        <w:rPr>
          <w:rFonts w:ascii="Times New Roman" w:hAnsi="Times New Roman" w:cs="Times New Roman"/>
          <w:sz w:val="28"/>
        </w:rPr>
      </w:pPr>
      <w:r>
        <w:rPr>
          <w:rFonts w:ascii="Times New Roman" w:hAnsi="Times New Roman" w:cs="Times New Roman"/>
          <w:sz w:val="28"/>
        </w:rPr>
        <w:t>Юсьвинского сельского поселения</w:t>
      </w:r>
    </w:p>
    <w:p w:rsidR="0094151A" w:rsidRDefault="0094151A" w:rsidP="0094151A">
      <w:pPr>
        <w:spacing w:after="0"/>
        <w:rPr>
          <w:rFonts w:ascii="Times New Roman" w:hAnsi="Times New Roman" w:cs="Times New Roman"/>
          <w:sz w:val="28"/>
        </w:rPr>
      </w:pPr>
    </w:p>
    <w:p w:rsidR="000877F3" w:rsidRDefault="0094151A" w:rsidP="000877F3">
      <w:pPr>
        <w:spacing w:after="0"/>
        <w:ind w:firstLine="567"/>
        <w:jc w:val="both"/>
        <w:rPr>
          <w:rFonts w:ascii="Times New Roman" w:hAnsi="Times New Roman" w:cs="Times New Roman"/>
          <w:sz w:val="28"/>
        </w:rPr>
      </w:pPr>
      <w:r>
        <w:rPr>
          <w:rFonts w:ascii="Times New Roman" w:hAnsi="Times New Roman" w:cs="Times New Roman"/>
          <w:sz w:val="28"/>
        </w:rPr>
        <w:t>В соответствии с</w:t>
      </w:r>
      <w:r w:rsidR="000877F3">
        <w:rPr>
          <w:rFonts w:ascii="Times New Roman" w:hAnsi="Times New Roman" w:cs="Times New Roman"/>
          <w:sz w:val="28"/>
        </w:rPr>
        <w:t xml:space="preserve"> Федеральным законом от 06.10.2003 года № 131-ФЗ «Об общих принципах организации местного самоуправления в Российской Федерации»,</w:t>
      </w:r>
      <w:r>
        <w:rPr>
          <w:rFonts w:ascii="Times New Roman" w:hAnsi="Times New Roman" w:cs="Times New Roman"/>
          <w:sz w:val="28"/>
        </w:rPr>
        <w:t xml:space="preserve"> Устав</w:t>
      </w:r>
      <w:r w:rsidR="000877F3">
        <w:rPr>
          <w:rFonts w:ascii="Times New Roman" w:hAnsi="Times New Roman" w:cs="Times New Roman"/>
          <w:sz w:val="28"/>
        </w:rPr>
        <w:t>ом Юсьвинского сельского поселения,</w:t>
      </w:r>
      <w:r>
        <w:rPr>
          <w:rFonts w:ascii="Times New Roman" w:hAnsi="Times New Roman" w:cs="Times New Roman"/>
          <w:sz w:val="28"/>
        </w:rPr>
        <w:t xml:space="preserve"> Совет депутатов Юсьвинского сельского поселения </w:t>
      </w:r>
    </w:p>
    <w:p w:rsidR="006A379A" w:rsidRDefault="006A379A" w:rsidP="000877F3">
      <w:pPr>
        <w:spacing w:after="0"/>
        <w:ind w:firstLine="567"/>
        <w:jc w:val="both"/>
        <w:rPr>
          <w:rFonts w:ascii="Times New Roman" w:hAnsi="Times New Roman" w:cs="Times New Roman"/>
          <w:sz w:val="28"/>
        </w:rPr>
      </w:pPr>
    </w:p>
    <w:p w:rsidR="0094151A" w:rsidRDefault="0094151A" w:rsidP="000877F3">
      <w:pPr>
        <w:spacing w:after="0"/>
        <w:ind w:firstLine="567"/>
        <w:jc w:val="both"/>
        <w:rPr>
          <w:rFonts w:ascii="Times New Roman" w:hAnsi="Times New Roman" w:cs="Times New Roman"/>
          <w:sz w:val="28"/>
        </w:rPr>
      </w:pPr>
      <w:r>
        <w:rPr>
          <w:rFonts w:ascii="Times New Roman" w:hAnsi="Times New Roman" w:cs="Times New Roman"/>
          <w:sz w:val="28"/>
        </w:rPr>
        <w:t>РЕШАЕТ:</w:t>
      </w:r>
    </w:p>
    <w:p w:rsidR="000877F3" w:rsidRDefault="000877F3" w:rsidP="006A379A">
      <w:pPr>
        <w:pStyle w:val="a5"/>
        <w:numPr>
          <w:ilvl w:val="0"/>
          <w:numId w:val="1"/>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Утвердить Правила благоустройства территории Юсьвинского сельского поселения (приложение 1). </w:t>
      </w:r>
    </w:p>
    <w:p w:rsidR="006A379A" w:rsidRPr="006A379A" w:rsidRDefault="0094151A" w:rsidP="006A379A">
      <w:pPr>
        <w:pStyle w:val="a5"/>
        <w:numPr>
          <w:ilvl w:val="0"/>
          <w:numId w:val="1"/>
        </w:numPr>
        <w:spacing w:after="0"/>
        <w:ind w:left="0" w:firstLine="0"/>
        <w:jc w:val="both"/>
        <w:rPr>
          <w:rFonts w:ascii="Times New Roman" w:hAnsi="Times New Roman" w:cs="Times New Roman"/>
          <w:sz w:val="28"/>
        </w:rPr>
      </w:pPr>
      <w:r w:rsidRPr="006A379A">
        <w:rPr>
          <w:rFonts w:ascii="Times New Roman" w:hAnsi="Times New Roman" w:cs="Times New Roman"/>
          <w:sz w:val="28"/>
          <w:szCs w:val="28"/>
        </w:rPr>
        <w:t xml:space="preserve">Признать утратившим силу </w:t>
      </w:r>
      <w:r w:rsidR="000877F3" w:rsidRPr="006A379A">
        <w:rPr>
          <w:rFonts w:ascii="Times New Roman" w:hAnsi="Times New Roman" w:cs="Times New Roman"/>
          <w:sz w:val="28"/>
          <w:szCs w:val="28"/>
        </w:rPr>
        <w:t>решение Совета депутатов Юсьвинского сельского поселения от 16.07.2009 года № 30 «Об</w:t>
      </w:r>
      <w:r w:rsidR="006A379A" w:rsidRPr="006A379A">
        <w:rPr>
          <w:rFonts w:ascii="Times New Roman" w:hAnsi="Times New Roman" w:cs="Times New Roman"/>
          <w:sz w:val="28"/>
        </w:rPr>
        <w:t xml:space="preserve"> утверждении Правил благоустройства и содержания территории Юсьвинского сельского поселения</w:t>
      </w:r>
      <w:r w:rsidR="006A379A">
        <w:rPr>
          <w:rFonts w:ascii="Times New Roman" w:hAnsi="Times New Roman" w:cs="Times New Roman"/>
          <w:sz w:val="28"/>
        </w:rPr>
        <w:t>».</w:t>
      </w:r>
    </w:p>
    <w:p w:rsidR="0094151A" w:rsidRDefault="006A379A" w:rsidP="006A379A">
      <w:pPr>
        <w:pStyle w:val="a5"/>
        <w:numPr>
          <w:ilvl w:val="0"/>
          <w:numId w:val="1"/>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Опубликовать настоящее решение на официальном сайте Юсьвинского сельского поселения в информационно-телекоммуникационной сети Интернет по адресу: </w:t>
      </w:r>
      <w:r w:rsidRPr="006A379A">
        <w:rPr>
          <w:rFonts w:ascii="Times New Roman" w:hAnsi="Times New Roman" w:cs="Times New Roman"/>
          <w:sz w:val="28"/>
          <w:szCs w:val="28"/>
        </w:rPr>
        <w:t>http://jusva.permarea.ru/</w:t>
      </w:r>
      <w:r>
        <w:rPr>
          <w:rFonts w:ascii="Times New Roman" w:hAnsi="Times New Roman" w:cs="Times New Roman"/>
          <w:sz w:val="28"/>
          <w:szCs w:val="28"/>
        </w:rPr>
        <w:t>.</w:t>
      </w:r>
    </w:p>
    <w:p w:rsidR="0094151A" w:rsidRDefault="0094151A" w:rsidP="006A379A">
      <w:pPr>
        <w:pStyle w:val="a5"/>
        <w:numPr>
          <w:ilvl w:val="0"/>
          <w:numId w:val="1"/>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Настоящее решение вступает в силу со дня </w:t>
      </w:r>
      <w:r w:rsidR="006A379A">
        <w:rPr>
          <w:rFonts w:ascii="Times New Roman" w:hAnsi="Times New Roman" w:cs="Times New Roman"/>
          <w:sz w:val="28"/>
          <w:szCs w:val="28"/>
        </w:rPr>
        <w:t>опубликования (</w:t>
      </w:r>
      <w:r>
        <w:rPr>
          <w:rFonts w:ascii="Times New Roman" w:hAnsi="Times New Roman" w:cs="Times New Roman"/>
          <w:sz w:val="28"/>
          <w:szCs w:val="28"/>
        </w:rPr>
        <w:t>обнародования</w:t>
      </w:r>
      <w:r w:rsidR="006A379A">
        <w:rPr>
          <w:rFonts w:ascii="Times New Roman" w:hAnsi="Times New Roman" w:cs="Times New Roman"/>
          <w:sz w:val="28"/>
          <w:szCs w:val="28"/>
        </w:rPr>
        <w:t>)</w:t>
      </w:r>
      <w:r>
        <w:rPr>
          <w:rFonts w:ascii="Times New Roman" w:hAnsi="Times New Roman" w:cs="Times New Roman"/>
          <w:sz w:val="28"/>
          <w:szCs w:val="28"/>
        </w:rPr>
        <w:t>.</w:t>
      </w:r>
    </w:p>
    <w:p w:rsidR="0094151A" w:rsidRDefault="0094151A" w:rsidP="0094151A">
      <w:pPr>
        <w:spacing w:after="0"/>
        <w:rPr>
          <w:rFonts w:ascii="Times New Roman" w:hAnsi="Times New Roman" w:cs="Times New Roman"/>
          <w:sz w:val="28"/>
          <w:szCs w:val="28"/>
        </w:rPr>
      </w:pPr>
    </w:p>
    <w:p w:rsidR="0094151A" w:rsidRDefault="0094151A" w:rsidP="0094151A">
      <w:pPr>
        <w:spacing w:after="0"/>
        <w:rPr>
          <w:rFonts w:ascii="Times New Roman" w:hAnsi="Times New Roman" w:cs="Times New Roman"/>
          <w:sz w:val="28"/>
          <w:szCs w:val="28"/>
        </w:rPr>
      </w:pPr>
    </w:p>
    <w:p w:rsidR="006A379A" w:rsidRDefault="0094151A" w:rsidP="006A379A">
      <w:pPr>
        <w:spacing w:after="0"/>
        <w:ind w:firstLine="567"/>
        <w:jc w:val="both"/>
        <w:rPr>
          <w:rFonts w:ascii="Times New Roman" w:hAnsi="Times New Roman" w:cs="Times New Roman"/>
          <w:sz w:val="28"/>
          <w:szCs w:val="28"/>
        </w:rPr>
      </w:pPr>
      <w:r>
        <w:rPr>
          <w:rFonts w:ascii="Times New Roman" w:hAnsi="Times New Roman" w:cs="Times New Roman"/>
          <w:sz w:val="28"/>
          <w:szCs w:val="28"/>
        </w:rPr>
        <w:t>Глава поселения</w:t>
      </w:r>
      <w:r w:rsidR="006A379A">
        <w:rPr>
          <w:rFonts w:ascii="Times New Roman" w:hAnsi="Times New Roman" w:cs="Times New Roman"/>
          <w:sz w:val="28"/>
          <w:szCs w:val="28"/>
        </w:rPr>
        <w:t>-</w:t>
      </w:r>
    </w:p>
    <w:p w:rsidR="0094151A" w:rsidRPr="0094151A" w:rsidRDefault="006A379A" w:rsidP="006A379A">
      <w:pPr>
        <w:spacing w:after="0"/>
        <w:ind w:firstLine="567"/>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94151A">
        <w:rPr>
          <w:rFonts w:ascii="Times New Roman" w:hAnsi="Times New Roman" w:cs="Times New Roman"/>
          <w:sz w:val="28"/>
          <w:szCs w:val="28"/>
        </w:rPr>
        <w:t xml:space="preserve">                                                         </w:t>
      </w:r>
      <w:r>
        <w:rPr>
          <w:rFonts w:ascii="Times New Roman" w:hAnsi="Times New Roman" w:cs="Times New Roman"/>
          <w:sz w:val="28"/>
          <w:szCs w:val="28"/>
        </w:rPr>
        <w:t>Л.Ю. Радостева</w:t>
      </w:r>
    </w:p>
    <w:p w:rsidR="006A379A" w:rsidRPr="006A379A" w:rsidRDefault="0058603A" w:rsidP="006A379A">
      <w:pPr>
        <w:pStyle w:val="ConsPlusNormal"/>
        <w:widowControl/>
        <w:suppressAutoHyphens/>
        <w:ind w:firstLine="0"/>
        <w:jc w:val="right"/>
        <w:outlineLvl w:val="0"/>
        <w:rPr>
          <w:sz w:val="24"/>
          <w:szCs w:val="24"/>
        </w:rPr>
      </w:pPr>
      <w:r>
        <w:rPr>
          <w:rFonts w:ascii="Times New Roman" w:hAnsi="Times New Roman" w:cs="Times New Roman"/>
          <w:sz w:val="28"/>
          <w:szCs w:val="28"/>
        </w:rPr>
        <w:br w:type="page"/>
      </w:r>
      <w:r w:rsidR="006A379A" w:rsidRPr="006A379A">
        <w:rPr>
          <w:rFonts w:ascii="Times New Roman" w:hAnsi="Times New Roman" w:cs="Times New Roman"/>
          <w:sz w:val="24"/>
          <w:szCs w:val="24"/>
        </w:rPr>
        <w:lastRenderedPageBreak/>
        <w:t>Приложение</w:t>
      </w:r>
      <w:r w:rsidR="006A379A">
        <w:rPr>
          <w:rFonts w:ascii="Times New Roman" w:hAnsi="Times New Roman" w:cs="Times New Roman"/>
          <w:sz w:val="24"/>
          <w:szCs w:val="24"/>
        </w:rPr>
        <w:t xml:space="preserve"> 1</w:t>
      </w:r>
    </w:p>
    <w:p w:rsidR="006A379A" w:rsidRPr="006A379A" w:rsidRDefault="006A379A" w:rsidP="006A379A">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к решению Совета депутатов</w:t>
      </w:r>
    </w:p>
    <w:p w:rsidR="006A379A" w:rsidRPr="006A379A" w:rsidRDefault="006A379A" w:rsidP="006A379A">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Юсьвинского сельского поселения</w:t>
      </w:r>
    </w:p>
    <w:p w:rsidR="006A379A" w:rsidRPr="006A379A" w:rsidRDefault="006A379A" w:rsidP="006A379A">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 </w:t>
      </w:r>
      <w:r w:rsidR="00365F4D">
        <w:rPr>
          <w:rFonts w:ascii="Times New Roman" w:eastAsia="Times New Roman" w:hAnsi="Times New Roman" w:cs="Times New Roman"/>
          <w:sz w:val="24"/>
          <w:szCs w:val="24"/>
        </w:rPr>
        <w:t xml:space="preserve">23 </w:t>
      </w:r>
      <w:r w:rsidRPr="006A379A">
        <w:rPr>
          <w:rFonts w:ascii="Times New Roman" w:eastAsia="Times New Roman" w:hAnsi="Times New Roman" w:cs="Times New Roman"/>
          <w:sz w:val="24"/>
          <w:szCs w:val="24"/>
        </w:rPr>
        <w:t xml:space="preserve">от </w:t>
      </w:r>
      <w:r w:rsidR="00365F4D">
        <w:rPr>
          <w:rFonts w:ascii="Times New Roman" w:eastAsia="Times New Roman" w:hAnsi="Times New Roman" w:cs="Times New Roman"/>
          <w:sz w:val="24"/>
          <w:szCs w:val="24"/>
        </w:rPr>
        <w:t>0</w:t>
      </w:r>
      <w:r>
        <w:rPr>
          <w:rFonts w:ascii="Times New Roman" w:eastAsia="Times New Roman" w:hAnsi="Times New Roman" w:cs="Times New Roman"/>
          <w:sz w:val="24"/>
          <w:szCs w:val="24"/>
        </w:rPr>
        <w:t>9.11.2017</w:t>
      </w:r>
      <w:r w:rsidRPr="006A379A">
        <w:rPr>
          <w:rFonts w:ascii="Times New Roman" w:eastAsia="Times New Roman" w:hAnsi="Times New Roman" w:cs="Times New Roman"/>
          <w:sz w:val="24"/>
          <w:szCs w:val="24"/>
        </w:rPr>
        <w:t xml:space="preserve"> г.</w:t>
      </w:r>
    </w:p>
    <w:p w:rsid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b/>
          <w:bCs/>
          <w:sz w:val="24"/>
          <w:szCs w:val="24"/>
        </w:rPr>
      </w:pP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b/>
          <w:bCs/>
          <w:sz w:val="24"/>
          <w:szCs w:val="24"/>
        </w:rPr>
      </w:pPr>
      <w:r w:rsidRPr="006A379A">
        <w:rPr>
          <w:rFonts w:ascii="Times New Roman" w:eastAsia="Times New Roman" w:hAnsi="Times New Roman" w:cs="Times New Roman"/>
          <w:b/>
          <w:bCs/>
          <w:sz w:val="24"/>
          <w:szCs w:val="24"/>
        </w:rPr>
        <w:t>ПРАВИЛА</w:t>
      </w: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b/>
          <w:bCs/>
          <w:sz w:val="24"/>
          <w:szCs w:val="24"/>
        </w:rPr>
      </w:pPr>
      <w:r w:rsidRPr="006A379A">
        <w:rPr>
          <w:rFonts w:ascii="Times New Roman" w:eastAsia="Times New Roman" w:hAnsi="Times New Roman" w:cs="Times New Roman"/>
          <w:b/>
          <w:bCs/>
          <w:sz w:val="24"/>
          <w:szCs w:val="24"/>
        </w:rPr>
        <w:t>БЛАГОУСТРОЙСТВА ТЕРРИТОРИИ</w:t>
      </w: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b/>
          <w:bCs/>
          <w:sz w:val="24"/>
          <w:szCs w:val="24"/>
        </w:rPr>
      </w:pPr>
      <w:r w:rsidRPr="006A379A">
        <w:rPr>
          <w:rFonts w:ascii="Times New Roman" w:eastAsia="Times New Roman" w:hAnsi="Times New Roman" w:cs="Times New Roman"/>
          <w:b/>
          <w:bCs/>
          <w:sz w:val="24"/>
          <w:szCs w:val="24"/>
        </w:rPr>
        <w:t>ЮСЬВИНСКОГО СЕЛЬСКОГО ПОСЕЛЕНИЯ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b/>
          <w:bCs/>
          <w:sz w:val="24"/>
          <w:szCs w:val="24"/>
        </w:rPr>
      </w:pPr>
    </w:p>
    <w:p w:rsidR="006A379A" w:rsidRPr="006A379A" w:rsidRDefault="006A379A" w:rsidP="006A379A">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4"/>
          <w:szCs w:val="24"/>
        </w:rPr>
      </w:pPr>
      <w:bookmarkStart w:id="0" w:name="_GoBack"/>
      <w:r w:rsidRPr="006A379A">
        <w:rPr>
          <w:rFonts w:ascii="Times New Roman" w:eastAsia="Times New Roman" w:hAnsi="Times New Roman" w:cs="Times New Roman"/>
          <w:sz w:val="24"/>
          <w:szCs w:val="24"/>
        </w:rPr>
        <w:t>СОДЕРЖАНИЕ</w:t>
      </w:r>
    </w:p>
    <w:p w:rsidR="006A379A" w:rsidRPr="006A379A" w:rsidRDefault="006A379A" w:rsidP="006A379A">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Раздел 1. Общие положения</w:t>
      </w:r>
    </w:p>
    <w:p w:rsidR="006A379A" w:rsidRPr="006A379A" w:rsidRDefault="006A379A" w:rsidP="006A379A">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Раздел 2. Основные понятия</w:t>
      </w:r>
    </w:p>
    <w:p w:rsidR="006A379A" w:rsidRPr="006A379A" w:rsidRDefault="006A379A" w:rsidP="006A379A">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Раздел 3. Содержание территории поселения</w:t>
      </w:r>
    </w:p>
    <w:p w:rsidR="006A379A" w:rsidRPr="006A379A" w:rsidRDefault="006A379A" w:rsidP="006A379A">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3.1. Общие вопросы по содержанию территории поселения</w:t>
      </w:r>
    </w:p>
    <w:p w:rsidR="006A379A" w:rsidRPr="006A379A" w:rsidRDefault="006A379A" w:rsidP="006A379A">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3.2 Санитарное содержание территории поселения</w:t>
      </w:r>
    </w:p>
    <w:p w:rsidR="006A379A" w:rsidRPr="006A379A" w:rsidRDefault="006A379A" w:rsidP="006A379A">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3.3. Организация содержания территории поселения</w:t>
      </w:r>
    </w:p>
    <w:p w:rsidR="006A379A" w:rsidRPr="006A379A" w:rsidRDefault="006A379A" w:rsidP="006A379A">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3.4. Содержание территории поселения в зимний период</w:t>
      </w:r>
    </w:p>
    <w:p w:rsidR="006A379A" w:rsidRPr="006A379A" w:rsidRDefault="006A379A" w:rsidP="006A379A">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3.5. Содержание территории поселения в летний период</w:t>
      </w:r>
    </w:p>
    <w:p w:rsidR="006A379A" w:rsidRPr="006A379A" w:rsidRDefault="006A379A" w:rsidP="006A379A">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Раздел 4. Содержание фасадов и ограждений зданий, строений и сооружений</w:t>
      </w:r>
    </w:p>
    <w:p w:rsidR="006A379A" w:rsidRPr="006A379A" w:rsidRDefault="006A379A" w:rsidP="006A379A">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Раздел 5. Содержание территорий индивидуальной жилой застройки</w:t>
      </w:r>
    </w:p>
    <w:p w:rsidR="006A379A" w:rsidRPr="006A379A" w:rsidRDefault="006A379A" w:rsidP="006A379A">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Раздел 6. Содержание элементов благоустройства</w:t>
      </w:r>
    </w:p>
    <w:p w:rsidR="006A379A" w:rsidRPr="006A379A" w:rsidRDefault="006A379A" w:rsidP="006A379A">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Раздел 7. Содержание мест массового посещения</w:t>
      </w:r>
    </w:p>
    <w:p w:rsidR="006A379A" w:rsidRPr="006A379A" w:rsidRDefault="006A379A" w:rsidP="006A379A">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Раздел 8. Содержание объектов транспортной инфраструктуры</w:t>
      </w:r>
    </w:p>
    <w:p w:rsidR="006A379A" w:rsidRPr="006A379A" w:rsidRDefault="006A379A" w:rsidP="006A379A">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Раздел 9. Содержание территорий при проведении работ, связанных с земляными работами</w:t>
      </w:r>
    </w:p>
    <w:p w:rsidR="006A379A" w:rsidRPr="006A379A" w:rsidRDefault="006A379A" w:rsidP="006A379A">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Раздел 10. Правила содержания домашних животных</w:t>
      </w:r>
    </w:p>
    <w:p w:rsidR="006A379A" w:rsidRPr="006A379A" w:rsidRDefault="006A379A" w:rsidP="006A379A">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10.1. Содержание собак и кошек</w:t>
      </w:r>
    </w:p>
    <w:p w:rsidR="006A379A" w:rsidRPr="006A379A" w:rsidRDefault="006A379A" w:rsidP="006A379A">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10.2. Содержание домашних продуктивных животных и птицы</w:t>
      </w:r>
    </w:p>
    <w:p w:rsidR="006A379A" w:rsidRPr="006A379A" w:rsidRDefault="006A379A" w:rsidP="006A379A">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Раздел 11. Содержание придомовых территорий</w:t>
      </w:r>
    </w:p>
    <w:p w:rsidR="006A379A" w:rsidRPr="006A379A" w:rsidRDefault="006A379A" w:rsidP="006A379A">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Раздел 12. Проектирование и размещение элементов благоустройства</w:t>
      </w:r>
    </w:p>
    <w:p w:rsidR="006A379A" w:rsidRPr="006A379A" w:rsidRDefault="006A379A" w:rsidP="006A379A">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на территории Юсьвинского сельского поселения</w:t>
      </w:r>
    </w:p>
    <w:p w:rsidR="006A379A" w:rsidRPr="006A379A" w:rsidRDefault="006A379A" w:rsidP="006A379A">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12.1. Озеленение</w:t>
      </w:r>
    </w:p>
    <w:p w:rsidR="006A379A" w:rsidRPr="006A379A" w:rsidRDefault="006A379A" w:rsidP="006A379A">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12.2. Ограждения</w:t>
      </w:r>
    </w:p>
    <w:p w:rsidR="006A379A" w:rsidRPr="006A379A" w:rsidRDefault="006A379A" w:rsidP="006A379A">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12.3. Пешеходные коммуникации</w:t>
      </w:r>
    </w:p>
    <w:p w:rsidR="006A379A" w:rsidRPr="006A379A" w:rsidRDefault="006A379A" w:rsidP="006A379A">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12.4. Малые архитектурные формы</w:t>
      </w:r>
    </w:p>
    <w:p w:rsidR="006A379A" w:rsidRPr="006A379A" w:rsidRDefault="006A379A" w:rsidP="006A379A">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12.5. Игровое и спортивное оборудование</w:t>
      </w:r>
    </w:p>
    <w:p w:rsidR="006A379A" w:rsidRPr="006A379A" w:rsidRDefault="006A379A" w:rsidP="006A379A">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12.6. Освещение и осветительное оборудование</w:t>
      </w:r>
    </w:p>
    <w:p w:rsidR="006A379A" w:rsidRPr="006A379A" w:rsidRDefault="006A379A" w:rsidP="006A379A">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12.7. Нестационарные объекты</w:t>
      </w:r>
    </w:p>
    <w:p w:rsidR="006A379A" w:rsidRPr="006A379A" w:rsidRDefault="006A379A" w:rsidP="006A379A">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12.8. Оформление и оборудование зданий и сооружений</w:t>
      </w:r>
    </w:p>
    <w:p w:rsidR="006A379A" w:rsidRPr="006A379A" w:rsidRDefault="006A379A" w:rsidP="006A379A">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12.9. Площадки</w:t>
      </w:r>
    </w:p>
    <w:p w:rsidR="006A379A" w:rsidRPr="006A379A" w:rsidRDefault="006A379A" w:rsidP="006A379A">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Раздел 13. Нормируемый комплекс элементов благоустройства территории </w:t>
      </w:r>
    </w:p>
    <w:p w:rsidR="006A379A" w:rsidRPr="006A379A" w:rsidRDefault="006A379A" w:rsidP="006A379A">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Юсьвинского сельского поселения</w:t>
      </w:r>
    </w:p>
    <w:p w:rsidR="006A379A" w:rsidRPr="006A379A" w:rsidRDefault="006A379A" w:rsidP="006A379A">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13.1. Территории общественного назначения</w:t>
      </w:r>
    </w:p>
    <w:p w:rsidR="006A379A" w:rsidRPr="006A379A" w:rsidRDefault="006A379A" w:rsidP="006A379A">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13.2. Территории жилого назначения</w:t>
      </w:r>
    </w:p>
    <w:p w:rsidR="006A379A" w:rsidRPr="006A379A" w:rsidRDefault="006A379A" w:rsidP="006A379A">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13.3. Территории рекреационного назначения</w:t>
      </w:r>
    </w:p>
    <w:p w:rsidR="006A379A" w:rsidRPr="006A379A" w:rsidRDefault="006A379A" w:rsidP="006A379A">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13.4. Территории транспортных и инженерных коммуникаций</w:t>
      </w:r>
    </w:p>
    <w:p w:rsidR="006A379A" w:rsidRPr="006A379A" w:rsidRDefault="006A379A" w:rsidP="006A379A">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Раздел 14. Порядок участия собственников зданий (помещений в них), строений и сооружений в благоустройстве прилегающих территорий</w:t>
      </w:r>
    </w:p>
    <w:p w:rsidR="006A379A" w:rsidRPr="006A379A" w:rsidRDefault="006A379A" w:rsidP="006A379A">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Раздел 15. Требования к доступности среды населенных пунктов для маломобильных групп населения</w:t>
      </w:r>
    </w:p>
    <w:p w:rsidR="006A379A" w:rsidRPr="006A379A" w:rsidRDefault="006A379A" w:rsidP="006A379A">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Раздел 16. Ответственность</w:t>
      </w:r>
    </w:p>
    <w:p w:rsidR="006A379A" w:rsidRPr="006A379A" w:rsidRDefault="006A379A" w:rsidP="006A379A">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Раздел 17. </w:t>
      </w:r>
      <w:proofErr w:type="gramStart"/>
      <w:r w:rsidRPr="006A379A">
        <w:rPr>
          <w:rFonts w:ascii="Times New Roman" w:eastAsia="Times New Roman" w:hAnsi="Times New Roman" w:cs="Times New Roman"/>
          <w:sz w:val="24"/>
          <w:szCs w:val="24"/>
        </w:rPr>
        <w:t>Контроль за</w:t>
      </w:r>
      <w:proofErr w:type="gramEnd"/>
      <w:r w:rsidRPr="006A379A">
        <w:rPr>
          <w:rFonts w:ascii="Times New Roman" w:eastAsia="Times New Roman" w:hAnsi="Times New Roman" w:cs="Times New Roman"/>
          <w:sz w:val="24"/>
          <w:szCs w:val="24"/>
        </w:rPr>
        <w:t xml:space="preserve"> соблюдением Правил</w:t>
      </w:r>
    </w:p>
    <w:bookmarkEnd w:id="0"/>
    <w:p w:rsidR="006A379A" w:rsidRPr="006A379A" w:rsidRDefault="006A379A" w:rsidP="006A379A">
      <w:pPr>
        <w:suppressAutoHyphens/>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6A379A">
        <w:rPr>
          <w:rFonts w:ascii="Times New Roman" w:eastAsia="Times New Roman" w:hAnsi="Times New Roman" w:cs="Times New Roman"/>
          <w:b/>
          <w:sz w:val="24"/>
          <w:szCs w:val="24"/>
        </w:rPr>
        <w:lastRenderedPageBreak/>
        <w:t>РАЗДЕЛ 1. ОБЩИЕ</w:t>
      </w:r>
      <w:r w:rsidRPr="006A379A">
        <w:rPr>
          <w:rFonts w:ascii="Times New Roman" w:eastAsia="Times New Roman" w:hAnsi="Times New Roman" w:cs="Times New Roman"/>
          <w:sz w:val="24"/>
          <w:szCs w:val="24"/>
        </w:rPr>
        <w:t xml:space="preserve"> </w:t>
      </w:r>
      <w:r w:rsidRPr="006A379A">
        <w:rPr>
          <w:rFonts w:ascii="Times New Roman" w:eastAsia="Times New Roman" w:hAnsi="Times New Roman" w:cs="Times New Roman"/>
          <w:b/>
          <w:sz w:val="24"/>
          <w:szCs w:val="24"/>
        </w:rPr>
        <w:t>ПОЛОЖЕНИЯ</w:t>
      </w:r>
    </w:p>
    <w:p w:rsidR="006A379A" w:rsidRPr="006A379A" w:rsidRDefault="006A379A" w:rsidP="006A379A">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p>
    <w:p w:rsidR="006A379A" w:rsidRPr="006A379A" w:rsidRDefault="006A379A" w:rsidP="006A37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1.1. Правила благоустройства территории Юсьвинского сельского поселения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РФ от 13 апреля 2017г. № 711/</w:t>
      </w:r>
      <w:proofErr w:type="spellStart"/>
      <w:proofErr w:type="gramStart"/>
      <w:r w:rsidRPr="006A379A">
        <w:rPr>
          <w:rFonts w:ascii="Times New Roman" w:eastAsia="Times New Roman" w:hAnsi="Times New Roman" w:cs="Times New Roman"/>
          <w:sz w:val="24"/>
          <w:szCs w:val="24"/>
        </w:rPr>
        <w:t>пр</w:t>
      </w:r>
      <w:proofErr w:type="spellEnd"/>
      <w:proofErr w:type="gramEnd"/>
      <w:r w:rsidRPr="006A379A">
        <w:rPr>
          <w:rFonts w:ascii="Times New Roman" w:eastAsia="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Юсьвинского сельского поселения, СН и </w:t>
      </w:r>
      <w:proofErr w:type="gramStart"/>
      <w:r w:rsidRPr="006A379A">
        <w:rPr>
          <w:rFonts w:ascii="Times New Roman" w:eastAsia="Times New Roman" w:hAnsi="Times New Roman" w:cs="Times New Roman"/>
          <w:sz w:val="24"/>
          <w:szCs w:val="24"/>
        </w:rPr>
        <w:t>П</w:t>
      </w:r>
      <w:proofErr w:type="gramEnd"/>
      <w:r w:rsidRPr="006A379A">
        <w:rPr>
          <w:rFonts w:ascii="Times New Roman" w:eastAsia="Times New Roman" w:hAnsi="Times New Roman" w:cs="Times New Roman"/>
          <w:sz w:val="24"/>
          <w:szCs w:val="24"/>
        </w:rPr>
        <w:t>, Сан П и Н, ГОСТ и другой нормативно-правовой базой.</w:t>
      </w:r>
    </w:p>
    <w:p w:rsidR="006A379A" w:rsidRPr="006A379A" w:rsidRDefault="006A379A" w:rsidP="006A37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 Настоящие Правила устанавливают комплекс мероприятий по содержанию территории Юсьвинского сельского поселения, а также по проектированию и размещению объектов благоустройства, перечень работ по благоустройству и периодичность их выполнения, порядок участия собственников зданий (помещений в них), строений и сооружений в благоустройстве прилегающих территорий, осуществления </w:t>
      </w:r>
      <w:proofErr w:type="gramStart"/>
      <w:r w:rsidRPr="006A379A">
        <w:rPr>
          <w:rFonts w:ascii="Times New Roman" w:eastAsia="Times New Roman" w:hAnsi="Times New Roman" w:cs="Times New Roman"/>
          <w:sz w:val="24"/>
          <w:szCs w:val="24"/>
        </w:rPr>
        <w:t>контроля за</w:t>
      </w:r>
      <w:proofErr w:type="gramEnd"/>
      <w:r w:rsidRPr="006A379A">
        <w:rPr>
          <w:rFonts w:ascii="Times New Roman" w:eastAsia="Times New Roman" w:hAnsi="Times New Roman" w:cs="Times New Roman"/>
          <w:sz w:val="24"/>
          <w:szCs w:val="24"/>
        </w:rPr>
        <w:t xml:space="preserve"> соблюдением настоящих Правил.</w:t>
      </w:r>
    </w:p>
    <w:p w:rsidR="006A379A" w:rsidRPr="006A379A" w:rsidRDefault="006A379A" w:rsidP="006A37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1.2.1. Мероприятия по содержанию территории поселения включают выполнение требований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w:t>
      </w:r>
    </w:p>
    <w:p w:rsidR="006A379A" w:rsidRPr="006A379A" w:rsidRDefault="006A379A" w:rsidP="006A37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1.2.2. Мероприятия по проектированию и размещению объектов благоустройства Юсьвинского сельского поселения включают выполнение требований </w:t>
      </w:r>
      <w:proofErr w:type="gramStart"/>
      <w:r w:rsidRPr="006A379A">
        <w:rPr>
          <w:rFonts w:ascii="Times New Roman" w:eastAsia="Times New Roman" w:hAnsi="Times New Roman" w:cs="Times New Roman"/>
          <w:sz w:val="24"/>
          <w:szCs w:val="24"/>
        </w:rPr>
        <w:t>по</w:t>
      </w:r>
      <w:proofErr w:type="gramEnd"/>
      <w:r w:rsidRPr="006A379A">
        <w:rPr>
          <w:rFonts w:ascii="Times New Roman" w:eastAsia="Times New Roman" w:hAnsi="Times New Roman" w:cs="Times New Roman"/>
          <w:sz w:val="24"/>
          <w:szCs w:val="24"/>
        </w:rPr>
        <w:t>:</w:t>
      </w:r>
    </w:p>
    <w:p w:rsidR="006A379A" w:rsidRPr="006A379A" w:rsidRDefault="006A379A" w:rsidP="006A37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проектированию и размещению элементов благоустройства на территории Юсьвинского сельского поселения;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нормируемому комплексу элементов благоустройства Юсьвинского сельского поселения.</w:t>
      </w:r>
    </w:p>
    <w:p w:rsidR="006A379A" w:rsidRPr="006A379A" w:rsidRDefault="006A379A" w:rsidP="006A37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1.3. Лица, ответственные за благоустройство прилегающих территорий (далее – ответственные лица):</w:t>
      </w:r>
    </w:p>
    <w:p w:rsidR="006A379A" w:rsidRPr="006A379A" w:rsidRDefault="006A379A" w:rsidP="006A37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6A379A">
        <w:rPr>
          <w:rFonts w:ascii="Times New Roman" w:eastAsia="Times New Roman" w:hAnsi="Times New Roman" w:cs="Times New Roman"/>
          <w:sz w:val="24"/>
          <w:szCs w:val="24"/>
        </w:rPr>
        <w:t>- физические и юридические лица, являющиеся собственниками (владельцами, пользователями, арендаторами) земельных участков, зданий (помещений в них), строений, сооружений, объектов транспортной инфраструктуры, подземных инженерных коммуникаций, нестационарных объектов, иных элементов благоустройства;</w:t>
      </w:r>
      <w:proofErr w:type="gramEnd"/>
    </w:p>
    <w:p w:rsidR="006A379A" w:rsidRPr="006A379A" w:rsidRDefault="006A379A" w:rsidP="006A37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специализированные организации, осуществляющие выполнение работ по благоустройству территории (далее – специализированные организации), должностные лица, в обязанности которых входит выполнение указанных работ либо организация и (или) контроль их выполнения;</w:t>
      </w:r>
    </w:p>
    <w:p w:rsidR="006A379A" w:rsidRPr="006A379A" w:rsidRDefault="006A379A" w:rsidP="006A37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физические и юридические лица, осуществляющие выполнение земляных, строительных и иных работ, влекущих за собой нарушение благоустройства территорий.</w:t>
      </w:r>
    </w:p>
    <w:p w:rsidR="006A379A" w:rsidRPr="006A379A" w:rsidRDefault="006A379A" w:rsidP="006A37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1.4. Прилегающей для благоустройства территорией является:</w:t>
      </w:r>
    </w:p>
    <w:p w:rsidR="006A379A" w:rsidRPr="006A379A" w:rsidRDefault="006A379A" w:rsidP="006A37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1.4.1. Территория земельного участка в границах, определенных исходя из сведений, содержащихся в документе, подтверждающем право на земельный участок, или при отсутствии такого документа из сведений, содержащихся в документах, определявших местоположение границ земельного участка при его образовании.</w:t>
      </w:r>
    </w:p>
    <w:p w:rsidR="006A379A" w:rsidRPr="006A379A" w:rsidRDefault="006A379A" w:rsidP="006A37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6A379A">
        <w:rPr>
          <w:rFonts w:ascii="Times New Roman" w:eastAsia="Times New Roman" w:hAnsi="Times New Roman" w:cs="Times New Roman"/>
          <w:sz w:val="24"/>
          <w:szCs w:val="24"/>
        </w:rPr>
        <w:t>В случае если в отношении земельного участка, на котором расположены здания, строения, сооружения, объекты транспортной инфраструктуры, подземные инженерные коммуникации, нестационарные объекты, иные элементы благоустройства, не осуществлен государственный кадастровый учет или сведения о нем отсутствуют в государственном кадастре недвижимости, то площадь территории земельного участка определяется с учетом фактического землепользования, красных линий, местоположения границ смежных земельных участков (при их наличии), естественных границ</w:t>
      </w:r>
      <w:proofErr w:type="gramEnd"/>
      <w:r w:rsidRPr="006A379A">
        <w:rPr>
          <w:rFonts w:ascii="Times New Roman" w:eastAsia="Times New Roman" w:hAnsi="Times New Roman" w:cs="Times New Roman"/>
          <w:sz w:val="24"/>
          <w:szCs w:val="24"/>
        </w:rPr>
        <w:t xml:space="preserve"> земельного </w:t>
      </w:r>
      <w:r w:rsidRPr="006A379A">
        <w:rPr>
          <w:rFonts w:ascii="Times New Roman" w:eastAsia="Times New Roman" w:hAnsi="Times New Roman" w:cs="Times New Roman"/>
          <w:sz w:val="24"/>
          <w:szCs w:val="24"/>
        </w:rPr>
        <w:lastRenderedPageBreak/>
        <w:t>участка.</w:t>
      </w:r>
    </w:p>
    <w:p w:rsidR="006A379A" w:rsidRPr="006A379A" w:rsidRDefault="006A379A" w:rsidP="006A37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1.4.2. Территория, переданная специализированным организациям для выполнения работ по благоустройству.</w:t>
      </w:r>
    </w:p>
    <w:p w:rsidR="006A379A" w:rsidRPr="006A379A" w:rsidRDefault="006A379A" w:rsidP="006A37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1.4.3. Территория проведения земляных, строительных и иных работ, влекущих за собой нарушение благоустройства.</w:t>
      </w:r>
    </w:p>
    <w:p w:rsidR="006A379A" w:rsidRPr="006A379A" w:rsidRDefault="006A379A" w:rsidP="006A37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1.4.4. Территория, прилегающая к земельному участку, указанному в подпункте 1.4.1 настоящих Правил, </w:t>
      </w:r>
      <w:proofErr w:type="gramStart"/>
      <w:r w:rsidRPr="006A379A">
        <w:rPr>
          <w:rFonts w:ascii="Times New Roman" w:eastAsia="Times New Roman" w:hAnsi="Times New Roman" w:cs="Times New Roman"/>
          <w:sz w:val="24"/>
          <w:szCs w:val="24"/>
        </w:rPr>
        <w:t>границы</w:t>
      </w:r>
      <w:proofErr w:type="gramEnd"/>
      <w:r w:rsidRPr="006A379A">
        <w:rPr>
          <w:rFonts w:ascii="Times New Roman" w:eastAsia="Times New Roman" w:hAnsi="Times New Roman" w:cs="Times New Roman"/>
          <w:sz w:val="24"/>
          <w:szCs w:val="24"/>
        </w:rPr>
        <w:t xml:space="preserve"> которой определяются:</w:t>
      </w:r>
    </w:p>
    <w:p w:rsidR="006A379A" w:rsidRPr="006A379A" w:rsidRDefault="006A379A" w:rsidP="006A37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на участках со зданиями, строениями, сооружениями, расположенными на улицах с двухсторонней застройкой: по длине занимаемого участка, по ширине – до границы проезжей части;</w:t>
      </w:r>
    </w:p>
    <w:p w:rsidR="006A379A" w:rsidRPr="006A379A" w:rsidRDefault="006A379A" w:rsidP="006A37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на участках со зданиями, строениями, сооружениями, расположенными на улицах с односторонней застройкой по длине занимаемого участка, по ширине – на всю ширину улицы, включая противоположный тротуар и 10 метров за тротуаром, за исключением проезжей части;</w:t>
      </w:r>
    </w:p>
    <w:p w:rsidR="006A379A" w:rsidRPr="006A379A" w:rsidRDefault="006A379A" w:rsidP="006A37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на участках со строительными площадками – 15 метров от ограждения стройки по всему периметру, за исключением проезжей части;</w:t>
      </w:r>
    </w:p>
    <w:p w:rsidR="006A379A" w:rsidRPr="006A379A" w:rsidRDefault="006A379A" w:rsidP="006A37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на участках с нестационарными объектами торговли, общественного питания и бытового обслуживания населения – 10 метров от границ нестационарного объекта по всему периметру, за исключением проезжей части.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1.5. Должностные лица и органы, осуществляющие руководство и контроль в сфере содержания территории поселения, их функции и компетенция: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1.5.1. Глава администрации Юсьвинского сельского поселения - организует и контролирует состояние и содержание всей территории поселения, строительство, ремонт и эксплуатацию объектов муниципальной собственности на территории поселения.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1.5.2. Отдел РИ и УМИ администрации Юсьвинского сельского поселения: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определяет границы прилегающих территорий, организует деятельность юридических и физических лиц по содержанию прилегающих, внутриквартальных территорий, контролирует содержание дворовых территорий.</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 совместно с отделом ГИБДД муниципального района проводит согласование вопросов, связанных с эксплуатацией автомобильных дорог, передвижением транспортных средств по территории поселения, установкой дорожных знаков, обеспечением безопасности дорожного движения и </w:t>
      </w:r>
      <w:proofErr w:type="gramStart"/>
      <w:r w:rsidRPr="006A379A">
        <w:rPr>
          <w:rFonts w:ascii="Times New Roman" w:eastAsia="Times New Roman" w:hAnsi="Times New Roman" w:cs="Times New Roman"/>
          <w:sz w:val="24"/>
          <w:szCs w:val="24"/>
        </w:rPr>
        <w:t>контроля за</w:t>
      </w:r>
      <w:proofErr w:type="gramEnd"/>
      <w:r w:rsidRPr="006A379A">
        <w:rPr>
          <w:rFonts w:ascii="Times New Roman" w:eastAsia="Times New Roman" w:hAnsi="Times New Roman" w:cs="Times New Roman"/>
          <w:sz w:val="24"/>
          <w:szCs w:val="24"/>
        </w:rPr>
        <w:t xml:space="preserve"> выполнением требований по безопасному эксплуатационному состоянию проезжей части улиц и дорог поселения.</w:t>
      </w:r>
    </w:p>
    <w:p w:rsidR="006A379A" w:rsidRPr="006A379A" w:rsidRDefault="006A379A" w:rsidP="006A37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1.6. Физические лица, должностные лица, а также предприятия, учреждения, организации всех организационно-правовых форм обязаны:</w:t>
      </w:r>
    </w:p>
    <w:p w:rsidR="006A379A" w:rsidRPr="006A379A" w:rsidRDefault="006A379A" w:rsidP="006A37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соблюдать настоящие Правила;</w:t>
      </w:r>
    </w:p>
    <w:p w:rsidR="006A379A" w:rsidRPr="006A379A" w:rsidRDefault="006A379A" w:rsidP="006A37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поддерживать чистоту территории поселения;</w:t>
      </w:r>
    </w:p>
    <w:p w:rsidR="006A379A" w:rsidRPr="006A379A" w:rsidRDefault="006A379A" w:rsidP="006A37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бережно относиться к объектам муниципальной собственности;</w:t>
      </w:r>
    </w:p>
    <w:p w:rsidR="006A379A" w:rsidRPr="006A379A" w:rsidRDefault="006A379A" w:rsidP="006A37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информировать соответствующие органы о случаях нанесения ущерба объектам муниципальной собственности, иных нарушениях настоящих Правил;</w:t>
      </w:r>
    </w:p>
    <w:p w:rsidR="006A379A" w:rsidRPr="006A379A" w:rsidRDefault="006A379A" w:rsidP="006A37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обеспечить содержание закрепленной территории самостоятельно или посредством заключения договоров со специализированными предприятиями.</w:t>
      </w:r>
    </w:p>
    <w:p w:rsidR="006A379A" w:rsidRPr="006A379A" w:rsidRDefault="006A379A" w:rsidP="006A37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1.7. Физические лица, должностные лица, а также предприятия, учреждения, организации всех организационно-правовых форм имеют право:</w:t>
      </w:r>
    </w:p>
    <w:p w:rsidR="006A379A" w:rsidRPr="006A379A" w:rsidRDefault="006A379A" w:rsidP="006A37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по согласованию с администрацией поселения производить в соответствии с проектами ремонтные и строительные работы на территории поселения;</w:t>
      </w:r>
    </w:p>
    <w:p w:rsidR="006A379A" w:rsidRPr="006A379A" w:rsidRDefault="006A379A" w:rsidP="006A37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объединяться для проведения работ по содержанию и благоустройству территории;</w:t>
      </w:r>
    </w:p>
    <w:p w:rsidR="006A379A" w:rsidRPr="006A379A" w:rsidRDefault="006A379A" w:rsidP="006A37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получать информацию от администрации поселения по вопросам содержания и благоустройства территории;</w:t>
      </w:r>
    </w:p>
    <w:p w:rsidR="006A379A" w:rsidRPr="006A379A" w:rsidRDefault="006A379A" w:rsidP="006A37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участвовать в смотрах, конкурсах, иных массовых мероприятиях по содержанию и благоустройству территории поселения;</w:t>
      </w:r>
    </w:p>
    <w:p w:rsidR="006A379A" w:rsidRPr="006A379A" w:rsidRDefault="006A379A" w:rsidP="006A37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делать добровольные пожертвования и взносы на содержание территории поселения.</w:t>
      </w:r>
    </w:p>
    <w:p w:rsidR="006A379A" w:rsidRPr="006A379A" w:rsidRDefault="006A379A" w:rsidP="006A37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lastRenderedPageBreak/>
        <w:t>1.8. Физические лица, должностные лица, а также предприятия, учреждения, организации всех организационно-правовых форм несут ответственность за нарушение настоящих Правил в соответствии с действующим законодательством.</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6A379A">
        <w:rPr>
          <w:rFonts w:ascii="Times New Roman" w:eastAsia="Times New Roman" w:hAnsi="Times New Roman" w:cs="Times New Roman"/>
          <w:b/>
          <w:sz w:val="24"/>
          <w:szCs w:val="24"/>
        </w:rPr>
        <w:t xml:space="preserve">РАЗДЕЛ </w:t>
      </w:r>
      <w:r w:rsidRPr="006A379A">
        <w:rPr>
          <w:rFonts w:ascii="Times New Roman" w:eastAsia="Times New Roman" w:hAnsi="Times New Roman" w:cs="Times New Roman"/>
          <w:b/>
          <w:sz w:val="24"/>
          <w:szCs w:val="24"/>
          <w:lang w:val="en-US"/>
        </w:rPr>
        <w:t>II</w:t>
      </w:r>
      <w:r w:rsidRPr="006A379A">
        <w:rPr>
          <w:rFonts w:ascii="Times New Roman" w:eastAsia="Times New Roman" w:hAnsi="Times New Roman" w:cs="Times New Roman"/>
          <w:b/>
          <w:sz w:val="24"/>
          <w:szCs w:val="24"/>
        </w:rPr>
        <w:t>. ОСНОВНЫЕ ПОНЯТИЯ</w:t>
      </w: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b/>
          <w:sz w:val="24"/>
          <w:szCs w:val="24"/>
        </w:rPr>
      </w:pP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2.1. Для целей настоящих Правил используются следующие термины и определения: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b/>
          <w:sz w:val="24"/>
          <w:szCs w:val="24"/>
        </w:rPr>
        <w:t>благоустройство территории</w:t>
      </w:r>
      <w:r w:rsidRPr="006A379A">
        <w:rPr>
          <w:rFonts w:ascii="Times New Roman" w:eastAsia="Times New Roman" w:hAnsi="Times New Roman" w:cs="Times New Roman"/>
          <w:sz w:val="24"/>
          <w:szCs w:val="24"/>
        </w:rPr>
        <w:t xml:space="preserve"> –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поддержания и улучшения санитарного и эстетического состояния территории;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6A379A">
        <w:rPr>
          <w:rFonts w:ascii="Times New Roman" w:eastAsia="Times New Roman" w:hAnsi="Times New Roman" w:cs="Times New Roman"/>
          <w:b/>
          <w:sz w:val="24"/>
          <w:szCs w:val="24"/>
        </w:rPr>
        <w:t>объекты благоустройства</w:t>
      </w:r>
      <w:r w:rsidRPr="006A379A">
        <w:rPr>
          <w:rFonts w:ascii="Times New Roman" w:eastAsia="Times New Roman" w:hAnsi="Times New Roman" w:cs="Times New Roman"/>
          <w:sz w:val="24"/>
          <w:szCs w:val="24"/>
        </w:rPr>
        <w:t xml:space="preserve"> – территории общего пользования,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и другие подобные объекты), малые архитектурные формы, устройства художественно-архитектурной подсветки фасадов зданий (строений, сооружений) в тёмное время суток, элементы «водного фасада» (фонтаны, открытые бассейны, родники, источники, каскады и другие подобные объекты), рекламные конструкции и</w:t>
      </w:r>
      <w:proofErr w:type="gramEnd"/>
      <w:r w:rsidRPr="006A379A">
        <w:rPr>
          <w:rFonts w:ascii="Times New Roman" w:eastAsia="Times New Roman" w:hAnsi="Times New Roman" w:cs="Times New Roman"/>
          <w:sz w:val="24"/>
          <w:szCs w:val="24"/>
        </w:rPr>
        <w:t xml:space="preserve"> объекты, системы навигации (информационные стенды, указатели и другие подобные объекты), общественные кладбища, включая воинские участки общественных кладбищ, и иные подобные объекты;</w:t>
      </w:r>
    </w:p>
    <w:p w:rsidR="006A379A" w:rsidRPr="006A379A" w:rsidRDefault="006A379A" w:rsidP="006A379A">
      <w:pPr>
        <w:suppressAutoHyphens/>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b/>
          <w:sz w:val="24"/>
          <w:szCs w:val="24"/>
        </w:rPr>
        <w:t>элементы объекта благоустройства</w:t>
      </w:r>
      <w:r w:rsidRPr="006A379A">
        <w:rPr>
          <w:rFonts w:ascii="Times New Roman" w:eastAsia="Times New Roman" w:hAnsi="Times New Roman" w:cs="Times New Roman"/>
          <w:sz w:val="24"/>
          <w:szCs w:val="24"/>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6A379A" w:rsidRPr="006A379A" w:rsidRDefault="006A379A" w:rsidP="006A379A">
      <w:pPr>
        <w:suppressAutoHyphens/>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b/>
          <w:sz w:val="24"/>
          <w:szCs w:val="24"/>
        </w:rPr>
        <w:t>содержание объекта благоустройства</w:t>
      </w:r>
      <w:r w:rsidRPr="006A379A">
        <w:rPr>
          <w:rFonts w:ascii="Times New Roman" w:eastAsia="Times New Roman" w:hAnsi="Times New Roman" w:cs="Times New Roman"/>
          <w:sz w:val="24"/>
          <w:szCs w:val="24"/>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6A379A" w:rsidRPr="006A379A" w:rsidRDefault="006A379A" w:rsidP="006A379A">
      <w:pPr>
        <w:suppressAutoHyphens/>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b/>
          <w:sz w:val="24"/>
          <w:szCs w:val="24"/>
        </w:rPr>
        <w:t>озеленение</w:t>
      </w:r>
      <w:r w:rsidRPr="006A379A">
        <w:rPr>
          <w:rFonts w:ascii="Times New Roman" w:eastAsia="Times New Roman" w:hAnsi="Times New Roman" w:cs="Times New Roman"/>
          <w:sz w:val="24"/>
          <w:szCs w:val="24"/>
        </w:rPr>
        <w:t xml:space="preserve"> - элемент благоустройства и ландшафтной организации территории, обеспечивающий формирование среды территории Поселения с активным использованием растительных компонентов, а также поддержание ранее созданной или изначально существующей природной среды Поселения;</w:t>
      </w:r>
    </w:p>
    <w:p w:rsidR="006A379A" w:rsidRPr="006A379A" w:rsidRDefault="006A379A" w:rsidP="006A379A">
      <w:pPr>
        <w:suppressAutoHyphens/>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b/>
          <w:sz w:val="24"/>
          <w:szCs w:val="24"/>
        </w:rPr>
        <w:t>общественное пространство</w:t>
      </w:r>
      <w:r w:rsidRPr="006A379A">
        <w:rPr>
          <w:rFonts w:ascii="Times New Roman" w:eastAsia="Times New Roman" w:hAnsi="Times New Roman" w:cs="Times New Roman"/>
          <w:sz w:val="24"/>
          <w:szCs w:val="24"/>
        </w:rPr>
        <w:t xml:space="preserve"> - пешеходные коммуникации, пешеходные зоны, участки активно посещаемой общественной застройки, участки озеленения, расположенные в составе населенных пунктов Поселения, многофункциональных зон, центров общего и локального значения;</w:t>
      </w:r>
    </w:p>
    <w:p w:rsidR="006A379A" w:rsidRPr="006A379A" w:rsidRDefault="006A379A" w:rsidP="006A379A">
      <w:pPr>
        <w:suppressAutoHyphens/>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b/>
          <w:sz w:val="24"/>
          <w:szCs w:val="24"/>
        </w:rPr>
        <w:t>малые архитектурные формы</w:t>
      </w:r>
      <w:r w:rsidRPr="006A379A">
        <w:rPr>
          <w:rFonts w:ascii="Times New Roman" w:eastAsia="Times New Roman" w:hAnsi="Times New Roman" w:cs="Times New Roman"/>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муниципальная (садово-парковая) мебель, коммунально-бытовое и техническое оборудование на территории поселения;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b/>
          <w:sz w:val="24"/>
          <w:szCs w:val="24"/>
        </w:rPr>
        <w:t>декоративные водные устройства</w:t>
      </w:r>
      <w:r w:rsidRPr="006A379A">
        <w:rPr>
          <w:rFonts w:ascii="Times New Roman" w:eastAsia="Times New Roman" w:hAnsi="Times New Roman" w:cs="Times New Roman"/>
          <w:sz w:val="24"/>
          <w:szCs w:val="24"/>
        </w:rPr>
        <w:t xml:space="preserve"> - малые архитектурные формы (фонтаны и прочее),  выполняющие декоративно-эстетическую функцию, улучшающие микроклимат, воздушную и акустическую среду;</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b/>
          <w:sz w:val="24"/>
          <w:szCs w:val="24"/>
        </w:rPr>
        <w:t>нестационарные объекты</w:t>
      </w:r>
      <w:r w:rsidRPr="006A379A">
        <w:rPr>
          <w:rFonts w:ascii="Times New Roman" w:eastAsia="Times New Roman" w:hAnsi="Times New Roman" w:cs="Times New Roman"/>
          <w:sz w:val="24"/>
          <w:szCs w:val="24"/>
        </w:rPr>
        <w:t xml:space="preserve"> - сооружения, выполненные из легких конструкций, не предусматривающих устройство заглубленных фундаментов и подземных сооружений (объекты нестационарной торговли, попутного бытового обслуживания и питания, остановочные павильоны, киоски, ларьки, наземные туалетные кабины, боксовые гаражи, другие объекты  некапитального характера;</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b/>
          <w:sz w:val="24"/>
          <w:szCs w:val="24"/>
        </w:rPr>
        <w:t>средства размещения информации</w:t>
      </w:r>
      <w:r w:rsidRPr="006A379A">
        <w:rPr>
          <w:rFonts w:ascii="Times New Roman" w:eastAsia="Times New Roman" w:hAnsi="Times New Roman" w:cs="Times New Roman"/>
          <w:sz w:val="24"/>
          <w:szCs w:val="24"/>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b/>
          <w:sz w:val="24"/>
          <w:szCs w:val="24"/>
        </w:rPr>
        <w:t xml:space="preserve">урна </w:t>
      </w:r>
      <w:r w:rsidRPr="006A379A">
        <w:rPr>
          <w:rFonts w:ascii="Times New Roman" w:eastAsia="Times New Roman" w:hAnsi="Times New Roman" w:cs="Times New Roman"/>
          <w:sz w:val="24"/>
          <w:szCs w:val="24"/>
        </w:rPr>
        <w:t xml:space="preserve">– стандартная ёмкость для сбора отходов объёмом до 0,5 </w:t>
      </w:r>
      <w:proofErr w:type="spellStart"/>
      <w:r w:rsidRPr="006A379A">
        <w:rPr>
          <w:rFonts w:ascii="Times New Roman" w:eastAsia="Times New Roman" w:hAnsi="Times New Roman" w:cs="Times New Roman"/>
          <w:sz w:val="24"/>
          <w:szCs w:val="24"/>
        </w:rPr>
        <w:t>куб.м</w:t>
      </w:r>
      <w:proofErr w:type="spellEnd"/>
      <w:r w:rsidRPr="006A379A">
        <w:rPr>
          <w:rFonts w:ascii="Times New Roman" w:eastAsia="Times New Roman" w:hAnsi="Times New Roman" w:cs="Times New Roman"/>
          <w:sz w:val="24"/>
          <w:szCs w:val="24"/>
        </w:rPr>
        <w:t>. включительно;</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b/>
          <w:sz w:val="24"/>
          <w:szCs w:val="24"/>
        </w:rPr>
        <w:lastRenderedPageBreak/>
        <w:t>строительные отходы</w:t>
      </w:r>
      <w:r w:rsidRPr="006A379A">
        <w:rPr>
          <w:rFonts w:ascii="Times New Roman" w:eastAsia="Times New Roman" w:hAnsi="Times New Roman" w:cs="Times New Roman"/>
          <w:sz w:val="24"/>
          <w:szCs w:val="24"/>
        </w:rPr>
        <w:t xml:space="preserve">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6A379A">
        <w:rPr>
          <w:rFonts w:ascii="Times New Roman" w:eastAsia="Times New Roman" w:hAnsi="Times New Roman" w:cs="Times New Roman"/>
          <w:b/>
          <w:sz w:val="24"/>
          <w:szCs w:val="24"/>
        </w:rPr>
        <w:t>земельно-почвенный покров</w:t>
      </w:r>
      <w:r w:rsidRPr="006A379A">
        <w:rPr>
          <w:rFonts w:ascii="Times New Roman" w:eastAsia="Times New Roman" w:hAnsi="Times New Roman" w:cs="Times New Roman"/>
          <w:sz w:val="24"/>
          <w:szCs w:val="24"/>
        </w:rPr>
        <w:t xml:space="preserve"> – территория (земельный участок)  с зелёными насаждениями – как с образованными (произрастающими) естественным образом, так и без их образования (произрастания), отделяемая от проезжей и пешеходной частей бордюром или разделительной полосой.</w:t>
      </w:r>
      <w:proofErr w:type="gramEnd"/>
      <w:r w:rsidRPr="006A379A">
        <w:rPr>
          <w:rFonts w:ascii="Times New Roman" w:eastAsia="Times New Roman" w:hAnsi="Times New Roman" w:cs="Times New Roman"/>
          <w:sz w:val="24"/>
          <w:szCs w:val="24"/>
        </w:rPr>
        <w:t xml:space="preserve"> Земельно-почвенный покров является потенциальным фондом для создания различного типа газонов и иных посадок, самостоятельным ландшафтным объектом благоустройства. Земельно-почвенный покров не предназначен для стоянки и проезда любых транспортных средств;</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b/>
          <w:sz w:val="24"/>
          <w:szCs w:val="24"/>
        </w:rPr>
        <w:t>повреждение зелёных насаждений</w:t>
      </w:r>
      <w:r w:rsidRPr="006A379A">
        <w:rPr>
          <w:rFonts w:ascii="Times New Roman" w:eastAsia="Times New Roman" w:hAnsi="Times New Roman" w:cs="Times New Roman"/>
          <w:sz w:val="24"/>
          <w:szCs w:val="24"/>
        </w:rPr>
        <w:t xml:space="preserve"> –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а также загрязнение почвы на озеленённых территориях вредными для растений веществами, не влекущее прекращение роста зелёного насаждения;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b/>
          <w:sz w:val="24"/>
          <w:szCs w:val="24"/>
        </w:rPr>
        <w:t>уничтожение зелёных насаждений</w:t>
      </w:r>
      <w:r w:rsidRPr="006A379A">
        <w:rPr>
          <w:rFonts w:ascii="Times New Roman" w:eastAsia="Times New Roman" w:hAnsi="Times New Roman" w:cs="Times New Roman"/>
          <w:sz w:val="24"/>
          <w:szCs w:val="24"/>
        </w:rPr>
        <w:t xml:space="preserve"> – вырубка (снос), повреждение или выкапывание зелёных насаждений, которые повлекли прекращение их роста, гибель или утрату;</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b/>
          <w:sz w:val="24"/>
          <w:szCs w:val="24"/>
        </w:rPr>
        <w:t>компенсационное озеленение</w:t>
      </w:r>
      <w:r w:rsidRPr="006A379A">
        <w:rPr>
          <w:rFonts w:ascii="Times New Roman" w:eastAsia="Times New Roman" w:hAnsi="Times New Roman" w:cs="Times New Roman"/>
          <w:sz w:val="24"/>
          <w:szCs w:val="24"/>
        </w:rPr>
        <w:t xml:space="preserve"> – воспроизводство зелёных насаждений взамен уничтоженных и (или) повреждённых;</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b/>
          <w:sz w:val="24"/>
          <w:szCs w:val="24"/>
        </w:rPr>
        <w:t>газон</w:t>
      </w:r>
      <w:r w:rsidRPr="006A379A">
        <w:rPr>
          <w:rFonts w:ascii="Times New Roman" w:eastAsia="Times New Roman" w:hAnsi="Times New Roman" w:cs="Times New Roman"/>
          <w:sz w:val="24"/>
          <w:szCs w:val="24"/>
        </w:rPr>
        <w:t xml:space="preserve">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поверхность покрыта травянистой и (или) древесно-кустарниковой растительностью либо предназначена для озеленения;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b/>
          <w:sz w:val="24"/>
          <w:szCs w:val="24"/>
        </w:rPr>
        <w:t>зелёные насаждения</w:t>
      </w:r>
      <w:r w:rsidRPr="006A379A">
        <w:rPr>
          <w:rFonts w:ascii="Times New Roman" w:eastAsia="Times New Roman" w:hAnsi="Times New Roman" w:cs="Times New Roman"/>
          <w:sz w:val="24"/>
          <w:szCs w:val="24"/>
        </w:rPr>
        <w:t xml:space="preserve"> – древесная, древесно-кустарниковая, кустарниковая и травянистая растительность как искусственного, так и естественного происхождения, находящаяся на определенной территории;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b/>
          <w:sz w:val="24"/>
          <w:szCs w:val="24"/>
        </w:rPr>
        <w:t>транспортные проезды</w:t>
      </w:r>
      <w:r w:rsidRPr="006A379A">
        <w:rPr>
          <w:rFonts w:ascii="Times New Roman" w:eastAsia="Times New Roman" w:hAnsi="Times New Roman" w:cs="Times New Roman"/>
          <w:sz w:val="24"/>
          <w:szCs w:val="24"/>
        </w:rPr>
        <w:t xml:space="preserve"> - элементы системы транспортных коммуникаций, обеспечивающие транспортную связь между зданиями и участками внутри территорий кварталов, микрорайонов, крупных объектов рекреации, производственных и общественных зон, а также связь с улично-дорожной сетью населенных пунктов Поселения;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b/>
          <w:sz w:val="24"/>
          <w:szCs w:val="24"/>
        </w:rPr>
        <w:t>лотковая зона</w:t>
      </w:r>
      <w:r w:rsidRPr="006A379A">
        <w:rPr>
          <w:rFonts w:ascii="Times New Roman" w:eastAsia="Times New Roman" w:hAnsi="Times New Roman" w:cs="Times New Roman"/>
          <w:sz w:val="24"/>
          <w:szCs w:val="24"/>
        </w:rPr>
        <w:t xml:space="preserve"> – территория проезжей части автомобильной дороги вдоль бордюрного камня шириной 0,5 м;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b/>
          <w:sz w:val="24"/>
          <w:szCs w:val="24"/>
        </w:rPr>
        <w:t>пешеходные коммуникации</w:t>
      </w:r>
      <w:r w:rsidRPr="006A379A">
        <w:rPr>
          <w:rFonts w:ascii="Times New Roman" w:eastAsia="Times New Roman" w:hAnsi="Times New Roman" w:cs="Times New Roman"/>
          <w:sz w:val="24"/>
          <w:szCs w:val="24"/>
        </w:rPr>
        <w:t xml:space="preserve"> - тротуары, дорожки, тропинки;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6A379A">
        <w:rPr>
          <w:rFonts w:ascii="Times New Roman" w:eastAsia="Times New Roman" w:hAnsi="Times New Roman" w:cs="Times New Roman"/>
          <w:b/>
          <w:sz w:val="24"/>
          <w:szCs w:val="24"/>
        </w:rPr>
        <w:t>твёрдое покрытие</w:t>
      </w:r>
      <w:r w:rsidRPr="006A379A">
        <w:rPr>
          <w:rFonts w:ascii="Times New Roman" w:eastAsia="Times New Roman" w:hAnsi="Times New Roman" w:cs="Times New Roman"/>
          <w:sz w:val="24"/>
          <w:szCs w:val="24"/>
        </w:rPr>
        <w:t xml:space="preserve"> – дорожное покрытие в составе дорожных одежд капитального, облегчённого и переходного типов, монолитное или сборное, выполняемое из асфальтобетона, </w:t>
      </w:r>
      <w:proofErr w:type="spellStart"/>
      <w:r w:rsidRPr="006A379A">
        <w:rPr>
          <w:rFonts w:ascii="Times New Roman" w:eastAsia="Times New Roman" w:hAnsi="Times New Roman" w:cs="Times New Roman"/>
          <w:sz w:val="24"/>
          <w:szCs w:val="24"/>
        </w:rPr>
        <w:t>цементобетона</w:t>
      </w:r>
      <w:proofErr w:type="spellEnd"/>
      <w:r w:rsidRPr="006A379A">
        <w:rPr>
          <w:rFonts w:ascii="Times New Roman" w:eastAsia="Times New Roman" w:hAnsi="Times New Roman" w:cs="Times New Roman"/>
          <w:sz w:val="24"/>
          <w:szCs w:val="24"/>
        </w:rPr>
        <w:t>, природного камня и других подобных материалов;</w:t>
      </w:r>
      <w:proofErr w:type="gramEnd"/>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b/>
          <w:sz w:val="24"/>
          <w:szCs w:val="24"/>
        </w:rPr>
        <w:t>земляные работы</w:t>
      </w:r>
      <w:r w:rsidRPr="006A379A">
        <w:rPr>
          <w:rFonts w:ascii="Times New Roman" w:eastAsia="Times New Roman" w:hAnsi="Times New Roman" w:cs="Times New Roman"/>
          <w:sz w:val="24"/>
          <w:szCs w:val="24"/>
        </w:rPr>
        <w:t xml:space="preserve"> – производство работ, связанных со вскрытием грунта (вертикальная разработка грунта на глубину более 30 см), асфальтового покрытия, возведением насыпи, за исключением пахотных работ;</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b/>
          <w:sz w:val="24"/>
          <w:szCs w:val="24"/>
        </w:rPr>
        <w:t>фасад здания</w:t>
      </w:r>
      <w:r w:rsidRPr="006A379A">
        <w:rPr>
          <w:rFonts w:ascii="Times New Roman" w:eastAsia="Times New Roman" w:hAnsi="Times New Roman" w:cs="Times New Roman"/>
          <w:sz w:val="24"/>
          <w:szCs w:val="24"/>
        </w:rPr>
        <w:t xml:space="preserve"> – наружная сторона здания или сооружения;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6A379A">
        <w:rPr>
          <w:rFonts w:ascii="Times New Roman" w:eastAsia="Times New Roman" w:hAnsi="Times New Roman" w:cs="Times New Roman"/>
          <w:b/>
          <w:sz w:val="24"/>
          <w:szCs w:val="24"/>
        </w:rPr>
        <w:t>объекты (средства) наружного освещения</w:t>
      </w:r>
      <w:r w:rsidRPr="006A379A">
        <w:rPr>
          <w:rFonts w:ascii="Times New Roman" w:eastAsia="Times New Roman" w:hAnsi="Times New Roman" w:cs="Times New Roman"/>
          <w:sz w:val="24"/>
          <w:szCs w:val="24"/>
        </w:rPr>
        <w:t xml:space="preserve"> – осветительные приборы наружного освещения (светильники, прожекторы, архитектурно-художественная подсветка), установленные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w:t>
      </w:r>
      <w:proofErr w:type="gramEnd"/>
      <w:r w:rsidRPr="006A379A">
        <w:rPr>
          <w:rFonts w:ascii="Times New Roman" w:eastAsia="Times New Roman" w:hAnsi="Times New Roman" w:cs="Times New Roman"/>
          <w:sz w:val="24"/>
          <w:szCs w:val="24"/>
        </w:rPr>
        <w:t xml:space="preserve"> пользования;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b/>
          <w:sz w:val="24"/>
          <w:szCs w:val="24"/>
        </w:rPr>
        <w:t>территория хозяйствующего субъекта</w:t>
      </w:r>
      <w:r w:rsidRPr="006A379A">
        <w:rPr>
          <w:rFonts w:ascii="Times New Roman" w:eastAsia="Times New Roman" w:hAnsi="Times New Roman" w:cs="Times New Roman"/>
          <w:sz w:val="24"/>
          <w:szCs w:val="24"/>
        </w:rPr>
        <w:t xml:space="preserve"> – земельный участок, находящийся в собственности, владении или пользовании хозяйствующего субъекта;</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b/>
          <w:sz w:val="24"/>
          <w:szCs w:val="24"/>
        </w:rPr>
        <w:lastRenderedPageBreak/>
        <w:t>придомовая территория</w:t>
      </w:r>
      <w:r w:rsidRPr="006A379A">
        <w:rPr>
          <w:rFonts w:ascii="Times New Roman" w:eastAsia="Times New Roman" w:hAnsi="Times New Roman" w:cs="Times New Roman"/>
          <w:sz w:val="24"/>
          <w:szCs w:val="24"/>
        </w:rPr>
        <w:t xml:space="preserve"> – земельный участок, на котором расположен многоквартирный жилой дом или индивидуальный жилой дом с элементами озеленения и благоустройства, а также иными объектами, предназначенными для обслуживания, эксплуатации и благоустройства многоквартирного жилого дома или индивидуального жилого дома;</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b/>
          <w:sz w:val="24"/>
          <w:szCs w:val="24"/>
        </w:rPr>
        <w:t>закрепленная территория</w:t>
      </w:r>
      <w:r w:rsidRPr="006A379A">
        <w:rPr>
          <w:rFonts w:ascii="Times New Roman" w:eastAsia="Times New Roman" w:hAnsi="Times New Roman" w:cs="Times New Roman"/>
          <w:sz w:val="24"/>
          <w:szCs w:val="24"/>
        </w:rPr>
        <w:t xml:space="preserve"> - территория, включающая в себя отведенную и прилегающую территории;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b/>
          <w:sz w:val="24"/>
          <w:szCs w:val="24"/>
        </w:rPr>
        <w:t>отведённая территория</w:t>
      </w:r>
      <w:r w:rsidRPr="006A379A">
        <w:rPr>
          <w:rFonts w:ascii="Times New Roman" w:eastAsia="Times New Roman" w:hAnsi="Times New Roman" w:cs="Times New Roman"/>
          <w:sz w:val="24"/>
          <w:szCs w:val="24"/>
        </w:rPr>
        <w:t xml:space="preserve"> – часть территории поселения, предоставленная в установленном порядке юридическим лицам, в том числе индивидуальным предпринимателям и физическим лицам на праве собственности, аренды, ином праве пользования;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b/>
          <w:sz w:val="24"/>
          <w:szCs w:val="24"/>
        </w:rPr>
        <w:t>прилегающая территория</w:t>
      </w:r>
      <w:r w:rsidRPr="006A379A">
        <w:rPr>
          <w:rFonts w:ascii="Times New Roman" w:eastAsia="Times New Roman" w:hAnsi="Times New Roman" w:cs="Times New Roman"/>
          <w:sz w:val="24"/>
          <w:szCs w:val="24"/>
        </w:rPr>
        <w:t xml:space="preserve"> – территория, необходимая в соответствии с земельным и градостроительным законодательством для эксплуатации зданий, строений, сооружений, в том числе жилых зданий, иных объектов, непосредственно примыкающая по периметру к указанным объектам;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6A379A">
        <w:rPr>
          <w:rFonts w:ascii="Times New Roman" w:eastAsia="Times New Roman" w:hAnsi="Times New Roman" w:cs="Times New Roman"/>
          <w:b/>
          <w:sz w:val="24"/>
          <w:szCs w:val="24"/>
        </w:rPr>
        <w:t>детская площадка</w:t>
      </w:r>
      <w:r w:rsidRPr="006A379A">
        <w:rPr>
          <w:rFonts w:ascii="Times New Roman" w:eastAsia="Times New Roman" w:hAnsi="Times New Roman" w:cs="Times New Roman"/>
          <w:sz w:val="24"/>
          <w:szCs w:val="24"/>
        </w:rPr>
        <w:t xml:space="preserve">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 </w:t>
      </w:r>
      <w:proofErr w:type="gramEnd"/>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b/>
          <w:sz w:val="24"/>
          <w:szCs w:val="24"/>
        </w:rPr>
        <w:t>спортивная площадка</w:t>
      </w:r>
      <w:r w:rsidRPr="006A379A">
        <w:rPr>
          <w:rFonts w:ascii="Times New Roman" w:eastAsia="Times New Roman" w:hAnsi="Times New Roman" w:cs="Times New Roman"/>
          <w:sz w:val="24"/>
          <w:szCs w:val="24"/>
        </w:rPr>
        <w:t xml:space="preserve">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b/>
          <w:sz w:val="24"/>
          <w:szCs w:val="24"/>
        </w:rPr>
        <w:t>уборка территорий</w:t>
      </w:r>
      <w:r w:rsidRPr="006A379A">
        <w:rPr>
          <w:rFonts w:ascii="Times New Roman" w:eastAsia="Times New Roman" w:hAnsi="Times New Roman" w:cs="Times New Roman"/>
          <w:sz w:val="24"/>
          <w:szCs w:val="24"/>
        </w:rPr>
        <w:t xml:space="preserve"> – вид деятельности, связанный со сбором, вывозом                   в специально отведённые места отходов производства и потребления,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b/>
          <w:sz w:val="24"/>
          <w:szCs w:val="24"/>
        </w:rPr>
        <w:t>зоны отдыха (рекреация)</w:t>
      </w:r>
      <w:r w:rsidRPr="006A379A">
        <w:rPr>
          <w:rFonts w:ascii="Times New Roman" w:eastAsia="Times New Roman" w:hAnsi="Times New Roman" w:cs="Times New Roman"/>
          <w:sz w:val="24"/>
          <w:szCs w:val="24"/>
        </w:rPr>
        <w:t xml:space="preserve"> - территории, предназначенные и обустроенные для организации активного массового отдыха, купания и рекреации;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b/>
          <w:sz w:val="24"/>
          <w:szCs w:val="24"/>
        </w:rPr>
        <w:t>входная группа</w:t>
      </w:r>
      <w:r w:rsidRPr="006A379A">
        <w:rPr>
          <w:rFonts w:ascii="Times New Roman" w:eastAsia="Times New Roman" w:hAnsi="Times New Roman" w:cs="Times New Roman"/>
          <w:sz w:val="24"/>
          <w:szCs w:val="24"/>
        </w:rPr>
        <w:t xml:space="preserve"> - объемная архитектурная конструкция, обрамляющая вход в здание, заведение, магазин и т.п.;</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b/>
          <w:sz w:val="24"/>
          <w:szCs w:val="24"/>
        </w:rPr>
        <w:t>парковка (парковочное место)</w:t>
      </w:r>
      <w:r w:rsidRPr="006A379A">
        <w:rPr>
          <w:rFonts w:ascii="Times New Roman" w:eastAsia="Times New Roman" w:hAnsi="Times New Roman" w:cs="Times New Roman"/>
          <w:sz w:val="24"/>
          <w:szCs w:val="24"/>
        </w:rPr>
        <w:t xml:space="preserve"> - временное пребывание на стоянках автотранспортных средств, принадлежащих посетителям объектов различного функционального назначения;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b/>
          <w:sz w:val="24"/>
          <w:szCs w:val="24"/>
        </w:rPr>
        <w:t>автостоянки</w:t>
      </w:r>
      <w:r w:rsidRPr="006A379A">
        <w:rPr>
          <w:rFonts w:ascii="Times New Roman" w:eastAsia="Times New Roman" w:hAnsi="Times New Roman" w:cs="Times New Roman"/>
          <w:sz w:val="24"/>
          <w:szCs w:val="24"/>
        </w:rPr>
        <w:t xml:space="preserve"> -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быть кратковременного и длительного хранения транспортных средств (номерных агрегатов),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w:t>
      </w:r>
      <w:proofErr w:type="spellStart"/>
      <w:r w:rsidRPr="006A379A">
        <w:rPr>
          <w:rFonts w:ascii="Times New Roman" w:eastAsia="Times New Roman" w:hAnsi="Times New Roman" w:cs="Times New Roman"/>
          <w:sz w:val="24"/>
          <w:szCs w:val="24"/>
        </w:rPr>
        <w:t>приобъектных</w:t>
      </w:r>
      <w:proofErr w:type="spellEnd"/>
      <w:r w:rsidRPr="006A379A">
        <w:rPr>
          <w:rFonts w:ascii="Times New Roman" w:eastAsia="Times New Roman" w:hAnsi="Times New Roman" w:cs="Times New Roman"/>
          <w:sz w:val="24"/>
          <w:szCs w:val="24"/>
        </w:rPr>
        <w:t xml:space="preserve"> (у объекта или группы объектов), прочих (грузовых, перехватывающих и др.);</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b/>
          <w:sz w:val="24"/>
          <w:szCs w:val="24"/>
        </w:rPr>
        <w:t>гостевые стоянки</w:t>
      </w:r>
      <w:r w:rsidRPr="006A379A">
        <w:rPr>
          <w:rFonts w:ascii="Times New Roman" w:eastAsia="Times New Roman" w:hAnsi="Times New Roman" w:cs="Times New Roman"/>
          <w:sz w:val="24"/>
          <w:szCs w:val="24"/>
        </w:rPr>
        <w:t xml:space="preserve"> - открытые площадки, предназначенные для парковки легковых автомобилей посетителей жилых зон;</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b/>
          <w:sz w:val="24"/>
          <w:szCs w:val="24"/>
        </w:rPr>
        <w:t>гаражи-стоянки</w:t>
      </w:r>
      <w:r w:rsidRPr="006A379A">
        <w:rPr>
          <w:rFonts w:ascii="Times New Roman" w:eastAsia="Times New Roman" w:hAnsi="Times New Roman" w:cs="Times New Roman"/>
          <w:sz w:val="24"/>
          <w:szCs w:val="24"/>
        </w:rPr>
        <w:t xml:space="preserve">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b/>
          <w:sz w:val="24"/>
          <w:szCs w:val="24"/>
        </w:rPr>
        <w:t>гаражи</w:t>
      </w:r>
      <w:r w:rsidRPr="006A379A">
        <w:rPr>
          <w:rFonts w:ascii="Times New Roman" w:eastAsia="Times New Roman" w:hAnsi="Times New Roman" w:cs="Times New Roman"/>
          <w:sz w:val="24"/>
          <w:szCs w:val="24"/>
        </w:rPr>
        <w:t xml:space="preserve"> - здания, предназначенные для длительного хранения, парковки, технического обслуживания автомобилей;</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b/>
          <w:sz w:val="24"/>
          <w:szCs w:val="24"/>
        </w:rPr>
        <w:t xml:space="preserve">временное хранение легковых автомобилей и других </w:t>
      </w:r>
      <w:proofErr w:type="spellStart"/>
      <w:r w:rsidRPr="006A379A">
        <w:rPr>
          <w:rFonts w:ascii="Times New Roman" w:eastAsia="Times New Roman" w:hAnsi="Times New Roman" w:cs="Times New Roman"/>
          <w:b/>
          <w:sz w:val="24"/>
          <w:szCs w:val="24"/>
        </w:rPr>
        <w:t>мототранспортных</w:t>
      </w:r>
      <w:proofErr w:type="spellEnd"/>
      <w:r w:rsidRPr="006A379A">
        <w:rPr>
          <w:rFonts w:ascii="Times New Roman" w:eastAsia="Times New Roman" w:hAnsi="Times New Roman" w:cs="Times New Roman"/>
          <w:b/>
          <w:sz w:val="24"/>
          <w:szCs w:val="24"/>
        </w:rPr>
        <w:t xml:space="preserve"> средств</w:t>
      </w:r>
      <w:r w:rsidRPr="006A379A">
        <w:rPr>
          <w:rFonts w:ascii="Times New Roman" w:eastAsia="Times New Roman" w:hAnsi="Times New Roman" w:cs="Times New Roman"/>
          <w:sz w:val="24"/>
          <w:szCs w:val="24"/>
        </w:rPr>
        <w:t xml:space="preserve"> - кратковременное хранение (не более 12 ч) на стоянках автомобилей на незакрепленных за конкретными владельцами </w:t>
      </w:r>
      <w:proofErr w:type="spellStart"/>
      <w:r w:rsidRPr="006A379A">
        <w:rPr>
          <w:rFonts w:ascii="Times New Roman" w:eastAsia="Times New Roman" w:hAnsi="Times New Roman" w:cs="Times New Roman"/>
          <w:sz w:val="24"/>
          <w:szCs w:val="24"/>
        </w:rPr>
        <w:t>машино</w:t>
      </w:r>
      <w:proofErr w:type="spellEnd"/>
      <w:r w:rsidRPr="006A379A">
        <w:rPr>
          <w:rFonts w:ascii="Times New Roman" w:eastAsia="Times New Roman" w:hAnsi="Times New Roman" w:cs="Times New Roman"/>
          <w:sz w:val="24"/>
          <w:szCs w:val="24"/>
        </w:rPr>
        <w:t>-местах;</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b/>
          <w:sz w:val="24"/>
          <w:szCs w:val="24"/>
        </w:rPr>
        <w:t xml:space="preserve">постоянное хранение легковых автомобилей и других </w:t>
      </w:r>
      <w:proofErr w:type="spellStart"/>
      <w:r w:rsidRPr="006A379A">
        <w:rPr>
          <w:rFonts w:ascii="Times New Roman" w:eastAsia="Times New Roman" w:hAnsi="Times New Roman" w:cs="Times New Roman"/>
          <w:b/>
          <w:sz w:val="24"/>
          <w:szCs w:val="24"/>
        </w:rPr>
        <w:t>мототранспортных</w:t>
      </w:r>
      <w:proofErr w:type="spellEnd"/>
      <w:r w:rsidRPr="006A379A">
        <w:rPr>
          <w:rFonts w:ascii="Times New Roman" w:eastAsia="Times New Roman" w:hAnsi="Times New Roman" w:cs="Times New Roman"/>
          <w:b/>
          <w:sz w:val="24"/>
          <w:szCs w:val="24"/>
        </w:rPr>
        <w:t xml:space="preserve"> средств</w:t>
      </w:r>
      <w:r w:rsidRPr="006A379A">
        <w:rPr>
          <w:rFonts w:ascii="Times New Roman" w:eastAsia="Times New Roman" w:hAnsi="Times New Roman" w:cs="Times New Roman"/>
          <w:sz w:val="24"/>
          <w:szCs w:val="24"/>
        </w:rPr>
        <w:t xml:space="preserve"> </w:t>
      </w:r>
      <w:r w:rsidRPr="006A379A">
        <w:rPr>
          <w:rFonts w:ascii="Times New Roman" w:eastAsia="Times New Roman" w:hAnsi="Times New Roman" w:cs="Times New Roman"/>
          <w:b/>
          <w:sz w:val="24"/>
          <w:szCs w:val="24"/>
        </w:rPr>
        <w:t>(мотоциклов, мотороллеров, мотоколясок, мопедов, прицепов и т.п.)</w:t>
      </w:r>
      <w:r w:rsidRPr="006A379A">
        <w:rPr>
          <w:rFonts w:ascii="Times New Roman" w:eastAsia="Times New Roman" w:hAnsi="Times New Roman" w:cs="Times New Roman"/>
          <w:sz w:val="24"/>
          <w:szCs w:val="24"/>
        </w:rPr>
        <w:t xml:space="preserve"> - длительное </w:t>
      </w:r>
      <w:r w:rsidRPr="006A379A">
        <w:rPr>
          <w:rFonts w:ascii="Times New Roman" w:eastAsia="Times New Roman" w:hAnsi="Times New Roman" w:cs="Times New Roman"/>
          <w:sz w:val="24"/>
          <w:szCs w:val="24"/>
        </w:rPr>
        <w:lastRenderedPageBreak/>
        <w:t xml:space="preserve">(более 12 ч) хранение автомототранспортных средств на автостоянках, на закрепленных за </w:t>
      </w:r>
      <w:proofErr w:type="gramStart"/>
      <w:r w:rsidRPr="006A379A">
        <w:rPr>
          <w:rFonts w:ascii="Times New Roman" w:eastAsia="Times New Roman" w:hAnsi="Times New Roman" w:cs="Times New Roman"/>
          <w:sz w:val="24"/>
          <w:szCs w:val="24"/>
        </w:rPr>
        <w:t>конкретными</w:t>
      </w:r>
      <w:proofErr w:type="gramEnd"/>
      <w:r w:rsidRPr="006A379A">
        <w:rPr>
          <w:rFonts w:ascii="Times New Roman" w:eastAsia="Times New Roman" w:hAnsi="Times New Roman" w:cs="Times New Roman"/>
          <w:sz w:val="24"/>
          <w:szCs w:val="24"/>
        </w:rPr>
        <w:t xml:space="preserve"> автовладельцами </w:t>
      </w:r>
      <w:proofErr w:type="spellStart"/>
      <w:r w:rsidRPr="006A379A">
        <w:rPr>
          <w:rFonts w:ascii="Times New Roman" w:eastAsia="Times New Roman" w:hAnsi="Times New Roman" w:cs="Times New Roman"/>
          <w:sz w:val="24"/>
          <w:szCs w:val="24"/>
        </w:rPr>
        <w:t>машино</w:t>
      </w:r>
      <w:proofErr w:type="spellEnd"/>
      <w:r w:rsidRPr="006A379A">
        <w:rPr>
          <w:rFonts w:ascii="Times New Roman" w:eastAsia="Times New Roman" w:hAnsi="Times New Roman" w:cs="Times New Roman"/>
          <w:sz w:val="24"/>
          <w:szCs w:val="24"/>
        </w:rPr>
        <w:t>-местах.</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6A379A" w:rsidRPr="006A379A" w:rsidRDefault="006A379A" w:rsidP="006A379A">
      <w:pPr>
        <w:tabs>
          <w:tab w:val="left" w:pos="2411"/>
          <w:tab w:val="center" w:pos="4961"/>
        </w:tabs>
        <w:suppressAutoHyphens/>
        <w:spacing w:after="0" w:line="240" w:lineRule="auto"/>
        <w:jc w:val="center"/>
        <w:rPr>
          <w:rFonts w:ascii="Times New Roman" w:eastAsia="Times New Roman" w:hAnsi="Times New Roman" w:cs="Times New Roman"/>
          <w:b/>
          <w:sz w:val="24"/>
          <w:szCs w:val="24"/>
        </w:rPr>
      </w:pPr>
      <w:r w:rsidRPr="006A379A">
        <w:rPr>
          <w:rFonts w:ascii="Times New Roman" w:eastAsia="Times New Roman" w:hAnsi="Times New Roman" w:cs="Times New Roman"/>
          <w:b/>
          <w:sz w:val="24"/>
          <w:szCs w:val="24"/>
        </w:rPr>
        <w:t xml:space="preserve">Раздел </w:t>
      </w:r>
      <w:r w:rsidRPr="006A379A">
        <w:rPr>
          <w:rFonts w:ascii="Times New Roman" w:eastAsia="Times New Roman" w:hAnsi="Times New Roman" w:cs="Times New Roman"/>
          <w:b/>
          <w:sz w:val="24"/>
          <w:szCs w:val="24"/>
          <w:lang w:val="en-US"/>
        </w:rPr>
        <w:t>III</w:t>
      </w:r>
      <w:r w:rsidRPr="006A379A">
        <w:rPr>
          <w:rFonts w:ascii="Times New Roman" w:eastAsia="Times New Roman" w:hAnsi="Times New Roman" w:cs="Times New Roman"/>
          <w:b/>
          <w:sz w:val="24"/>
          <w:szCs w:val="24"/>
        </w:rPr>
        <w:t>. СОДЕРЖАНИЕ ТЕРРИТОРИИ ПОСЕЛЕНИЯ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3.1. ОБЩИЕ ВОПРОСЫ ПО СОДЕРЖАНИЮ ТЕРРИТОРИИ ПОСЕЛЕНИЯ</w:t>
      </w: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3.1.1. Содержание территории поселения заключается в проведении мероприятий, обеспечивающих:</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содержание и обустройство дорог, улиц, инженерных сооружений, мостов, объектов уличного освещения, зеленых насаждений, малых архитектурных форм и других объектов;</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содержание кладбищ и подъездных путей к ним;</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организацию уборки территории поселения от мусора, отходов, организацию их своевременной вывозки;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6A379A">
        <w:rPr>
          <w:rFonts w:ascii="Times New Roman" w:eastAsia="Times New Roman" w:hAnsi="Times New Roman" w:cs="Times New Roman"/>
          <w:sz w:val="24"/>
          <w:szCs w:val="24"/>
        </w:rPr>
        <w:t xml:space="preserve">- обустройство внутриквартальных и дворовых территорий; содержание фасадов, крыш, козырьков, выступающих элементов, в том числе балконов, </w:t>
      </w:r>
      <w:proofErr w:type="spellStart"/>
      <w:r w:rsidRPr="006A379A">
        <w:rPr>
          <w:rFonts w:ascii="Times New Roman" w:eastAsia="Times New Roman" w:hAnsi="Times New Roman" w:cs="Times New Roman"/>
          <w:sz w:val="24"/>
          <w:szCs w:val="24"/>
        </w:rPr>
        <w:t>отмостков</w:t>
      </w:r>
      <w:proofErr w:type="spellEnd"/>
      <w:r w:rsidRPr="006A379A">
        <w:rPr>
          <w:rFonts w:ascii="Times New Roman" w:eastAsia="Times New Roman" w:hAnsi="Times New Roman" w:cs="Times New Roman"/>
          <w:sz w:val="24"/>
          <w:szCs w:val="24"/>
        </w:rPr>
        <w:t xml:space="preserve"> зданий, строений, сооружений и иных объектов, расположенных на территории поселения, содержание дверей и окон, пожарных лестниц, витрин, оград, газонных ограждений, заборов, вывесок, рекламных установок, остановок общественного транспорта, а также содержание внутриквартальных проездов, подъездов, тротуаров и дворов;</w:t>
      </w:r>
      <w:proofErr w:type="gramEnd"/>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надлежащее санитарное обустройство поселения: обустройство площадок для сбора негабаритных отходов (тара, упаковка, элементы строительных конструкций и т.д.), площадок для сушки белья, чистки ковровых изделий, выгула домашних животных, установку урн в местах общего пользования, спортивных и детских площадок в соответствии с нормативными требованиями;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 уборку территории поселения: подметание, сбор мусора в летний период, уборку, вывоз снега, льда, мусора и обработку проезжих частей улиц и пешеходных тротуаров </w:t>
      </w:r>
      <w:proofErr w:type="spellStart"/>
      <w:r w:rsidRPr="006A379A">
        <w:rPr>
          <w:rFonts w:ascii="Times New Roman" w:eastAsia="Times New Roman" w:hAnsi="Times New Roman" w:cs="Times New Roman"/>
          <w:sz w:val="24"/>
          <w:szCs w:val="24"/>
        </w:rPr>
        <w:t>противогололедной</w:t>
      </w:r>
      <w:proofErr w:type="spellEnd"/>
      <w:r w:rsidRPr="006A379A">
        <w:rPr>
          <w:rFonts w:ascii="Times New Roman" w:eastAsia="Times New Roman" w:hAnsi="Times New Roman" w:cs="Times New Roman"/>
          <w:sz w:val="24"/>
          <w:szCs w:val="24"/>
        </w:rPr>
        <w:t xml:space="preserve"> смесью в зимний период.</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3.1.2. Владелец отведенной территории исполняет обязанности по содержанию прилегающей территории.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3.1.3. При содержании закрепленных территорий необходимо обеспечивать сохранность объектов муниципальной собственности. В случае причинения вреда указанным объектам нарушитель обязан в установленном порядке возместить стоимость нанесенного ущерба, что не освобождает его от ответственности за нарушение настоящих Правил.</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3.1.4. В случае если выявить виновника причинения вреда объектам муниципальной собственности не удается, обязанность его устранения лежит на владельцах объектов или эксплуатирующих организациях, на балансе которых находятся указанные объекты.</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3.1.5. Владельцы объектов обязаны обеспечить содержание отведенной (весь комплекс работ) и прилегающей территории, в том числе проводить работы по систематическому содержанию территории в следующих границах:</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 киоски, ларьки, павильоны, иные объекты мелкорозничной торговли, бытового и иного обслуживания населения - </w:t>
      </w:r>
      <w:smartTag w:uri="urn:schemas-microsoft-com:office:smarttags" w:element="metricconverter">
        <w:smartTagPr>
          <w:attr w:name="ProductID" w:val="5 м"/>
        </w:smartTagPr>
        <w:r w:rsidRPr="006A379A">
          <w:rPr>
            <w:rFonts w:ascii="Times New Roman" w:eastAsia="Times New Roman" w:hAnsi="Times New Roman" w:cs="Times New Roman"/>
            <w:sz w:val="24"/>
            <w:szCs w:val="24"/>
          </w:rPr>
          <w:t>5 м</w:t>
        </w:r>
      </w:smartTag>
      <w:r w:rsidRPr="006A379A">
        <w:rPr>
          <w:rFonts w:ascii="Times New Roman" w:eastAsia="Times New Roman" w:hAnsi="Times New Roman" w:cs="Times New Roman"/>
          <w:sz w:val="24"/>
          <w:szCs w:val="24"/>
        </w:rPr>
        <w:t xml:space="preserve"> по периметру отведенной территории, вне застройки - до проезжей части улиц;</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жилые дома, включая жилые здания со встроенными хозяйственными объектами, в том числе индивидуальной застройки: в длину - на всю территорию застройки, в ширину - до проезжей части улиц, а в случае отсутствия выделенной (обустроенной) проезжей части - до середины улицы;</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 гаражи, автостоянки, парковки -  </w:t>
      </w:r>
      <w:smartTag w:uri="urn:schemas-microsoft-com:office:smarttags" w:element="metricconverter">
        <w:smartTagPr>
          <w:attr w:name="ProductID" w:val="25 м"/>
        </w:smartTagPr>
        <w:r w:rsidRPr="006A379A">
          <w:rPr>
            <w:rFonts w:ascii="Times New Roman" w:eastAsia="Times New Roman" w:hAnsi="Times New Roman" w:cs="Times New Roman"/>
            <w:sz w:val="24"/>
            <w:szCs w:val="24"/>
          </w:rPr>
          <w:t>25 м</w:t>
        </w:r>
      </w:smartTag>
      <w:r w:rsidRPr="006A379A">
        <w:rPr>
          <w:rFonts w:ascii="Times New Roman" w:eastAsia="Times New Roman" w:hAnsi="Times New Roman" w:cs="Times New Roman"/>
          <w:sz w:val="24"/>
          <w:szCs w:val="24"/>
        </w:rPr>
        <w:t xml:space="preserve"> от периметра отведенной территории;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промышленные и строительные объекты, предприятия пищевой промышленности, не выделяющие вредных веществ, - в пределах отведенной территории;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lastRenderedPageBreak/>
        <w:t xml:space="preserve">- административно-бытовые здания, контрольно-пропускные пункты промышленных и строительных объектов, общественного питания, зрелищные и культурные объекты, торгово-складские и иные хозяйственные объекты, не выделяющие вредных веществ, - не менее </w:t>
      </w:r>
      <w:smartTag w:uri="urn:schemas-microsoft-com:office:smarttags" w:element="metricconverter">
        <w:smartTagPr>
          <w:attr w:name="ProductID" w:val="25 м"/>
        </w:smartTagPr>
        <w:r w:rsidRPr="006A379A">
          <w:rPr>
            <w:rFonts w:ascii="Times New Roman" w:eastAsia="Times New Roman" w:hAnsi="Times New Roman" w:cs="Times New Roman"/>
            <w:sz w:val="24"/>
            <w:szCs w:val="24"/>
          </w:rPr>
          <w:t>25 м</w:t>
        </w:r>
      </w:smartTag>
      <w:r w:rsidRPr="006A379A">
        <w:rPr>
          <w:rFonts w:ascii="Times New Roman" w:eastAsia="Times New Roman" w:hAnsi="Times New Roman" w:cs="Times New Roman"/>
          <w:sz w:val="24"/>
          <w:szCs w:val="24"/>
        </w:rPr>
        <w:t xml:space="preserve"> от периметра отведенной территории, подъездные пути к ним - до проезжей части улицы;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промышленные объекты, выделяющие вредные вещества - в пределах санитарно-защитных зон (СЗЗ), определяемых в установленном порядке в соответствии с техническими и санитарными нормативами.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3.1.6. В обязанности по содержанию прилегающей территории не входит выполнение работ на проезжих частях автодорог общего пользования, если иное не предусмотрено правовым актом или договором с администрацией поселения.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3.1.7. Объекты мелкорозничной торговли (павильоны, киоски) должны согласовываться с администрацией Юсьвинского сельского поселения. Места установки согласовываются с санитарными и пожарными надзорами, ГИБДД, владельцами инженерных коммуникаций.</w:t>
      </w:r>
    </w:p>
    <w:p w:rsidR="006A379A" w:rsidRPr="006A379A" w:rsidRDefault="006A379A" w:rsidP="006A379A">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3.2. САНИТАРНОЕ СОДЕРЖАНИЕ ТЕРРИТОРИИ ПОСЕЛЕНИЯ</w:t>
      </w:r>
    </w:p>
    <w:p w:rsidR="006A379A" w:rsidRPr="006A379A" w:rsidRDefault="006A379A" w:rsidP="006A379A">
      <w:pPr>
        <w:suppressAutoHyphens/>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3.2.1. Юридические и физические лица - субъекты, осуществляющие свою хозяйственную деятельность на территории поселения, обязаны вывозить твердые бытовые отходы (далее - ТБО) самостоятельно, либо заключать договоры с организациями и/или с  индивидуальными предпринимателями, занимающимися вывозом мусора.</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3.2.2. В случае сброса мусора, отходов, снега, грунта и т.п. на территории поселения вне установленных для этого мест юридические и физические лица, допускающие подобные нарушения, обязаны немедленно принять меры по уборке загрязненных территорий.</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3.2.3. Если виновников возникновения стихийных свалок установить невозможно, уборку обязан обеспечить тот субъект, за которым закреплена данная территория.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3.2.4. В случае несвоевременной ликвидации стихийных свалок как виновниками их возникновения, так и владельцами (балансодержателями) территорий, администрация поселения вправе привлекать для ликвидации таких свалок специализированные предприятия на договорных условиях с отнесением в установленном порядке расходов по ликвидации свалок на виновников их возникновения или владельцев (балансодержателей) территорий.</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3.2.5. </w:t>
      </w:r>
      <w:proofErr w:type="gramStart"/>
      <w:r w:rsidRPr="006A379A">
        <w:rPr>
          <w:rFonts w:ascii="Times New Roman" w:eastAsia="Times New Roman" w:hAnsi="Times New Roman" w:cs="Times New Roman"/>
          <w:sz w:val="24"/>
          <w:szCs w:val="24"/>
        </w:rPr>
        <w:t>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расположение которых, лимиты на размещение отходов и время их хранения в обязательном порядке согласовываются с администрацией поселения, территориальным отделом Территориального управления "</w:t>
      </w:r>
      <w:proofErr w:type="spellStart"/>
      <w:r w:rsidRPr="006A379A">
        <w:rPr>
          <w:rFonts w:ascii="Times New Roman" w:eastAsia="Times New Roman" w:hAnsi="Times New Roman" w:cs="Times New Roman"/>
          <w:sz w:val="24"/>
          <w:szCs w:val="24"/>
        </w:rPr>
        <w:t>Роспотребнадзор</w:t>
      </w:r>
      <w:proofErr w:type="spellEnd"/>
      <w:r w:rsidRPr="006A379A">
        <w:rPr>
          <w:rFonts w:ascii="Times New Roman" w:eastAsia="Times New Roman" w:hAnsi="Times New Roman" w:cs="Times New Roman"/>
          <w:sz w:val="24"/>
          <w:szCs w:val="24"/>
        </w:rPr>
        <w:t>" по Пермскому краю и Главным управлением по охране окружающей среды и природных ресурсов по</w:t>
      </w:r>
      <w:proofErr w:type="gramEnd"/>
      <w:r w:rsidRPr="006A379A">
        <w:rPr>
          <w:rFonts w:ascii="Times New Roman" w:eastAsia="Times New Roman" w:hAnsi="Times New Roman" w:cs="Times New Roman"/>
          <w:sz w:val="24"/>
          <w:szCs w:val="24"/>
        </w:rPr>
        <w:t xml:space="preserve"> Пермскому краю.</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3.2.6. Складирование отходов на территории предприятия вне специально отведенных мест и превышение лимитов на их размещение запрещаются. Временное складирование растительного и иного грунта разрешается только на специально отведенных участках, согласованных в установленном порядке.</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3.2.7. Переполнение мусоросборников (контейнеров) мусором не допускается.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3.2.8. Транспортирование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Уборку </w:t>
      </w:r>
      <w:proofErr w:type="gramStart"/>
      <w:r w:rsidRPr="006A379A">
        <w:rPr>
          <w:rFonts w:ascii="Times New Roman" w:eastAsia="Times New Roman" w:hAnsi="Times New Roman" w:cs="Times New Roman"/>
          <w:sz w:val="24"/>
          <w:szCs w:val="24"/>
        </w:rPr>
        <w:t>мусора, выпавшего при вывозе производят</w:t>
      </w:r>
      <w:proofErr w:type="gramEnd"/>
      <w:r w:rsidRPr="006A379A">
        <w:rPr>
          <w:rFonts w:ascii="Times New Roman" w:eastAsia="Times New Roman" w:hAnsi="Times New Roman" w:cs="Times New Roman"/>
          <w:sz w:val="24"/>
          <w:szCs w:val="24"/>
        </w:rPr>
        <w:t xml:space="preserve"> лица, осуществляющие вывоз ТБО.</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3.2.9. Строительные работы за пределами закрепленного земельного участка (устройство подъездов, тротуаров, подводка к зданиям сетей водоснабжения, канализации, различного вида земляные работы) производить только с письменного разрешения администрации поселения, во избежание повреждения инженерных коммуникаций, нарушения </w:t>
      </w:r>
      <w:r w:rsidRPr="006A379A">
        <w:rPr>
          <w:rFonts w:ascii="Times New Roman" w:eastAsia="Times New Roman" w:hAnsi="Times New Roman" w:cs="Times New Roman"/>
          <w:sz w:val="24"/>
          <w:szCs w:val="24"/>
        </w:rPr>
        <w:lastRenderedPageBreak/>
        <w:t>технических и других требований при выполнении указанных работ, наведения порядка после выполнения работ.</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3.2.10. Запрещается выливать жидкие бытовые отходы за пределами отведенного земельного участка (за огороды, в кюветы, в местах выгула скота, на пастбища и т.д.).</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3.2.11. Содержать в чистоте прилегающие к отведенному земельному участку (для ведения личного подсобного хозяйства, под покос, посадку картофеля, торговый киоск, магазин, для ведения другой предпринимательской и иной деятельности) территории по всему его периметру до дороги (включая кюветы), если таковые отсутствуют, то от границы земельного участка на расстоянии до </w:t>
      </w:r>
      <w:smartTag w:uri="urn:schemas-microsoft-com:office:smarttags" w:element="metricconverter">
        <w:smartTagPr>
          <w:attr w:name="ProductID" w:val="15 метров"/>
        </w:smartTagPr>
        <w:r w:rsidRPr="006A379A">
          <w:rPr>
            <w:rFonts w:ascii="Times New Roman" w:eastAsia="Times New Roman" w:hAnsi="Times New Roman" w:cs="Times New Roman"/>
            <w:sz w:val="24"/>
            <w:szCs w:val="24"/>
          </w:rPr>
          <w:t>15 метров</w:t>
        </w:r>
      </w:smartTag>
      <w:r w:rsidRPr="006A379A">
        <w:rPr>
          <w:rFonts w:ascii="Times New Roman" w:eastAsia="Times New Roman" w:hAnsi="Times New Roman" w:cs="Times New Roman"/>
          <w:sz w:val="24"/>
          <w:szCs w:val="24"/>
        </w:rPr>
        <w:t>.</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3.2.12. Не допускать размещения и хранения материалов, устройства сооружений под линиями электропередач, связи, на трассах инженерных подземных коммуникаций.</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3.3. ОРГАНИЗАЦИЯ СОДЕРЖАНИЯ ТЕРРИТОРИИ ПОСЕЛЕНИЯ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3.3.1. Работы по содержанию территории Поселения производятся в соответствии с требованиями настоящих Правил, инструкциями или технологическими рекомендациями.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3.3.2. Содержание территории поселения осуществляется путем проведения: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систематических работ по содержанию территории;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единичных массовых мероприятий (субботники, декадники, месячники) по санитарной очистке территории поселения, проводимых в соответствии с распоряжениями главы администрации или волеизъявлением граждан, юридических лиц и общественных организаций.</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3.3.3. Определение границ содержания участков между организациями, предприятиями, учреждениями, арендаторами осуществляется администрацией поселения (с учетом договоров землепользования и прилегающих территорий) с составлением согласованных с администрацией схематических планов содержания.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 Один экземпляр схематических карт передается руководству организации, предприятия, учреждения для организации работ по содержанию территории, второй - для координации и контроля - находится в администрации поселения.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3.3.4. Содержание дорог и улиц, покрытия тротуаров, остановочных пунктов, а также поверхности разделительных полос, обочин и откосов земляного полотна должна осуществляться в соответствии с требованиями раздела 3 «Требования к эксплуатационному состоянию автомобильных дорог, улиц и дорог городов и других населенных пунктов». ГОСТ </w:t>
      </w:r>
      <w:proofErr w:type="gramStart"/>
      <w:r w:rsidRPr="006A379A">
        <w:rPr>
          <w:rFonts w:ascii="Times New Roman" w:eastAsia="Times New Roman" w:hAnsi="Times New Roman" w:cs="Times New Roman"/>
          <w:sz w:val="24"/>
          <w:szCs w:val="24"/>
        </w:rPr>
        <w:t>Р</w:t>
      </w:r>
      <w:proofErr w:type="gramEnd"/>
      <w:r w:rsidRPr="006A379A">
        <w:rPr>
          <w:rFonts w:ascii="Times New Roman" w:eastAsia="Times New Roman" w:hAnsi="Times New Roman" w:cs="Times New Roman"/>
          <w:sz w:val="24"/>
          <w:szCs w:val="24"/>
        </w:rPr>
        <w:t xml:space="preserve"> 50597-93 «Автомобильные дороги. Требования к эксплуатационному состоянию, допустимому по условиям обеспечения безопасности дорожного движения», утвержденного и введенного в действие Госстандартом России от 11.10.1993 № 221.</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Содержание придомовых территорий и мест массового пребывания людей производится в течение всего рабочего дня.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3.3.5. В случаях экстремальных погодных явлений (ливень, снегопад, гололед и др.) режим работ по содержанию территории Поселения устанавливается в соответствии с указаниями главы администрации поселения.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Указания </w:t>
      </w:r>
      <w:proofErr w:type="gramStart"/>
      <w:r w:rsidRPr="006A379A">
        <w:rPr>
          <w:rFonts w:ascii="Times New Roman" w:eastAsia="Times New Roman" w:hAnsi="Times New Roman" w:cs="Times New Roman"/>
          <w:sz w:val="24"/>
          <w:szCs w:val="24"/>
        </w:rPr>
        <w:t>обязательны к исполнению</w:t>
      </w:r>
      <w:proofErr w:type="gramEnd"/>
      <w:r w:rsidRPr="006A379A">
        <w:rPr>
          <w:rFonts w:ascii="Times New Roman" w:eastAsia="Times New Roman" w:hAnsi="Times New Roman" w:cs="Times New Roman"/>
          <w:sz w:val="24"/>
          <w:szCs w:val="24"/>
        </w:rPr>
        <w:t xml:space="preserve"> всеми юридическими и должностными лицами.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3.3.6. Ответственность за организацию и производство работ по содержанию территории Поселения возлагается: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3.3.6.1. По тротуарам:</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 расположенным вдоль улиц и проездов или отделенным от проезжей части газоном шириной не более </w:t>
      </w:r>
      <w:smartTag w:uri="urn:schemas-microsoft-com:office:smarttags" w:element="metricconverter">
        <w:smartTagPr>
          <w:attr w:name="ProductID" w:val="3 м"/>
        </w:smartTagPr>
        <w:r w:rsidRPr="006A379A">
          <w:rPr>
            <w:rFonts w:ascii="Times New Roman" w:eastAsia="Times New Roman" w:hAnsi="Times New Roman" w:cs="Times New Roman"/>
            <w:sz w:val="24"/>
            <w:szCs w:val="24"/>
          </w:rPr>
          <w:t>3 м</w:t>
        </w:r>
      </w:smartTag>
      <w:r w:rsidRPr="006A379A">
        <w:rPr>
          <w:rFonts w:ascii="Times New Roman" w:eastAsia="Times New Roman" w:hAnsi="Times New Roman" w:cs="Times New Roman"/>
          <w:sz w:val="24"/>
          <w:szCs w:val="24"/>
        </w:rPr>
        <w:t xml:space="preserve"> и не имеющим непосредственных выходов из подъездов жилых домов - на организацию, уполномоченную администрацией поселения, и подрядные организации, отвечающие за содержание проезжей части;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 отделенным от проезжей части улиц и проездов газоном шириной более </w:t>
      </w:r>
      <w:smartTag w:uri="urn:schemas-microsoft-com:office:smarttags" w:element="metricconverter">
        <w:smartTagPr>
          <w:attr w:name="ProductID" w:val="3 м"/>
        </w:smartTagPr>
        <w:r w:rsidRPr="006A379A">
          <w:rPr>
            <w:rFonts w:ascii="Times New Roman" w:eastAsia="Times New Roman" w:hAnsi="Times New Roman" w:cs="Times New Roman"/>
            <w:sz w:val="24"/>
            <w:szCs w:val="24"/>
          </w:rPr>
          <w:t>3 м</w:t>
        </w:r>
      </w:smartTag>
      <w:r w:rsidRPr="006A379A">
        <w:rPr>
          <w:rFonts w:ascii="Times New Roman" w:eastAsia="Times New Roman" w:hAnsi="Times New Roman" w:cs="Times New Roman"/>
          <w:sz w:val="24"/>
          <w:szCs w:val="24"/>
        </w:rPr>
        <w:t xml:space="preserve"> и имеющим непосредственные выходы из подъездов жилых домов, к дворовым территориям, въездам </w:t>
      </w:r>
      <w:r w:rsidRPr="006A379A">
        <w:rPr>
          <w:rFonts w:ascii="Times New Roman" w:eastAsia="Times New Roman" w:hAnsi="Times New Roman" w:cs="Times New Roman"/>
          <w:sz w:val="24"/>
          <w:szCs w:val="24"/>
        </w:rPr>
        <w:lastRenderedPageBreak/>
        <w:t>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3.3.6.2. За содержание территории индивидуальной застройки на собственников, владельцев, пользователей и арендаторов объектов недвижимости.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3.3.6.3. За содержание проезжей части по всей ширине площади, улиц и проездов дорожной сети - на организацию, уполномоченную администрацией поселения.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3.3.6.4. По объектам озеленения (парки, скверы, газоны), в том числе расположенным на них тротуарам, пешеходным зонам, лестничным сходам, - на балансодержателей или эксплуатационные организации, в ведении которых находятся данные объекты озеленения.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3.3.6.5. За содержание газонной части разделительных полос, содержание ограждений на проезжей части, тротуарах, газонах и других элементов благоустройства дорог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3.3.6.6. За ручную работу по содержанию территорий, прилегающих к отдельно стоящим объектам наружной рекламы, в радиусе </w:t>
      </w:r>
      <w:smartTag w:uri="urn:schemas-microsoft-com:office:smarttags" w:element="metricconverter">
        <w:smartTagPr>
          <w:attr w:name="ProductID" w:val="5 м"/>
        </w:smartTagPr>
        <w:r w:rsidRPr="006A379A">
          <w:rPr>
            <w:rFonts w:ascii="Times New Roman" w:eastAsia="Times New Roman" w:hAnsi="Times New Roman" w:cs="Times New Roman"/>
            <w:sz w:val="24"/>
            <w:szCs w:val="24"/>
          </w:rPr>
          <w:t>5 м</w:t>
        </w:r>
      </w:smartTag>
      <w:r w:rsidRPr="006A379A">
        <w:rPr>
          <w:rFonts w:ascii="Times New Roman" w:eastAsia="Times New Roman" w:hAnsi="Times New Roman" w:cs="Times New Roman"/>
          <w:sz w:val="24"/>
          <w:szCs w:val="24"/>
        </w:rPr>
        <w:t xml:space="preserve"> от рекламных конструкций - на </w:t>
      </w:r>
      <w:proofErr w:type="spellStart"/>
      <w:r w:rsidRPr="006A379A">
        <w:rPr>
          <w:rFonts w:ascii="Times New Roman" w:eastAsia="Times New Roman" w:hAnsi="Times New Roman" w:cs="Times New Roman"/>
          <w:sz w:val="24"/>
          <w:szCs w:val="24"/>
        </w:rPr>
        <w:t>рекламораспространителей</w:t>
      </w:r>
      <w:proofErr w:type="spellEnd"/>
      <w:r w:rsidRPr="006A379A">
        <w:rPr>
          <w:rFonts w:ascii="Times New Roman" w:eastAsia="Times New Roman" w:hAnsi="Times New Roman" w:cs="Times New Roman"/>
          <w:sz w:val="24"/>
          <w:szCs w:val="24"/>
        </w:rPr>
        <w:t xml:space="preserve"> и специализированные организации, осуществлявшие работы по договору за счет средств </w:t>
      </w:r>
      <w:proofErr w:type="spellStart"/>
      <w:r w:rsidRPr="006A379A">
        <w:rPr>
          <w:rFonts w:ascii="Times New Roman" w:eastAsia="Times New Roman" w:hAnsi="Times New Roman" w:cs="Times New Roman"/>
          <w:sz w:val="24"/>
          <w:szCs w:val="24"/>
        </w:rPr>
        <w:t>рекламораспространителей</w:t>
      </w:r>
      <w:proofErr w:type="spellEnd"/>
      <w:r w:rsidRPr="006A379A">
        <w:rPr>
          <w:rFonts w:ascii="Times New Roman" w:eastAsia="Times New Roman" w:hAnsi="Times New Roman" w:cs="Times New Roman"/>
          <w:sz w:val="24"/>
          <w:szCs w:val="24"/>
        </w:rPr>
        <w:t>.</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3.3.6.7. За содержание мест уличной торговли, территорий, прилегающих к объектам торговли (рынки, торговые павильоны, киоски, палатки и т.п.) в </w:t>
      </w:r>
      <w:smartTag w:uri="urn:schemas-microsoft-com:office:smarttags" w:element="metricconverter">
        <w:smartTagPr>
          <w:attr w:name="ProductID" w:val="10 м"/>
        </w:smartTagPr>
        <w:r w:rsidRPr="006A379A">
          <w:rPr>
            <w:rFonts w:ascii="Times New Roman" w:eastAsia="Times New Roman" w:hAnsi="Times New Roman" w:cs="Times New Roman"/>
            <w:sz w:val="24"/>
            <w:szCs w:val="24"/>
          </w:rPr>
          <w:t>10 м</w:t>
        </w:r>
      </w:smartTag>
      <w:r w:rsidRPr="006A379A">
        <w:rPr>
          <w:rFonts w:ascii="Times New Roman" w:eastAsia="Times New Roman" w:hAnsi="Times New Roman" w:cs="Times New Roman"/>
          <w:sz w:val="24"/>
          <w:szCs w:val="24"/>
        </w:rPr>
        <w:t xml:space="preserve"> по периметру закрепленной территории, - на владельцев объектов торговли.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3.3.6.8. За содержание длительное время не используемых и не осваиваемых территорий, территорий после сноса строений - на заказчиков, которым отведена данная территория.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3.3.6.9. За содержание, благоустройство, поддержание чистоты территорий, въездов и выездов автозаправочных станций (АЗС), </w:t>
      </w:r>
      <w:proofErr w:type="spellStart"/>
      <w:r w:rsidRPr="006A379A">
        <w:rPr>
          <w:rFonts w:ascii="Times New Roman" w:eastAsia="Times New Roman" w:hAnsi="Times New Roman" w:cs="Times New Roman"/>
          <w:sz w:val="24"/>
          <w:szCs w:val="24"/>
        </w:rPr>
        <w:t>автомоечных</w:t>
      </w:r>
      <w:proofErr w:type="spellEnd"/>
      <w:r w:rsidRPr="006A379A">
        <w:rPr>
          <w:rFonts w:ascii="Times New Roman" w:eastAsia="Times New Roman" w:hAnsi="Times New Roman" w:cs="Times New Roman"/>
          <w:sz w:val="24"/>
          <w:szCs w:val="24"/>
        </w:rPr>
        <w:t xml:space="preserve"> постов, заправочных комплексов и прилегающих территорий (не менее 15-метровой зоны) и подъездов к ним - на владельцев (балансодержателей) указанных объектов.</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3.3.6.10. За содержание территорий, прилегающих к трансформаторным и распределительным подстанциям, другим инженерным сооружениям, а также к опорам линий электропередач, байпасам - на владельцев (балансодержателей) соответствующих территорий.</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3.3.6.11. За содержание и вывоз бытового мусора, снега с территорий платных парковок, автостоянок, гаражей и т.п. - на юридические или физические лица, владеющими данными объектами.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3.3.6.12. За содержание территорий предприятий, организаций и учреждений, иных хозяйственных объектов, прилегающей к ним 25-метровой зоны (от границ участков, ограждений, зданий), подъездов к ним - на администрации этих объектов, в собственности, владении, аренде или на балансе которых находятся соответствующие строения.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3.3.7. Содержание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3.3.8. Проектирование и сооружение транспортных проездов должно осуществляться с учетом СНиП 2.05.02-85 «Автомобильные дороги» (далее - СНиП 2.05.02-85). При проектировании проездов следует обеспечивать сохранение или улучшение ландшафта и экологического состояния прилегающих территорий.</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3.3.9. При создании и благоустройстве территорий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3.3.10. Покрытия поверхности должны обеспечивать условия безопасного и комфортного передвижения, а также формировать архитектурно-художественный облик среды территории населенных пунктов Поселения.</w:t>
      </w:r>
    </w:p>
    <w:p w:rsidR="006A379A" w:rsidRPr="006A379A" w:rsidRDefault="006A379A" w:rsidP="006A379A">
      <w:pPr>
        <w:tabs>
          <w:tab w:val="left" w:pos="709"/>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lastRenderedPageBreak/>
        <w:t>3.3.11. Для выполнения работ по уборке, благоустройству и озеленению территории на добровольной основе могут привлекаться граждане.</w:t>
      </w:r>
    </w:p>
    <w:p w:rsidR="006A379A" w:rsidRPr="006A379A" w:rsidRDefault="006A379A" w:rsidP="006A379A">
      <w:pPr>
        <w:tabs>
          <w:tab w:val="left" w:pos="709"/>
        </w:tabs>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3.4. СОДЕРЖАНИЕ ТЕРРИТОРИИ ПОСЕЛЕНИЯ В ЗИМНИЙ ПЕРИОД</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3.4.1. Зимнее содержание проезжей части улиц и проездов осуществляется в соответствии с настоящими Правилами, инструкциями и графиками, по согласованию с ГИБДД муниципального района.</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3.4.2. Период зимнего содержания устанавливается с 15 октября по 15 апреля исходя из местных условий, по сложившейся практике. В случае резкого изменения погодных условий (снег, мороз) сроки начала и окончания зимней уборки корректируются администрацией поселения.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3.4.3. Мероприятия по подготовке уборочной техники к работе в зимний период проводятся балансодержателями и владельцами техники в срок до 1 октября текущего года, к этому же сроку должны быть завершены работы по подготовке мест для приема снега.</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3.4.4. Уборка и вывоз снега от края проезжей части производится силами предприятий, ответственных за содержание проезжей части данной улицы или проезда.</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3.4.5. При уборке снега с дорог в парке,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3.4.6. Дорожки, памятники, скамейки, урны, а также пространство перед ними и с боков, подходы к ним должны быть очищены от снега и наледи.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3.4.7. Технология и режимы производства работ содержанию  проезжей части улиц и проездов, тротуаров и дворовых территорий должны обеспечивать беспрепятственное движение транспорта и пешеходов независимо от погодных условий.</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3.4.8. Запрещается: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выдвигать или перемещать на проезжую часть улиц и проездов снег, очищаемый с внутриквартальных проездов, придомовых территорий, территорий предприятий, организаций, строительных площадок, объектов торговли;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 применение технической соли и жидкого хлористого кальция в качестве </w:t>
      </w:r>
      <w:proofErr w:type="spellStart"/>
      <w:r w:rsidRPr="006A379A">
        <w:rPr>
          <w:rFonts w:ascii="Times New Roman" w:eastAsia="Times New Roman" w:hAnsi="Times New Roman" w:cs="Times New Roman"/>
          <w:sz w:val="24"/>
          <w:szCs w:val="24"/>
        </w:rPr>
        <w:t>противогололедного</w:t>
      </w:r>
      <w:proofErr w:type="spellEnd"/>
      <w:r w:rsidRPr="006A379A">
        <w:rPr>
          <w:rFonts w:ascii="Times New Roman" w:eastAsia="Times New Roman" w:hAnsi="Times New Roman" w:cs="Times New Roman"/>
          <w:sz w:val="24"/>
          <w:szCs w:val="24"/>
        </w:rPr>
        <w:t xml:space="preserve"> реагента на тротуарах, посадочных площадках остановок общественного транспорта, в парках, скверах, дворах и прочих пешеходных и озелененных зонах;</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роторная переброска и перемещение загрязненного и засоленного снега, а также скола льда на газоны, цветники, кустарники и другие зеленые насаждения.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3.4.9. К операциям зимнего содержания относятся: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уборка снега с проезжей части дорог и улиц;</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 обработка проезжей части дорог </w:t>
      </w:r>
      <w:proofErr w:type="spellStart"/>
      <w:r w:rsidRPr="006A379A">
        <w:rPr>
          <w:rFonts w:ascii="Times New Roman" w:eastAsia="Times New Roman" w:hAnsi="Times New Roman" w:cs="Times New Roman"/>
          <w:sz w:val="24"/>
          <w:szCs w:val="24"/>
        </w:rPr>
        <w:t>противогололедными</w:t>
      </w:r>
      <w:proofErr w:type="spellEnd"/>
      <w:r w:rsidRPr="006A379A">
        <w:rPr>
          <w:rFonts w:ascii="Times New Roman" w:eastAsia="Times New Roman" w:hAnsi="Times New Roman" w:cs="Times New Roman"/>
          <w:sz w:val="24"/>
          <w:szCs w:val="24"/>
        </w:rPr>
        <w:t xml:space="preserve"> материалами;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сгребание и подметание снега;</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формирование снежного вала для последующего вывоза;</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выполнение разрывов в валах снега на перекрестках, у остановок общественного транспорта, подъездов к административным и общественным зданиям и сооружениям, выездов из дворов и т.п.;</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удаление (вывоз) снега;</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зачистка дорожных лотков после удаления снега;</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скалывание льда и удаление снежно-ледяных образований.</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3.4.10. С началом снегопада в первую очередь обрабатываются </w:t>
      </w:r>
      <w:proofErr w:type="spellStart"/>
      <w:r w:rsidRPr="006A379A">
        <w:rPr>
          <w:rFonts w:ascii="Times New Roman" w:eastAsia="Times New Roman" w:hAnsi="Times New Roman" w:cs="Times New Roman"/>
          <w:sz w:val="24"/>
          <w:szCs w:val="24"/>
        </w:rPr>
        <w:t>противогололедными</w:t>
      </w:r>
      <w:proofErr w:type="spellEnd"/>
      <w:r w:rsidRPr="006A379A">
        <w:rPr>
          <w:rFonts w:ascii="Times New Roman" w:eastAsia="Times New Roman" w:hAnsi="Times New Roman" w:cs="Times New Roman"/>
          <w:sz w:val="24"/>
          <w:szCs w:val="24"/>
        </w:rPr>
        <w:t xml:space="preserve"> материалами наиболее опасные для движения транспорта участки улиц - крутые спуски и подъемы, мосты, перекрестки и остановки общественного транспорта и другие места, где может потребоваться экстренное торможение, и т.д.</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lastRenderedPageBreak/>
        <w:t xml:space="preserve">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6A379A">
        <w:rPr>
          <w:rFonts w:ascii="Times New Roman" w:eastAsia="Times New Roman" w:hAnsi="Times New Roman" w:cs="Times New Roman"/>
          <w:sz w:val="24"/>
          <w:szCs w:val="24"/>
        </w:rPr>
        <w:t>противогололедными</w:t>
      </w:r>
      <w:proofErr w:type="spellEnd"/>
      <w:r w:rsidRPr="006A379A">
        <w:rPr>
          <w:rFonts w:ascii="Times New Roman" w:eastAsia="Times New Roman" w:hAnsi="Times New Roman" w:cs="Times New Roman"/>
          <w:sz w:val="24"/>
          <w:szCs w:val="24"/>
        </w:rPr>
        <w:t xml:space="preserve"> материалами.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3.4.11. Формирование снежных валов не допускается: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на пересечениях всех улиц, дорог и проездов в одном уровне;</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 ближе </w:t>
      </w:r>
      <w:smartTag w:uri="urn:schemas-microsoft-com:office:smarttags" w:element="metricconverter">
        <w:smartTagPr>
          <w:attr w:name="ProductID" w:val="5 м"/>
        </w:smartTagPr>
        <w:r w:rsidRPr="006A379A">
          <w:rPr>
            <w:rFonts w:ascii="Times New Roman" w:eastAsia="Times New Roman" w:hAnsi="Times New Roman" w:cs="Times New Roman"/>
            <w:sz w:val="24"/>
            <w:szCs w:val="24"/>
          </w:rPr>
          <w:t>5 м</w:t>
        </w:r>
      </w:smartTag>
      <w:r w:rsidRPr="006A379A">
        <w:rPr>
          <w:rFonts w:ascii="Times New Roman" w:eastAsia="Times New Roman" w:hAnsi="Times New Roman" w:cs="Times New Roman"/>
          <w:sz w:val="24"/>
          <w:szCs w:val="24"/>
        </w:rPr>
        <w:t xml:space="preserve"> от пешеходного перехода;</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 ближе </w:t>
      </w:r>
      <w:smartTag w:uri="urn:schemas-microsoft-com:office:smarttags" w:element="metricconverter">
        <w:smartTagPr>
          <w:attr w:name="ProductID" w:val="20 м"/>
        </w:smartTagPr>
        <w:r w:rsidRPr="006A379A">
          <w:rPr>
            <w:rFonts w:ascii="Times New Roman" w:eastAsia="Times New Roman" w:hAnsi="Times New Roman" w:cs="Times New Roman"/>
            <w:sz w:val="24"/>
            <w:szCs w:val="24"/>
          </w:rPr>
          <w:t>20 м</w:t>
        </w:r>
      </w:smartTag>
      <w:r w:rsidRPr="006A379A">
        <w:rPr>
          <w:rFonts w:ascii="Times New Roman" w:eastAsia="Times New Roman" w:hAnsi="Times New Roman" w:cs="Times New Roman"/>
          <w:sz w:val="24"/>
          <w:szCs w:val="24"/>
        </w:rPr>
        <w:t xml:space="preserve"> от остановок общественного транспорта;</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на участках дорог, оборудованных транспортными ограждениями или повышенным бордюром;</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на тротуарах.</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3.4.12. Вывоз снега с территорий поселения должен осуществляться на специально подготовленные площадки. Запрещается вывоз снега на не согласованные в установленном порядке места. Места временного складирования снега после снеготаяния должны быть очищены от мусора и благоустроены.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3.4.13. Дворовые территории, проезды и тротуары должны быть очищены от снега и наледи. При возникновении наледи (гололеда) производится обработка песком или мелким щебнем.</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3.4.14. Снег, очищаемый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6A379A">
        <w:rPr>
          <w:rFonts w:ascii="Times New Roman" w:eastAsia="Times New Roman" w:hAnsi="Times New Roman" w:cs="Times New Roman"/>
          <w:sz w:val="24"/>
          <w:szCs w:val="24"/>
        </w:rPr>
        <w:t>внутридворовых</w:t>
      </w:r>
      <w:proofErr w:type="spellEnd"/>
      <w:r w:rsidRPr="006A379A">
        <w:rPr>
          <w:rFonts w:ascii="Times New Roman" w:eastAsia="Times New Roman" w:hAnsi="Times New Roman" w:cs="Times New Roman"/>
          <w:sz w:val="24"/>
          <w:szCs w:val="24"/>
        </w:rPr>
        <w:t xml:space="preserve"> территориях должно предусматривать отвод талых вод.</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3.5. СОДЕРЖАНИЕ ТЕРРИТОРИИ ПОСЕЛЕНИЯ В ЛЕТНИЙ ПЕРИОД</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3.5.1. Период летнего содержания устанавливается с 16 апреля по 14 октября.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В случае резкого изменения погодных условий по указанию администрации поселения сроки проведения летнего содержания могут изменяться.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3.5.2. В период листопада организации, ответственные за содержание закрепленных территорий, производят сгребание и вывоз опавшей листвы с газонов и тротуаров вдоль улиц, с </w:t>
      </w:r>
      <w:proofErr w:type="spellStart"/>
      <w:r w:rsidRPr="006A379A">
        <w:rPr>
          <w:rFonts w:ascii="Times New Roman" w:eastAsia="Times New Roman" w:hAnsi="Times New Roman" w:cs="Times New Roman"/>
          <w:sz w:val="24"/>
          <w:szCs w:val="24"/>
        </w:rPr>
        <w:t>придворовых</w:t>
      </w:r>
      <w:proofErr w:type="spellEnd"/>
      <w:r w:rsidRPr="006A379A">
        <w:rPr>
          <w:rFonts w:ascii="Times New Roman" w:eastAsia="Times New Roman" w:hAnsi="Times New Roman" w:cs="Times New Roman"/>
          <w:sz w:val="24"/>
          <w:szCs w:val="24"/>
        </w:rPr>
        <w:t xml:space="preserve"> территорий. Запрещается сгребание листвы к комлевой части деревьев и кустарников.</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3.5.3. Требования к летнему содержанию улиц и проездов.</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3.5.3.1. Тротуары, посадочные площадки остановок общественного транспорта должны быть полностью очищены от всякого вида загрязнений.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3.5.3.2. Обочины дорог и дорожное полотно должны быть очищены от крупногабаритного и другого мусора.</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3.5.3.3. Металлические ограждения, дорожные знаки и указатели должны быть промыты.</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6A379A">
        <w:rPr>
          <w:rFonts w:ascii="Times New Roman" w:eastAsia="Times New Roman" w:hAnsi="Times New Roman" w:cs="Times New Roman"/>
          <w:b/>
          <w:sz w:val="24"/>
          <w:szCs w:val="24"/>
        </w:rPr>
        <w:t xml:space="preserve">РАЗДЕЛ </w:t>
      </w:r>
      <w:r w:rsidRPr="006A379A">
        <w:rPr>
          <w:rFonts w:ascii="Times New Roman" w:eastAsia="Times New Roman" w:hAnsi="Times New Roman" w:cs="Times New Roman"/>
          <w:b/>
          <w:sz w:val="24"/>
          <w:szCs w:val="24"/>
          <w:lang w:val="en-US"/>
        </w:rPr>
        <w:t>IV</w:t>
      </w:r>
      <w:r w:rsidRPr="006A379A">
        <w:rPr>
          <w:rFonts w:ascii="Times New Roman" w:eastAsia="Times New Roman" w:hAnsi="Times New Roman" w:cs="Times New Roman"/>
          <w:b/>
          <w:sz w:val="24"/>
          <w:szCs w:val="24"/>
        </w:rPr>
        <w:t>. СОДЕРЖАНИЕ ФАСАДОВ И ОГРАЖДЕНИЙ ЗДАНИЙ, СТРОЕНИЙ И СООРУЖЕНИЙ</w:t>
      </w: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4.1. Содержание фасадов и ограждений зданий, строений и сооружений должно предусматривать:</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своевременный поддерживающий ремонт и восстановление конструктивных элементов и отделки фасадов и ограждений,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обеспечение наличия и содержание в исправном состоянии водостоков, водосточных труб и сливов;</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герметизацию, заделку и расшивку швов, трещин и выбоин;</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 восстановление, ремонт и своевременную очистку </w:t>
      </w:r>
      <w:proofErr w:type="spellStart"/>
      <w:r w:rsidRPr="006A379A">
        <w:rPr>
          <w:rFonts w:ascii="Times New Roman" w:eastAsia="Times New Roman" w:hAnsi="Times New Roman" w:cs="Times New Roman"/>
          <w:sz w:val="24"/>
          <w:szCs w:val="24"/>
        </w:rPr>
        <w:t>отмосток</w:t>
      </w:r>
      <w:proofErr w:type="spellEnd"/>
      <w:r w:rsidRPr="006A379A">
        <w:rPr>
          <w:rFonts w:ascii="Times New Roman" w:eastAsia="Times New Roman" w:hAnsi="Times New Roman" w:cs="Times New Roman"/>
          <w:sz w:val="24"/>
          <w:szCs w:val="24"/>
        </w:rPr>
        <w:t>, приямков цокольных окон и входов в подвалы;</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lastRenderedPageBreak/>
        <w:t>- поддержание в исправном состоянии размещенного на фасадах и ограждениях электроосвещения и включение его с наступлением темноты;</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своевременную очистку и промывку поверхностей фасадов и ограждений в зависимости от их состояния и условий эксплуатации;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своевременное мытье окон и витрин, вывесок и указателей;</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очистку от надписей, рисунков, объявлений, плакатов и иной информационно-печатной продукции;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своевременную очистку крыш, козырьков, карнизов, балконов и лоджий от сосулек, снежного покрова и наледи;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 немедленный вывоз в </w:t>
      </w:r>
      <w:proofErr w:type="spellStart"/>
      <w:r w:rsidRPr="006A379A">
        <w:rPr>
          <w:rFonts w:ascii="Times New Roman" w:eastAsia="Times New Roman" w:hAnsi="Times New Roman" w:cs="Times New Roman"/>
          <w:sz w:val="24"/>
          <w:szCs w:val="24"/>
        </w:rPr>
        <w:t>снегоотвал</w:t>
      </w:r>
      <w:proofErr w:type="spellEnd"/>
      <w:r w:rsidRPr="006A379A">
        <w:rPr>
          <w:rFonts w:ascii="Times New Roman" w:eastAsia="Times New Roman" w:hAnsi="Times New Roman" w:cs="Times New Roman"/>
          <w:sz w:val="24"/>
          <w:szCs w:val="24"/>
        </w:rPr>
        <w:t xml:space="preserve"> сброшенного с крыш, козырьков, карнизов, балконов и лоджий снега и наледи.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4.2. Запрещается: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срыв и порча афиш, плакатов и объявлений, иной печатной информации, размещенной в установленных для этого местах;</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несанкционированное нанесение надписей, рисунков, вывешивание объявлений, афиш, плакатов, иной печатной продукции на фасадах и ограждениях зданий, строений, сооружений;</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нарушение требований по размещению вывесок, указателей улиц, номерных знаков домов, зданий и сооружений либо повреждение указанных трафаретных надписей;</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нарушение требований по содержанию устройств наружного освещения, размещенных на зданиях, строениях, сооружениях.</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6A379A">
        <w:rPr>
          <w:rFonts w:ascii="Times New Roman" w:eastAsia="Times New Roman" w:hAnsi="Times New Roman" w:cs="Times New Roman"/>
          <w:b/>
          <w:sz w:val="24"/>
          <w:szCs w:val="24"/>
        </w:rPr>
        <w:t xml:space="preserve">РАЗДЕЛ </w:t>
      </w:r>
      <w:r w:rsidRPr="006A379A">
        <w:rPr>
          <w:rFonts w:ascii="Times New Roman" w:eastAsia="Times New Roman" w:hAnsi="Times New Roman" w:cs="Times New Roman"/>
          <w:b/>
          <w:sz w:val="24"/>
          <w:szCs w:val="24"/>
          <w:lang w:val="en-US"/>
        </w:rPr>
        <w:t>V</w:t>
      </w:r>
      <w:r w:rsidRPr="006A379A">
        <w:rPr>
          <w:rFonts w:ascii="Times New Roman" w:eastAsia="Times New Roman" w:hAnsi="Times New Roman" w:cs="Times New Roman"/>
          <w:b/>
          <w:sz w:val="24"/>
          <w:szCs w:val="24"/>
        </w:rPr>
        <w:t>. СОДЕРЖАНИЕ ТЕРРИТОРИЙ ИНДИВИДУАЛЬНОЙ ЖИЛОЙ ЗАСТРОЙКИ</w:t>
      </w: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5.1. Содержание территорий индивидуальной жилой застройки осуществляется с соблюдением Правил и норм технической эксплуатации жилищного фонда, утвержденных постановлением Госстроя России.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6A379A">
        <w:rPr>
          <w:rFonts w:ascii="Times New Roman" w:eastAsia="Times New Roman" w:hAnsi="Times New Roman" w:cs="Times New Roman"/>
          <w:sz w:val="24"/>
          <w:szCs w:val="24"/>
        </w:rPr>
        <w:t>Содержание и уборка проезжей части автомобильных дорог, расположенных на территориях общего пользования в зонах индивидуальной жилой застройки, в том числе проведение ямочного и капитального ремонта твердого покрытия, обустройство оснований с твердым покрытием, планировка и профилирование дорог и тротуаров без твердого покрытия, установка урн для сбора мусора осуществляются администрацией Юсьвинского сельского поселения, за исключением автомобильных дорог общего пользования федерального, регионального или</w:t>
      </w:r>
      <w:proofErr w:type="gramEnd"/>
      <w:r w:rsidRPr="006A379A">
        <w:rPr>
          <w:rFonts w:ascii="Times New Roman" w:eastAsia="Times New Roman" w:hAnsi="Times New Roman" w:cs="Times New Roman"/>
          <w:sz w:val="24"/>
          <w:szCs w:val="24"/>
        </w:rPr>
        <w:t xml:space="preserve"> межмуниципального значения, частных автомобильных дорог.</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5.2. Ответственные лица обязаны:</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осуществлять еженедельную уборку территории общего пользования, прилегающей к домовладению, в границах, определяемых в соответствии с подпунктом 1.4.4 настоящих Правил;</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поддерживать в исправном состоянии и производить своевременный ремонт фасадов и других отдельных элементов (входных дверей и козырьков, крылец и лестниц и т.п.) индивидуальных жилых домов и иных построек, а также ограждения домовладения;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обеспечивать сохранность и надлежащий уход за зелеными насаждениями;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размещать на фасадах либо на ограждениях домов указатели наименования улицы, площади и иной территорий проживания граждан, номера дома по согласованию с администрацией</w:t>
      </w:r>
      <w:r w:rsidR="00544543">
        <w:rPr>
          <w:rFonts w:ascii="Times New Roman" w:eastAsia="Times New Roman" w:hAnsi="Times New Roman" w:cs="Times New Roman"/>
          <w:sz w:val="24"/>
          <w:szCs w:val="24"/>
        </w:rPr>
        <w:t xml:space="preserve"> поселения</w:t>
      </w:r>
      <w:r w:rsidRPr="006A379A">
        <w:rPr>
          <w:rFonts w:ascii="Times New Roman" w:eastAsia="Times New Roman" w:hAnsi="Times New Roman" w:cs="Times New Roman"/>
          <w:sz w:val="24"/>
          <w:szCs w:val="24"/>
        </w:rPr>
        <w:t xml:space="preserve"> в </w:t>
      </w:r>
      <w:r w:rsidR="00544543">
        <w:rPr>
          <w:rFonts w:ascii="Times New Roman" w:eastAsia="Times New Roman" w:hAnsi="Times New Roman" w:cs="Times New Roman"/>
          <w:sz w:val="24"/>
          <w:szCs w:val="24"/>
        </w:rPr>
        <w:t xml:space="preserve">утвержденном </w:t>
      </w:r>
      <w:r w:rsidRPr="006A379A">
        <w:rPr>
          <w:rFonts w:ascii="Times New Roman" w:eastAsia="Times New Roman" w:hAnsi="Times New Roman" w:cs="Times New Roman"/>
          <w:sz w:val="24"/>
          <w:szCs w:val="24"/>
        </w:rPr>
        <w:t>порядке;</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оборудовать и очищать водоотводные канавы и трубы, в весенний период обеспечивать пропуск талых вод;</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складировать отходы производства и потребления только в специально отведенных администрациями районов местах (контейнерных площадках);</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lastRenderedPageBreak/>
        <w:t>- обеспечить своевременную очистку урн от мусора территории общего пользования, прилегающей к домовладению, в границах, определяемых в соответствии с подпунктом 1.4.4 настоящих Правил;</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обеспечить регулярный вывоз твердых бытовых отходов по договорам заключенными со специализированными организациями;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выполнять иные требования по содержанию территорий индивидуальной жилой застройки, установленные нормативными правовыми актами Российской Федерации, Пермского края, настоящими Правилами.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5.3. На территориях индивидуальной жилой застройки запрещается: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размещать ограждение за границами домовладения;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сжигать листву, любые виды отходов и мусор на территориях домовладений и на прилегающих к ним территориях;</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выталкивать снег, выбрасывать мусор, сбрасывать шлак, сливать жидкие бытовые отходы за территорию домовладения;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складировать уголь, тару, дрова, строительные материалы, крупногабаритный мусор, твердые бытовые отходы за территорией домовладения в неустановленные места;</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строить мелкие дворовые постройки, обустраивать выгребные ямы за территорией домовладения;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размещать на уличных проездах территорий индивидуальной жилой застройки заграждения, затрудняющие или препятствующие доступу специального транспорта и уборочной техники;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разрушать и портить объекты благоустройства, малые архитектурные формы, зеленые насаждения, загрязнять территорию отходами производства и потребления, засорять водоемы.</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b/>
          <w:sz w:val="24"/>
          <w:szCs w:val="24"/>
          <w:highlight w:val="green"/>
        </w:rPr>
      </w:pPr>
      <w:r w:rsidRPr="006A379A">
        <w:rPr>
          <w:rFonts w:ascii="Times New Roman" w:eastAsia="Times New Roman" w:hAnsi="Times New Roman" w:cs="Times New Roman"/>
          <w:b/>
          <w:sz w:val="24"/>
          <w:szCs w:val="24"/>
        </w:rPr>
        <w:t xml:space="preserve">РАЗДЕЛ </w:t>
      </w:r>
      <w:r w:rsidRPr="006A379A">
        <w:rPr>
          <w:rFonts w:ascii="Times New Roman" w:eastAsia="Times New Roman" w:hAnsi="Times New Roman" w:cs="Times New Roman"/>
          <w:b/>
          <w:sz w:val="24"/>
          <w:szCs w:val="24"/>
          <w:lang w:val="en-US"/>
        </w:rPr>
        <w:t>VI</w:t>
      </w:r>
      <w:r w:rsidRPr="006A379A">
        <w:rPr>
          <w:rFonts w:ascii="Times New Roman" w:eastAsia="Times New Roman" w:hAnsi="Times New Roman" w:cs="Times New Roman"/>
          <w:b/>
          <w:sz w:val="24"/>
          <w:szCs w:val="24"/>
        </w:rPr>
        <w:t>. СОДЕРЖАНИЕ ЭЛЕМЕНТОВ БЛАГОУСТРОЙСТВА</w:t>
      </w: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sz w:val="24"/>
          <w:szCs w:val="24"/>
          <w:highlight w:val="green"/>
        </w:rPr>
      </w:pP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6.1. Содержание элементов благоустройства должно предусматривать:</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поддержание элементов благоустройства в надлежащем состоянии;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своевременную очистку от грязи и промывку поверхностей элементов благоустройства;</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ежедневную уборку территории Юсьвинского сельского поселения, прилегающей к элементам благоустройства.</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6.2. Ответственные лица обязаны:</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содержать элементы благоустройства и территорию Юсьвинского сельского поселения, прилегающую к ним, в чистоте и исправном состоянии;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трансформаторных будок, центральных тепловых пунктов не реже одного раза в два года, а также следить за обновлением краски и производить ремонт – по мере необходимости;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производить окраску киосков, павильонов, остановочных павильонов транспорта, спортивных сооружений, стендов для афиш и объявлений и иных стендов, рекламных тумб, указателей остановок транспорта и переходов, скамеек, иных элементов благоустройства не реже одного раза в год, а также следить за обновлением краски и производить ремонт – по мере необходимости;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осуществлять очистку элементов благоустройства от объявлений, афиш, плакатов, газет и иной информационно-печатной продукции;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обустраивать песочницы, менять песок в песочницах не менее одного раза в год;</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следить за соответствием требованиям прочности, надежности и безопасности конструктивных элементов оборудований детских, спортивных и площадок для отдыха;</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lastRenderedPageBreak/>
        <w:t>- выполнять иные требования по содержанию элементов благоустройства, установленные нормативными правовыми актами Российской Федерации, Пермского края, настоящими Правилами.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6.3. Запрещается: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повреждать подземные инженерные коммуникации и их конструктивные элементы при размещении (установке) элементов благоустройства;</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использовать элементы благоустройства не по назначению (сушка белья на спортивных площадках и т.д.);</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развешивать и наклеивать афиши, объявления, плакаты и иную информационно-печатную продукцию на поверхностях элементов благоустройства;</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ломать и повреждать элементы благоустройства и их конструктивные части.</w:t>
      </w: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6A379A">
        <w:rPr>
          <w:rFonts w:ascii="Times New Roman" w:eastAsia="Times New Roman" w:hAnsi="Times New Roman" w:cs="Times New Roman"/>
          <w:b/>
          <w:sz w:val="24"/>
          <w:szCs w:val="24"/>
        </w:rPr>
        <w:t xml:space="preserve">РАЗДЕЛ </w:t>
      </w:r>
      <w:r w:rsidRPr="006A379A">
        <w:rPr>
          <w:rFonts w:ascii="Times New Roman" w:eastAsia="Times New Roman" w:hAnsi="Times New Roman" w:cs="Times New Roman"/>
          <w:b/>
          <w:sz w:val="24"/>
          <w:szCs w:val="24"/>
          <w:lang w:val="en-US"/>
        </w:rPr>
        <w:t>VII</w:t>
      </w:r>
      <w:r w:rsidRPr="006A379A">
        <w:rPr>
          <w:rFonts w:ascii="Times New Roman" w:eastAsia="Times New Roman" w:hAnsi="Times New Roman" w:cs="Times New Roman"/>
          <w:b/>
          <w:sz w:val="24"/>
          <w:szCs w:val="24"/>
        </w:rPr>
        <w:t>. СОДЕРЖАНИЕ МЕСТ МАССОВОГО ПОСЕЩЕНИЯ</w:t>
      </w: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7.1. Содержание мест массового посещения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Пермского края, настоящими Правилами.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7.2. К местам массового посещения относятся: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места отдыха населения – скверы, парки;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территории торгового назначения – рынки и микрорынки;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территории, занятые автомобильными стоянками;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территории, прилегающие к административным и общественным зданиям, строениям и учреждениям (школам, дошкольным учреждениям, поликлиникам и т.п.);</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кладбища.</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7.3. Ответственные лица обязаны:</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выполнять работы по благоустройству мест массового посещения в соответствии с настоящими Правилами;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устанавливать в местах массового посещения урны для сбора мусора и своевременно очищать их;</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при проведении массовых мероприятий обеспечить установку биотуалетов, их своевременную очистку и дезинфекцию;</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осуществлять обустройство, содержание и уборку мест для стоянки (парковки) транспортных средств с нанесением горизонтальной разметки согласно ГОСТ 52289, а также установкой информационных щитов и знаков;</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обеспечивать освещение мест массового посещения в темное время суток;</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оборудовать, в соответствии с санитарными нормами и правилами, в местах массовых посещений стационарные туалеты, обеспечивать их своевременную очистку и дезинфекцию;</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выполнять иные требования по содержанию мест массового посещения, установленные нормативными правовыми актами Российской Федерации, Пермского края, настоящими Правилами.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7.4. На территориях мест массового посещения запрещается: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хранить тару и торговое оборудование в не предназначенных для этого местах;</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загрязнять территорию отходами производства и потребления;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повреждать объекты естественного и искусственного озеленения;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сидеть на столах и спинках скамеек;</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повреждать малые архитектурные формы и перемещать их относительно мест, на которых они установлены;</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выливать остатки жидких продуктов, воду из квасных и пивных цистерн на тротуары и дороги;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lastRenderedPageBreak/>
        <w:t xml:space="preserve">- </w:t>
      </w:r>
      <w:proofErr w:type="spellStart"/>
      <w:r w:rsidRPr="006A379A">
        <w:rPr>
          <w:rFonts w:ascii="Times New Roman" w:eastAsia="Times New Roman" w:hAnsi="Times New Roman" w:cs="Times New Roman"/>
          <w:sz w:val="24"/>
          <w:szCs w:val="24"/>
        </w:rPr>
        <w:t>несанкционированно</w:t>
      </w:r>
      <w:proofErr w:type="spellEnd"/>
      <w:r w:rsidRPr="006A379A">
        <w:rPr>
          <w:rFonts w:ascii="Times New Roman" w:eastAsia="Times New Roman" w:hAnsi="Times New Roman" w:cs="Times New Roman"/>
          <w:sz w:val="24"/>
          <w:szCs w:val="24"/>
        </w:rPr>
        <w:t xml:space="preserve"> наносить надписи, рисунки, вывешивать объявления, афиши, плакаты, иную печатную продукцию на фасадах и ограждениях зданий, строений, сооружений и т.д.</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6A379A">
        <w:rPr>
          <w:rFonts w:ascii="Times New Roman" w:eastAsia="Times New Roman" w:hAnsi="Times New Roman" w:cs="Times New Roman"/>
          <w:b/>
          <w:sz w:val="24"/>
          <w:szCs w:val="24"/>
        </w:rPr>
        <w:t xml:space="preserve">РАЗДЕЛ </w:t>
      </w:r>
      <w:r w:rsidRPr="006A379A">
        <w:rPr>
          <w:rFonts w:ascii="Times New Roman" w:eastAsia="Times New Roman" w:hAnsi="Times New Roman" w:cs="Times New Roman"/>
          <w:b/>
          <w:sz w:val="24"/>
          <w:szCs w:val="24"/>
          <w:lang w:val="en-US"/>
        </w:rPr>
        <w:t>VIII</w:t>
      </w:r>
      <w:r w:rsidRPr="006A379A">
        <w:rPr>
          <w:rFonts w:ascii="Times New Roman" w:eastAsia="Times New Roman" w:hAnsi="Times New Roman" w:cs="Times New Roman"/>
          <w:b/>
          <w:sz w:val="24"/>
          <w:szCs w:val="24"/>
        </w:rPr>
        <w:t>. СОДЕРЖАНИЕ ОБЪЕКТОВ ТРАНСПОРТНОЙ ИНФРАСТРУКТУРЫ</w:t>
      </w: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8.1. Содержание объектов транспортной инфраструктуры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Пермского края, настоящими Правилами.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8.2. К объектам транспортной инфраструктуры относятся: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дороги и прилегающие к ним площадки, тротуары, пешеходные дорожки, разделительные полосы, временные проезды и объезды;</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места для стоянки (парковки) транспортных средств;</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искусственные сооружения;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трубопроводы и другие наземные транспортные сооружения.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8.3. Содержание объектов транспортной инфраструктуры должно предусматривать:</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текущий и капитальный ремонт;</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регулярную уборку;</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проведение мероприятий, направленных на обеспечение безопасности и улучшение организации дорожного движения.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8.4. Обязательный перечень элементов комплексного благоустройства дорог включает: твердое покрытие дорожного полотна и тротуаров, озеленение, ограждения опасных для движения участков дорог и искусственных сооружений, осветительное оборудование, носители информации дорожного движения (дорожные знаки, разметка, дорожные светофоры, информационные </w:t>
      </w:r>
      <w:proofErr w:type="spellStart"/>
      <w:r w:rsidRPr="006A379A">
        <w:rPr>
          <w:rFonts w:ascii="Times New Roman" w:eastAsia="Times New Roman" w:hAnsi="Times New Roman" w:cs="Times New Roman"/>
          <w:sz w:val="24"/>
          <w:szCs w:val="24"/>
        </w:rPr>
        <w:t>щитыи</w:t>
      </w:r>
      <w:proofErr w:type="spellEnd"/>
      <w:r w:rsidRPr="006A379A">
        <w:rPr>
          <w:rFonts w:ascii="Times New Roman" w:eastAsia="Times New Roman" w:hAnsi="Times New Roman" w:cs="Times New Roman"/>
          <w:sz w:val="24"/>
          <w:szCs w:val="24"/>
        </w:rPr>
        <w:t xml:space="preserve"> знаки).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8.5. Ответственные лица обязаны:</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проводить работы по содержанию объектов транспортной инфраструктуры;</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осуществлять мероприятия, направленные на обеспечение безопасности и улучшение организации дорожного движения в пределах компетенции;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осуществлять мероприятия по систематическому уходу за дорогами, дорожными сооружениями и полосой отвода в целях поддержания их в надлежащем транспортно-эксплуатационном состоянии;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осуществлять мероприятия по оценке состояния дорог;</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осуществлять обустройство мест для стоянки (парковки) транспортных средств асфальтовым либо бетонным покрытием в соответствии с нормативными требованиями;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выполнять иные требования по содержанию объектов транспортной инфраструктуры, установленные нормативными правовыми актами Российской Федерации, Пермского края, настоящими Правилами.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8.6. Запрещается: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осуществлять движение своим ходом машин и механизмов на гусеничном ходу по дорогам с асфальтовым покрытием;</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перевозить грунт, мусор, сыпучие строительные материалы, тару, листву, спил деревьев транспортными средствами, не покрытыми брезентом или другим материалом, исключающим загрязнение территорий;</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выливать остатки жидких продуктов, воду на тротуары и дороги;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сбрасывать снег, лед, грязь, отходы производства и потребления на проезжую часть дороги;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складировать снег, грязь, мусор на дорогах и тротуарах;</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смывать грязь и мусор на тротуары и другие объекты транспортной инфраструктуры при мытье проезжей части дорог;</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lastRenderedPageBreak/>
        <w:t>- ставить транспортные средства на территориях парков, скверов, на детских, спортивных, хозяйственных площадках и в иных не предусмотренных для стоянки (парковки) транспортных средств местах;</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повреждать тротуары, площадки, растительный слой земли, цветники, дорожки, в том числе пешеходные, при использовании транспортных средств.</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6A379A">
        <w:rPr>
          <w:rFonts w:ascii="Times New Roman" w:eastAsia="Times New Roman" w:hAnsi="Times New Roman" w:cs="Times New Roman"/>
          <w:b/>
          <w:sz w:val="24"/>
          <w:szCs w:val="24"/>
        </w:rPr>
        <w:t xml:space="preserve">РАЗДЕЛ </w:t>
      </w:r>
      <w:r w:rsidRPr="006A379A">
        <w:rPr>
          <w:rFonts w:ascii="Times New Roman" w:eastAsia="Times New Roman" w:hAnsi="Times New Roman" w:cs="Times New Roman"/>
          <w:b/>
          <w:sz w:val="24"/>
          <w:szCs w:val="24"/>
          <w:lang w:val="en-US"/>
        </w:rPr>
        <w:t>IX</w:t>
      </w:r>
      <w:r w:rsidRPr="006A379A">
        <w:rPr>
          <w:rFonts w:ascii="Times New Roman" w:eastAsia="Times New Roman" w:hAnsi="Times New Roman" w:cs="Times New Roman"/>
          <w:b/>
          <w:sz w:val="24"/>
          <w:szCs w:val="24"/>
        </w:rPr>
        <w:t>. СОДЕРЖАНИЕ ТЕРРИТОРИЙ ПРИ ПРОВЕДЕНИИ РАБОТ, СВЯЗАННЫХ С ЗЕМЛЯНЫМИ РАБОТАМИ</w:t>
      </w: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9.1. Предусмотренные настоящим разделом общие требования к осуществлению земляных работ распространяются на всех юридических и физических лиц, осуществляющих или планирующих осуществлять земляные работы на территории Юсьвинского сельского поселения.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9.2. Земляные работы должны осуществляться только на основании специального письменного разрешения на осуществление земляных работ (далее по тексту раздела - разрешение).</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9.3. Разрешение выдается организации (лицу), являющейся (являющемуся) заказчиком земляных работ. </w:t>
      </w:r>
      <w:proofErr w:type="gramStart"/>
      <w:r w:rsidRPr="006A379A">
        <w:rPr>
          <w:rFonts w:ascii="Times New Roman" w:eastAsia="Times New Roman" w:hAnsi="Times New Roman" w:cs="Times New Roman"/>
          <w:sz w:val="24"/>
          <w:szCs w:val="24"/>
        </w:rPr>
        <w:t>Для целей настоящего раздела заказчиком земляных работ (заказчиком работ) признается юридическое или физическое лицо,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w:t>
      </w:r>
      <w:proofErr w:type="gramEnd"/>
      <w:r w:rsidRPr="006A379A">
        <w:rPr>
          <w:rFonts w:ascii="Times New Roman" w:eastAsia="Times New Roman" w:hAnsi="Times New Roman" w:cs="Times New Roman"/>
          <w:sz w:val="24"/>
          <w:szCs w:val="24"/>
        </w:rPr>
        <w:t xml:space="preserve"> работ, и (или) в иных целях, не противоречащих действующему законодательству и правовым актам администрации Юсьвинского сельского поселения.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9.4. </w:t>
      </w:r>
      <w:proofErr w:type="gramStart"/>
      <w:r w:rsidRPr="006A379A">
        <w:rPr>
          <w:rFonts w:ascii="Times New Roman" w:eastAsia="Times New Roman" w:hAnsi="Times New Roman" w:cs="Times New Roman"/>
          <w:sz w:val="24"/>
          <w:szCs w:val="24"/>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осуществление на территории, на которой осуществлялись земляные работы, благоустройства (в том числе восстановление нарушенного благоустройства территории по окончании работ) в соответствии с настоящими Правилами.</w:t>
      </w:r>
      <w:proofErr w:type="gramEnd"/>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6A379A">
        <w:rPr>
          <w:rFonts w:ascii="Times New Roman" w:eastAsia="Times New Roman" w:hAnsi="Times New Roman" w:cs="Times New Roman"/>
          <w:sz w:val="24"/>
          <w:szCs w:val="24"/>
        </w:rPr>
        <w:t>В случае если земляные работы осуществлялись без полученного в установленном настоящими Правилами и иными правовыми актами порядке разрешения, ответственность за качество выполнения работ по благоустройству территории, ответственность за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9.5. </w:t>
      </w:r>
      <w:proofErr w:type="gramStart"/>
      <w:r w:rsidRPr="006A379A">
        <w:rPr>
          <w:rFonts w:ascii="Times New Roman" w:eastAsia="Times New Roman" w:hAnsi="Times New Roman" w:cs="Times New Roman"/>
          <w:sz w:val="24"/>
          <w:szCs w:val="24"/>
        </w:rPr>
        <w:t>В разрешении на осуществление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осуществления земляных работ; вид покрытия, который будет нарушен в результате осуществления земляных работ;</w:t>
      </w:r>
      <w:proofErr w:type="gramEnd"/>
      <w:r w:rsidRPr="006A379A">
        <w:rPr>
          <w:rFonts w:ascii="Times New Roman" w:eastAsia="Times New Roman" w:hAnsi="Times New Roman" w:cs="Times New Roman"/>
          <w:sz w:val="24"/>
          <w:szCs w:val="24"/>
        </w:rPr>
        <w:t xml:space="preserve"> виды инженерных коммуникаций, расположенных на территории осуществления земляных работ; предельный срок, в течение которого разрешается осуществление земляных работ.</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9.6. По истечении срока, в течение которого разрешается осуществление работ, указанного в разрешении, разрешение теряет свою силу и не может служить основанием осуществления работ. В случае если срок действия выданного разрешения истек, должно быть получено новое разрешение.</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Для получения нового разрешения в уполномоченный орган администрации Юсьвинского сельского поселения предоставляется заявка на получение разрешения, в которой должны </w:t>
      </w:r>
      <w:r w:rsidRPr="006A379A">
        <w:rPr>
          <w:rFonts w:ascii="Times New Roman" w:eastAsia="Times New Roman" w:hAnsi="Times New Roman" w:cs="Times New Roman"/>
          <w:sz w:val="24"/>
          <w:szCs w:val="24"/>
        </w:rPr>
        <w:lastRenderedPageBreak/>
        <w:t>быть изложены причины нарушения сроков осуществления работ, указанных в первоначально выданном разрешении.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6A379A">
        <w:rPr>
          <w:rFonts w:ascii="Times New Roman" w:eastAsia="Times New Roman" w:hAnsi="Times New Roman" w:cs="Times New Roman"/>
          <w:sz w:val="24"/>
          <w:szCs w:val="24"/>
        </w:rPr>
        <w:t>В случае нарушений организацией (лицом), которой (которому) выдано разрешение, при осуществлении работ требований действующих нормативных правовых и нормативных технических актов, выявленных уполномоченным органом администрации в ходе проводимых осмотров территорий (проверок), зафиксированных уполномоченным должностным лицом в акте осмотра территории осуществления земляных работ и не устраненных в установленные указанным органом сроки, уполномоченный орган администрации признает выданное разрешение недействительным, о чем в письменной</w:t>
      </w:r>
      <w:proofErr w:type="gramEnd"/>
      <w:r w:rsidRPr="006A379A">
        <w:rPr>
          <w:rFonts w:ascii="Times New Roman" w:eastAsia="Times New Roman" w:hAnsi="Times New Roman" w:cs="Times New Roman"/>
          <w:sz w:val="24"/>
          <w:szCs w:val="24"/>
        </w:rPr>
        <w:t xml:space="preserve"> форме уведомляет организацию (лицо), которой (которому) выдано разрешение.</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9.7. При необходимости устранить аварию (повреждения) на инженерных коммуникациях их владелец обязан:</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9.7.1. В течение суток поставить в известность об этом уполномоченный орган администрации;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9.7.2. Принять все необходимые меры, обеспечивающие безопасность в зоне проведения работ, в том числе безопасность дорожного движения;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9.7.3. </w:t>
      </w:r>
      <w:proofErr w:type="gramStart"/>
      <w:r w:rsidRPr="006A379A">
        <w:rPr>
          <w:rFonts w:ascii="Times New Roman" w:eastAsia="Times New Roman" w:hAnsi="Times New Roman" w:cs="Times New Roman"/>
          <w:sz w:val="24"/>
          <w:szCs w:val="24"/>
        </w:rPr>
        <w:t xml:space="preserve">Согласовать условия осуществления земляных работ с владельцами и лицами, осуществляющими эксплуатацию инженерных коммуникаций, правообладателями земельных участков, на которых планируется проведение земляных работ, жилищно-эксплуатационными организациями, а при их отсутствии – с собственниками помещений в многоквартирном доме (в случае если работы осуществляются на территориях, входящих в состав общего имущества </w:t>
      </w:r>
      <w:proofErr w:type="spellStart"/>
      <w:r w:rsidRPr="006A379A">
        <w:rPr>
          <w:rFonts w:ascii="Times New Roman" w:eastAsia="Times New Roman" w:hAnsi="Times New Roman" w:cs="Times New Roman"/>
          <w:sz w:val="24"/>
          <w:szCs w:val="24"/>
        </w:rPr>
        <w:t>многквартирного</w:t>
      </w:r>
      <w:proofErr w:type="spellEnd"/>
      <w:r w:rsidRPr="006A379A">
        <w:rPr>
          <w:rFonts w:ascii="Times New Roman" w:eastAsia="Times New Roman" w:hAnsi="Times New Roman" w:cs="Times New Roman"/>
          <w:sz w:val="24"/>
          <w:szCs w:val="24"/>
        </w:rPr>
        <w:t xml:space="preserve"> дома, </w:t>
      </w:r>
      <w:proofErr w:type="spellStart"/>
      <w:r w:rsidRPr="006A379A">
        <w:rPr>
          <w:rFonts w:ascii="Times New Roman" w:eastAsia="Times New Roman" w:hAnsi="Times New Roman" w:cs="Times New Roman"/>
          <w:sz w:val="24"/>
          <w:szCs w:val="24"/>
        </w:rPr>
        <w:t>внутридворовых</w:t>
      </w:r>
      <w:proofErr w:type="spellEnd"/>
      <w:r w:rsidRPr="006A379A">
        <w:rPr>
          <w:rFonts w:ascii="Times New Roman" w:eastAsia="Times New Roman" w:hAnsi="Times New Roman" w:cs="Times New Roman"/>
          <w:sz w:val="24"/>
          <w:szCs w:val="24"/>
        </w:rPr>
        <w:t xml:space="preserve"> и прилегающих к дому территориях), уполномоченными органами, осуществляющими в соответствии с</w:t>
      </w:r>
      <w:proofErr w:type="gramEnd"/>
      <w:r w:rsidRPr="006A379A">
        <w:rPr>
          <w:rFonts w:ascii="Times New Roman" w:eastAsia="Times New Roman" w:hAnsi="Times New Roman" w:cs="Times New Roman"/>
          <w:sz w:val="24"/>
          <w:szCs w:val="24"/>
        </w:rPr>
        <w:t xml:space="preserve"> действующим законодательством и правовыми актами контрольно-надзорные функции на территории, планируемой для проведения земляных работ;</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9.7.4. В течение трех суток со дня начала осуществления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соответствии с муниципальными правовыми актами администрации Юсьвинского сельского поселения.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9.7.5. По окончании осуществления работ, связанных с устранением аварий (повреждений) на инженерных коммуникациях, место производства работ сдать уполномоченному органу администрации.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9.7.6. </w:t>
      </w:r>
      <w:proofErr w:type="gramStart"/>
      <w:r w:rsidRPr="006A379A">
        <w:rPr>
          <w:rFonts w:ascii="Times New Roman" w:eastAsia="Times New Roman" w:hAnsi="Times New Roman" w:cs="Times New Roman"/>
          <w:sz w:val="24"/>
          <w:szCs w:val="24"/>
        </w:rPr>
        <w:t>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уполномоченный</w:t>
      </w:r>
      <w:proofErr w:type="gramEnd"/>
      <w:r w:rsidRPr="006A379A">
        <w:rPr>
          <w:rFonts w:ascii="Times New Roman" w:eastAsia="Times New Roman" w:hAnsi="Times New Roman" w:cs="Times New Roman"/>
          <w:sz w:val="24"/>
          <w:szCs w:val="24"/>
        </w:rPr>
        <w:t xml:space="preserve"> орган.</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9.8.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9.9.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уполномоченного органа в случае невозможности выполнения соответствующих работ закрытым (бестраншейным) способом, обеспечивающим </w:t>
      </w:r>
      <w:r w:rsidRPr="006A379A">
        <w:rPr>
          <w:rFonts w:ascii="Times New Roman" w:eastAsia="Times New Roman" w:hAnsi="Times New Roman" w:cs="Times New Roman"/>
          <w:sz w:val="24"/>
          <w:szCs w:val="24"/>
        </w:rPr>
        <w:lastRenderedPageBreak/>
        <w:t>сохранность соответствующего покрытия, подтвержденной заключениями компетентных органов или организаций.</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9.10. В целях обеспечения требований безопасности заказчик земляных работ обязан:</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9.10.1. Выставить необходимые дорожные знаки, обеспечивающие круглосуточную безопасность движения транспортных средств и пешеходов;</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9.10.2. Оградить место осуществления работ; на ограждении необходимо вывесить таблички форматом А</w:t>
      </w:r>
      <w:proofErr w:type="gramStart"/>
      <w:r w:rsidRPr="006A379A">
        <w:rPr>
          <w:rFonts w:ascii="Times New Roman" w:eastAsia="Times New Roman" w:hAnsi="Times New Roman" w:cs="Times New Roman"/>
          <w:sz w:val="24"/>
          <w:szCs w:val="24"/>
        </w:rPr>
        <w:t>1</w:t>
      </w:r>
      <w:proofErr w:type="gramEnd"/>
      <w:r w:rsidRPr="006A379A">
        <w:rPr>
          <w:rFonts w:ascii="Times New Roman" w:eastAsia="Times New Roman" w:hAnsi="Times New Roman" w:cs="Times New Roman"/>
          <w:sz w:val="24"/>
          <w:szCs w:val="24"/>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разрешения; наименования уполномоченного органа с указанием его почтового адреса и номеров телефонов;</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9.10.3. В темное время суток обозначить выставленные ограждения красными световыми сигналами;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9.10.4.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9.11.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об осуществлении земляных работ и действующим законодательством.</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9.12. При производстве работ должны выполняться следующие требования: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9.12.1. Размеры </w:t>
      </w:r>
      <w:proofErr w:type="gramStart"/>
      <w:r w:rsidRPr="006A379A">
        <w:rPr>
          <w:rFonts w:ascii="Times New Roman" w:eastAsia="Times New Roman" w:hAnsi="Times New Roman" w:cs="Times New Roman"/>
          <w:sz w:val="24"/>
          <w:szCs w:val="24"/>
        </w:rPr>
        <w:t>вырытых</w:t>
      </w:r>
      <w:proofErr w:type="gramEnd"/>
      <w:r w:rsidRPr="006A379A">
        <w:rPr>
          <w:rFonts w:ascii="Times New Roman" w:eastAsia="Times New Roman" w:hAnsi="Times New Roman" w:cs="Times New Roman"/>
          <w:sz w:val="24"/>
          <w:szCs w:val="24"/>
        </w:rPr>
        <w:t xml:space="preserve">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9.12.2.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9.12.3. </w:t>
      </w:r>
      <w:proofErr w:type="gramStart"/>
      <w:r w:rsidRPr="006A379A">
        <w:rPr>
          <w:rFonts w:ascii="Times New Roman" w:eastAsia="Times New Roman" w:hAnsi="Times New Roman" w:cs="Times New Roman"/>
          <w:sz w:val="24"/>
          <w:szCs w:val="24"/>
        </w:rPr>
        <w:t>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sidRPr="006A379A">
        <w:rPr>
          <w:rFonts w:ascii="Times New Roman" w:eastAsia="Times New Roman" w:hAnsi="Times New Roman" w:cs="Times New Roman"/>
          <w:sz w:val="24"/>
          <w:szCs w:val="24"/>
        </w:rPr>
        <w:t xml:space="preserve"> при вскрытии грунтового </w:t>
      </w:r>
      <w:proofErr w:type="gramStart"/>
      <w:r w:rsidRPr="006A379A">
        <w:rPr>
          <w:rFonts w:ascii="Times New Roman" w:eastAsia="Times New Roman" w:hAnsi="Times New Roman" w:cs="Times New Roman"/>
          <w:sz w:val="24"/>
          <w:szCs w:val="24"/>
        </w:rPr>
        <w:t>покрытия</w:t>
      </w:r>
      <w:proofErr w:type="gramEnd"/>
      <w:r w:rsidRPr="006A379A">
        <w:rPr>
          <w:rFonts w:ascii="Times New Roman" w:eastAsia="Times New Roman" w:hAnsi="Times New Roman" w:cs="Times New Roman"/>
          <w:sz w:val="24"/>
          <w:szCs w:val="24"/>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9.12.4. Снос деревьев и кустарников должен производиться в порядке, установленном настоящими Правилами и правовыми актами администрации Юсьвинского сельского поселения;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9.12.5. По окончании земляных работ место осуществления работ должно быть сдано по акту организации (лицу), которая (которое) будет производить обратную засыпку с </w:t>
      </w:r>
      <w:r w:rsidRPr="006A379A">
        <w:rPr>
          <w:rFonts w:ascii="Times New Roman" w:eastAsia="Times New Roman" w:hAnsi="Times New Roman" w:cs="Times New Roman"/>
          <w:sz w:val="24"/>
          <w:szCs w:val="24"/>
        </w:rPr>
        <w:lastRenderedPageBreak/>
        <w:t>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9.12.6. Качество и технология осуществления земляных работ, работ по восстановлению нарушенного благоустройства должны соответствовать требованиям, установленным в разрешении на осуществление земляных работ, действующими нормативными правовыми актами и техническими документами. Нарушение при осуществлении земляных работ указанных требований влечет за собой ответственность, установленную действующим законодательством;</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9.12.7. После завершения осуществления земляных работ и восстановления нарушенного благоустройства место производства работ должно быть сдано уполномоченному органу администрации.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6A379A" w:rsidRPr="006A379A" w:rsidRDefault="006A379A" w:rsidP="006A379A">
      <w:pPr>
        <w:suppressAutoHyphens/>
        <w:spacing w:after="0" w:line="240" w:lineRule="auto"/>
        <w:jc w:val="center"/>
        <w:rPr>
          <w:rFonts w:ascii="Times New Roman" w:eastAsia="Times New Roman" w:hAnsi="Times New Roman" w:cs="Times New Roman"/>
          <w:b/>
          <w:sz w:val="24"/>
          <w:szCs w:val="24"/>
        </w:rPr>
      </w:pPr>
      <w:r w:rsidRPr="006A379A">
        <w:rPr>
          <w:rFonts w:ascii="Times New Roman" w:eastAsia="Times New Roman" w:hAnsi="Times New Roman" w:cs="Times New Roman"/>
          <w:b/>
          <w:sz w:val="24"/>
          <w:szCs w:val="24"/>
        </w:rPr>
        <w:t xml:space="preserve">РАЗДЕЛ </w:t>
      </w:r>
      <w:r w:rsidRPr="006A379A">
        <w:rPr>
          <w:rFonts w:ascii="Times New Roman" w:eastAsia="Times New Roman" w:hAnsi="Times New Roman" w:cs="Times New Roman"/>
          <w:b/>
          <w:sz w:val="24"/>
          <w:szCs w:val="24"/>
          <w:lang w:val="en-US"/>
        </w:rPr>
        <w:t>X</w:t>
      </w:r>
      <w:r w:rsidRPr="006A379A">
        <w:rPr>
          <w:rFonts w:ascii="Times New Roman" w:eastAsia="Times New Roman" w:hAnsi="Times New Roman" w:cs="Times New Roman"/>
          <w:b/>
          <w:sz w:val="24"/>
          <w:szCs w:val="24"/>
        </w:rPr>
        <w:t>. ПРАВИЛА СОДЕРЖАНИЯ ДОМАШНИХ ЖИВОТНЫХ</w:t>
      </w:r>
    </w:p>
    <w:p w:rsidR="006A379A" w:rsidRPr="006A379A" w:rsidRDefault="006A379A" w:rsidP="006A379A">
      <w:pPr>
        <w:suppressAutoHyphens/>
        <w:spacing w:after="0" w:line="240" w:lineRule="auto"/>
        <w:jc w:val="center"/>
        <w:rPr>
          <w:rFonts w:ascii="Times New Roman" w:eastAsia="Times New Roman" w:hAnsi="Times New Roman" w:cs="Times New Roman"/>
          <w:b/>
          <w:sz w:val="24"/>
          <w:szCs w:val="24"/>
        </w:rPr>
      </w:pPr>
    </w:p>
    <w:p w:rsidR="006A379A" w:rsidRPr="006A379A" w:rsidRDefault="006A379A" w:rsidP="006A379A">
      <w:pPr>
        <w:suppressAutoHyphens/>
        <w:spacing w:after="0" w:line="240" w:lineRule="auto"/>
        <w:jc w:val="center"/>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10.1. СОДЕРЖАНИЕ СОБАК И КОШЕК</w:t>
      </w:r>
    </w:p>
    <w:p w:rsidR="006A379A" w:rsidRPr="006A379A" w:rsidRDefault="006A379A" w:rsidP="006A379A">
      <w:pPr>
        <w:suppressAutoHyphens/>
        <w:spacing w:after="0" w:line="240" w:lineRule="auto"/>
        <w:jc w:val="center"/>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10.1.1. Граждане имеют право на содержание собак и кошек при соблюдении настоящих Правил, а также законных интересов других лиц. Собаки и кошки являются собственностью владельца и, как всякая собственность, охраняются законом, животные могут быть изъяты у владельца по решению суда или в ином порядке в случаях, предусмотренных действующим законодательством.</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10.1.2. Владелец имеет право:</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10.1.2.1. На защиту жизни собак и кошек от посягательства других лиц, включая умышленное затравливание собаками;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10.1.2.2. На ограниченное время оставить свою собаку привязанной на коротком поводке возле магазина или другого учреждения. Породы собак, содержание которых требует особой ответственности владельца, должны быть в наморднике. Привязанные собаки не должны причинять неудобства гражданам и находиться вдали от проходов;</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10.1.2.3. Передавать по договору на содержание на определенный срок принадлежащих ему собак и кошек в приют временного содержания;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10.1.2.4. Стерилизовать и (или) кастрировать принадлежащих ему собак и кошек;</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10.1.2.5. Получать необходимую информацию о порядке содержания, разведения собак и кошек в обществах (клубах) владельцев, ветеринарных организациях;</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10.1.2.6. Приобретать и отчуждать собак и кошек с соблюдением порядка, предусмотренного настоящими Правилами;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10.1.2.7. Требовать в установленном порядке возмещения ущерба, причиненного ему вследствие неправомерных действий государственных органов, органов местного самоуправления, хозяйствующих субъектов и их должностных лиц, на которых возложено исполнение настоящих Правил.</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10.1.3. Владелец обязан:</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10.1.3.1. Зарегистрировать собаку в установленные сроки, а также перерегистрировать в соответствии с настоящими Правилами в органах ветеринарного надзора;</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10.1.3.2. Соблюдать Правила, санитарно-гигиенические и ветеринарные нормы;</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10.1.3.3. Осуществлять санитарно-гигиенические и ветеринарные мероприятия, обеспечивающие предупреждение болезней собак и кошек;</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10.1.3.4. Сообщать в органы ветеринарного надзора о нападении на людей принадлежащих ему собак и кошек, предъявить животное для ветеринарного осмотра и, в случае необходимости, выполнить предписания ветеринарного врача или фельдшера;</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lastRenderedPageBreak/>
        <w:t>10.1.3.5. Немедленно сообщать в органы государственного ветеринарного надзора обо всех случаях внезапного падежа, массового заболевания или необычного поведения принадлежащих ему животных;</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10.1.3.6. Предоставить по требованию должностных лиц государственной ветеринарной службы собак и кошек для осмотра, проведения обязательных вакцинаций и других ветеринарно-профилактических мероприятий;</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10.1.3.7. Обеспечивать безопасность граждан от воздействия принадлежащих ему собак и кошек, а также спокойствие и тишину для окружающих, не допускать травлю собаки на собаку или другое животное</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10.1.3.8. Обеспечивать собак и кошек кормом и водой, </w:t>
      </w:r>
      <w:proofErr w:type="gramStart"/>
      <w:r w:rsidRPr="006A379A">
        <w:rPr>
          <w:rFonts w:ascii="Times New Roman" w:eastAsia="Times New Roman" w:hAnsi="Times New Roman" w:cs="Times New Roman"/>
          <w:sz w:val="24"/>
          <w:szCs w:val="24"/>
        </w:rPr>
        <w:t>безопасными</w:t>
      </w:r>
      <w:proofErr w:type="gramEnd"/>
      <w:r w:rsidRPr="006A379A">
        <w:rPr>
          <w:rFonts w:ascii="Times New Roman" w:eastAsia="Times New Roman" w:hAnsi="Times New Roman" w:cs="Times New Roman"/>
          <w:sz w:val="24"/>
          <w:szCs w:val="24"/>
        </w:rPr>
        <w:t xml:space="preserve"> для их здоровья, в количестве, необходимом для нормального жизнеобеспечения с учетом их биологических особенностей;</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10.1.3.9. Гуманно обращаться с собаками и кошками;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10.1.3.10. В случае отказа от дальнейшего содержания передать собак и кошек другому лицу либо передать в приют для содержания собак и кошек, оплатить 10 дней содержания животного согласно утвержденным расценкам;</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10.1.3.11. Трупы погибших собак и кошек хоронить в специально отведённых местах;</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10.1.3.12. Выполнять иные требования, установленные законодательством Российской Федерации и нормативными правовыми актами органов местного самоуправления.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10.1.4. Запрещается выгуливать собак и появляться с ними в общественных местах  и в транспорте лицам в нетрезвом состоянии и детям младше 14 лет;</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10.1.5.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10.1.6. Содержание собак и кошек в квартирах допускается при условии соблюдения санитарно-гигиенических, ветеринарно-санитарных и настоящих Правил.</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10.1.7. Содержание собак и кошек в коммунальных квартирах, в которых проживают несколько нанимателей (собственников и иных владельцев), допускается только с письменного согласия других нанимателей (собственников и иных владельцев) и совершеннолетних членов их семей.</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10.1.8. </w:t>
      </w:r>
      <w:proofErr w:type="gramStart"/>
      <w:r w:rsidRPr="006A379A">
        <w:rPr>
          <w:rFonts w:ascii="Times New Roman" w:eastAsia="Times New Roman" w:hAnsi="Times New Roman" w:cs="Times New Roman"/>
          <w:sz w:val="24"/>
          <w:szCs w:val="24"/>
        </w:rPr>
        <w:t>Содержание собак и кошек на территориях садоводческих, огороднических, дачных некоммерческих объединений граждан, гостиниц, домов отдыха, туристических баз, спортивных и трудовых лагерей, лагерей отдыха и т.д. допускается с соблюдением требований настоящих Правил, санитарно-гигиенических и ветеринарных норм, а также уставов, положений и решений перечисленных организаций, в которых указано разрешение на пребывание в них собак и кошек.</w:t>
      </w:r>
      <w:proofErr w:type="gramEnd"/>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10.1.9. </w:t>
      </w:r>
      <w:proofErr w:type="gramStart"/>
      <w:r w:rsidRPr="006A379A">
        <w:rPr>
          <w:rFonts w:ascii="Times New Roman" w:eastAsia="Times New Roman" w:hAnsi="Times New Roman" w:cs="Times New Roman"/>
          <w:sz w:val="24"/>
          <w:szCs w:val="24"/>
        </w:rPr>
        <w:t>Запрещается: содержание собак и кошек на балконах и лоджиях, на кухнях коммунальных квартир, во дворах (кроме индивидуальных); содержание (</w:t>
      </w:r>
      <w:proofErr w:type="spellStart"/>
      <w:r w:rsidRPr="006A379A">
        <w:rPr>
          <w:rFonts w:ascii="Times New Roman" w:eastAsia="Times New Roman" w:hAnsi="Times New Roman" w:cs="Times New Roman"/>
          <w:sz w:val="24"/>
          <w:szCs w:val="24"/>
        </w:rPr>
        <w:t>подкармливание</w:t>
      </w:r>
      <w:proofErr w:type="spellEnd"/>
      <w:r w:rsidRPr="006A379A">
        <w:rPr>
          <w:rFonts w:ascii="Times New Roman" w:eastAsia="Times New Roman" w:hAnsi="Times New Roman" w:cs="Times New Roman"/>
          <w:sz w:val="24"/>
          <w:szCs w:val="24"/>
        </w:rPr>
        <w:t>) в местах общего пользования жилых домов (на лестничных клетках, чердаках, подвалах и других подсобных помещениях).</w:t>
      </w:r>
      <w:proofErr w:type="gramEnd"/>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10.1.10. Запрещается разведение и отлов собак и кошек с целью использования шкуры и мяса животного.</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10.1.11. Собаки и кошки, подлежащие регистрации, должны быть зарегистрированы их владельцами в течение трех месяцев со дня вступления в силу настоящих Правил.</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10.1.12. Собаки, принадлежащие гражданам (владельцам), предприятиям, учреждениям и организациям, начиная с двухмесячного возраста, независимо от породы, подлежат обязательной вакцинации против бешенства и по эпизоотическим показаниям против лептоспироза, микроспории, а также обследованию на гельминты либо профилактической дегельминтизации.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Кошки подлежат вакцинации против бешенства и инфекционных заболеваний, общих для животных и людей (в зависимости от эпизоотической ситуации), исследованию на гельминтозы, начиная с четырехмесячного возраста.</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lastRenderedPageBreak/>
        <w:t>10.1.13. Выгуливание собак и кошек разрешается на территориях, определенных в соответствии с настоящими Правилами. До официального определения территории выгула определяет сам владелец собаки, кошки при неукоснительном обеспечении безопасности для окружающих, соблюдении настоящих Правил и Правил содержания территории Юсьвинского сельского поселения.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10.1.14. Владельцы собак и кошек не должны допускать загрязнения животными лестничных клеток, подвалов и других мест общего пользования в жилых домах, а также дворов, тротуаров и улиц. Если собака или кошка оставила экскременты в этих местах, они должны быть немедленно удалены владельцем животного.</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10.1.15. Запрещается выгуливать собак без сопровождающего лица и оставлять без присмотра, посещать с собаками, кроме собак-проводников слепых, магазины, организации общественного питания, медицинские, культурные и общеобразовательные учреждения и другие организации, кроме специализированных объектов для совместного с животными посещения.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10.1.16. В жилых районах выгуливание собак разрешается только на поводках.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породы, содержание которой требует особой ответственности, надеть намордник.</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10.1.17. Запрещается выгуливание собак и кошек на детских и спортивных площадках, во дворах детских учреждений, на территориях образовательных и медицинских учреждений, на пляжах, особо охраняемых и иных подобных территориях.</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10.1.18. Свободное выгуливание собак разрешается на огороженных надлежащим образом специальных площадках для выгуливания собак, при наличии установленных при входе знаков, разрешающих свободное выгуливание.</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10.1.19. Разрешается перевозить собак и кошек всеми видами  общественного транспорта. При перевозке должны соблюдаться требования Правил перевозки животных для данного вида транспорта.</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10.1.20. </w:t>
      </w:r>
      <w:proofErr w:type="gramStart"/>
      <w:r w:rsidRPr="006A379A">
        <w:rPr>
          <w:rFonts w:ascii="Times New Roman" w:eastAsia="Times New Roman" w:hAnsi="Times New Roman" w:cs="Times New Roman"/>
          <w:sz w:val="24"/>
          <w:szCs w:val="24"/>
        </w:rPr>
        <w:t>Собаки без сопровождающего лица, кроме оставленных на привязи у мест общественного пользования, а также содержащихся на огороженных территориях садоводческих, огороднических и дачных некоммерческих объединений граждан, подлежат отлову как безнадзорные с помещением их в приюты временного содержания домашних животных и подлежат идентификации по регистрационному номеру с последующим сообщением владельцу.</w:t>
      </w:r>
      <w:proofErr w:type="gramEnd"/>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10.1.21. Отлов безнадзорных и бесхозных животных производится специализированной бригадой или другими физическими и юридическими лицами, имеющими соответствующее разрешение для их отлова, по договору с уполномоченным органом местного самоуправления.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10.1.22. Отлов безнадзорных животных производится безопасным для жизни животного методом. Запрещается производить отлов животных в присутствии детей. Не допускается использование огнестрельного оружия, кроме случаев самообороны и экстренной защиты граждан при нападении животного.</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10.1.23. Отлов безнадзорных и бесхозных собак и кошек на закрытых территориях предприятий и организаций производится на договорной основе. Запрещается уничтожение собак и кошек на территориях предприятий и организаций силами собственной охраны.</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10.1.24. Отлов производится исключительно по заявкам юридических лиц и органов местного самоуправления. Запрещается бригадам по отлову безнадзорных собак и кошек изымать животных из квартир, с приусадебных участков, кроме как по решению суда, снимать с привязи животных, временно оставленных у магазинов, предприятий общепита, аптек и других учреждений.</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lastRenderedPageBreak/>
        <w:t>10.1.25. Отловленные животные содержатся в приюте временного содержания в течение десяти дней, включая выходные. Бесхозные животные - в течение трех дней. Информация об отловленных животных является доступной и открытой.</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10.1.26. В течение указанного срока, зарегистрированные собаки, имеющие на ошейниках соответствующий индивидуальный номерной знак, по первому требованию возвращаются владельцам. При этом владельцы возмещают все расходы по организации их отлова, транспортировке, ветеринарному обслуживанию и содержанию в приюте, а также другие необходимые расходы согласно прилагаемой в обязательном порядке калькуляции расходов.</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10.1.27. Невостребованные владельцами зарегистрированные животные, а также незарегистрированные животные, сведения о которых отсутствуют в единой учетной базе, передаются заинтересованным предприятиям, учреждениям, организациям, отдельным гражданам для дальнейшего содержания животных.</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10.1.28. Передача животных гражданам, учреждениям и организациям, заинтересованным в дальнейшем содержании животных, осуществляется бесплатно при предъявлении паспорта или документов, подтверждающих полномочия представителя юридического лица, но с условием обязательной регистрации животного.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10.1.29. Невостребованные животные, оказавшиеся в приюте временного содержания, по истечении срока подвергаются безболезненному умерщвлению. Безнадзорные собаки и кошки могут содержаться в приюте </w:t>
      </w:r>
      <w:proofErr w:type="gramStart"/>
      <w:r w:rsidRPr="006A379A">
        <w:rPr>
          <w:rFonts w:ascii="Times New Roman" w:eastAsia="Times New Roman" w:hAnsi="Times New Roman" w:cs="Times New Roman"/>
          <w:sz w:val="24"/>
          <w:szCs w:val="24"/>
        </w:rPr>
        <w:t>менее указанного</w:t>
      </w:r>
      <w:proofErr w:type="gramEnd"/>
      <w:r w:rsidRPr="006A379A">
        <w:rPr>
          <w:rFonts w:ascii="Times New Roman" w:eastAsia="Times New Roman" w:hAnsi="Times New Roman" w:cs="Times New Roman"/>
          <w:sz w:val="24"/>
          <w:szCs w:val="24"/>
        </w:rPr>
        <w:t xml:space="preserve"> срока в случае обнаружения опасных для человека либо неизлечимых болезней, подтвержденных заключением ветеринарного врача.</w:t>
      </w:r>
    </w:p>
    <w:p w:rsidR="006A379A" w:rsidRPr="006A379A" w:rsidRDefault="006A379A" w:rsidP="006A379A">
      <w:pPr>
        <w:suppressAutoHyphens/>
        <w:spacing w:after="0" w:line="240" w:lineRule="auto"/>
        <w:jc w:val="both"/>
        <w:rPr>
          <w:rFonts w:ascii="Times New Roman" w:eastAsia="Times New Roman" w:hAnsi="Times New Roman" w:cs="Times New Roman"/>
          <w:sz w:val="24"/>
          <w:szCs w:val="24"/>
        </w:rPr>
      </w:pPr>
    </w:p>
    <w:p w:rsidR="006A379A" w:rsidRPr="006A379A" w:rsidRDefault="006A379A" w:rsidP="006A379A">
      <w:pPr>
        <w:suppressAutoHyphens/>
        <w:spacing w:after="0" w:line="240" w:lineRule="auto"/>
        <w:jc w:val="center"/>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10.2. СОДЕРЖАНИЕ ДОМАШНИХ ПРОДУКТИВНЫХ ЖИВОТНЫХ И ПТИЦЫ</w:t>
      </w:r>
    </w:p>
    <w:p w:rsidR="006A379A" w:rsidRPr="006A379A" w:rsidRDefault="006A379A" w:rsidP="006A379A">
      <w:pPr>
        <w:suppressAutoHyphens/>
        <w:spacing w:after="0" w:line="240" w:lineRule="auto"/>
        <w:jc w:val="center"/>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10.2.1. Содержание домашних продуктивных животных и птицы производится в специально предназначенных животноводческих помещениях, расположенных на личной придомовой территории.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10.2.2. Не разрешается содержать животных и птицу на жилой площади, в местах общего пользования в многоквартирных домах, в </w:t>
      </w:r>
      <w:proofErr w:type="spellStart"/>
      <w:r w:rsidRPr="006A379A">
        <w:rPr>
          <w:rFonts w:ascii="Times New Roman" w:eastAsia="Times New Roman" w:hAnsi="Times New Roman" w:cs="Times New Roman"/>
          <w:sz w:val="24"/>
          <w:szCs w:val="24"/>
        </w:rPr>
        <w:t>т.ч</w:t>
      </w:r>
      <w:proofErr w:type="spellEnd"/>
      <w:r w:rsidRPr="006A379A">
        <w:rPr>
          <w:rFonts w:ascii="Times New Roman" w:eastAsia="Times New Roman" w:hAnsi="Times New Roman" w:cs="Times New Roman"/>
          <w:sz w:val="24"/>
          <w:szCs w:val="24"/>
        </w:rPr>
        <w:t>. на балконах и лоджиях.</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10.2.3. Категорически запрещается безнадзорный выпас скота по населенному пункту и на дорогах.</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10.2.4. Владельцы животных и птицы, проживающие в индивидуальном доме, имеющие в пользовании (собственности) огороженный земельный участок, могут содержать животных и птицу в свободном выгуле.</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10.2.5. Животные и птица, находящиеся на улицах или в ином общественном месте без сопровождающего лица, подлежат отлову.</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10.2.6. Запрещается потрав посевов, стогов, порча урожая сельскохозяйственных культур либо повреждение насаждений физических или юридических лиц, крестьянско-фермерских хозяйств, зеленых насаждений в населенных пунктах животными и птицей.</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10.2.7. Запрещается беспривязное и бесконтрольное содержание животных и птицы на территориях населенных пунктов, навязывание их к деревьям, кустарникам, заборам для кормления, пастьба в не установленных для этого местах.</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10.2.8. Запрещается пастьба и прохождение к местам выпаса животных и птицы через сады, парки, стадионы, детские, спортивные площадки, пляжи и закрепленные за владельцами территории.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10.2.9. При продаже животных и птицы, а также при их транспортировке за пределы района оформляются ветеринарно-сопроводительные документы установленного образца.</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10.2.10. Ответственность за здоровье, содержание и использование животных и птицы несут их владельцы.</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10.2.11. Владельцы животных и птицы обязаны:</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lastRenderedPageBreak/>
        <w:t>10.2.11.1. Обеспечивать содержание животных в соответствии с требованиями настоящих Правил.</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10.2.11.2. Предоставлять животным и птице помещения, которые по своей площади и оборудованию должны обеспечивать благоприятные условия для их содержания.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10.2.11.3. Содержать животных и птицу в соответствии с их биологическими особенностями, обращаться с животными гуманно, не избивать, не выбрасывать, не оставлять без пищи и воды.</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10.2.11.4. Осуществлять хозяйственные и ветеринарные мероприятия, обеспечивающие предупреждения болезней животных и птицы и безопасность в ветеринарно-санитарном отношении продуктов животноводства и птицеводства, содержать в надлежащем состоянии животноводческие и птицеводческие помещения и сооружения для хранения кормов.</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10.2.11.5. Предоставлять специалистам в области ветеринарии по их требованию животных и птицу для осмотра, немедленно извещать специалистов во всех случаях внезапного падежа животных и птицы или одновременного массового заболевания животных и птицы. Запрещается выгон на пастбище животных, не прошедших обязательные ветеринарные мероприятия.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10.2.11.6. 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10.2.11.7. Соблюдать установленные ветеринарно-санитарные правила перевозки и убоя животных.</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10.2.11.8. Проводить перед выгоном на пастбище комплекс ветеринарно-профилактических обработок животных.</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10.2.11.9. Не допускать бесконтрольное содержание животных на территории населенных пунктов поселения, привязывание животных к деревьям, кустарникам, заборам для кормления.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10.2.11.10. При гибели животного его труп подлежит захоронению на специально определенном участке. Запрещается выбрасывать труп </w:t>
      </w:r>
      <w:proofErr w:type="gramStart"/>
      <w:r w:rsidRPr="006A379A">
        <w:rPr>
          <w:rFonts w:ascii="Times New Roman" w:eastAsia="Times New Roman" w:hAnsi="Times New Roman" w:cs="Times New Roman"/>
          <w:sz w:val="24"/>
          <w:szCs w:val="24"/>
        </w:rPr>
        <w:t>падшего животного</w:t>
      </w:r>
      <w:proofErr w:type="gramEnd"/>
      <w:r w:rsidRPr="006A379A">
        <w:rPr>
          <w:rFonts w:ascii="Times New Roman" w:eastAsia="Times New Roman" w:hAnsi="Times New Roman" w:cs="Times New Roman"/>
          <w:sz w:val="24"/>
          <w:szCs w:val="24"/>
        </w:rPr>
        <w:t>.</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10.2.11.11. Принимать участие в проводимых сходах граждан по летне-пастбищному содержанию животных и птицы.</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10.2.11.12. Каждому владельцу животными производить пастьбу скота согласно очередности или заключать договор на пастьбу скота с пастухами.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10.2.11.13. Утром приводить животных к 7 часам на место сбора скота и передавать пастухам (лицам, производящим выпас скота), вечером в 18 часов принимать скот от пастухов (лиц, производящих выпас скота)  и загонять во двор (указанное время может быть изменено на сходе граждан).</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10.2.12. Владельцы животных и птицы имеют право:</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10.2.12.1. Получать в администрации поселения, учреждениях </w:t>
      </w:r>
      <w:proofErr w:type="spellStart"/>
      <w:r w:rsidRPr="006A379A">
        <w:rPr>
          <w:rFonts w:ascii="Times New Roman" w:eastAsia="Times New Roman" w:hAnsi="Times New Roman" w:cs="Times New Roman"/>
          <w:sz w:val="24"/>
          <w:szCs w:val="24"/>
        </w:rPr>
        <w:t>госветслужбы</w:t>
      </w:r>
      <w:proofErr w:type="spellEnd"/>
      <w:r w:rsidRPr="006A379A">
        <w:rPr>
          <w:rFonts w:ascii="Times New Roman" w:eastAsia="Times New Roman" w:hAnsi="Times New Roman" w:cs="Times New Roman"/>
          <w:sz w:val="24"/>
          <w:szCs w:val="24"/>
        </w:rPr>
        <w:t xml:space="preserve"> и санитарно-эпидемиологической службы информацию об эпизоотической обстановке, состоянии среды обитания.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10.2.12.2. Получать в ветеринарных учреждениях сопроводительные регистрационные документы, а также иные права, связанные с содержанием животных и птицы.</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10.2.13. Содержание диких животных – крупных хищников не допускается.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6A379A">
        <w:rPr>
          <w:rFonts w:ascii="Times New Roman" w:eastAsia="Times New Roman" w:hAnsi="Times New Roman" w:cs="Times New Roman"/>
          <w:b/>
          <w:sz w:val="24"/>
          <w:szCs w:val="24"/>
        </w:rPr>
        <w:t xml:space="preserve">РАЗДЕЛ </w:t>
      </w:r>
      <w:r w:rsidRPr="006A379A">
        <w:rPr>
          <w:rFonts w:ascii="Times New Roman" w:eastAsia="Times New Roman" w:hAnsi="Times New Roman" w:cs="Times New Roman"/>
          <w:b/>
          <w:sz w:val="24"/>
          <w:szCs w:val="24"/>
          <w:lang w:val="en-US"/>
        </w:rPr>
        <w:t>XI</w:t>
      </w:r>
      <w:r w:rsidRPr="006A379A">
        <w:rPr>
          <w:rFonts w:ascii="Times New Roman" w:eastAsia="Times New Roman" w:hAnsi="Times New Roman" w:cs="Times New Roman"/>
          <w:b/>
          <w:sz w:val="24"/>
          <w:szCs w:val="24"/>
        </w:rPr>
        <w:t>. СОДЕРЖАНИЕ ПРИДОМОВЫХ ТЕРРИТОРИЙ</w:t>
      </w: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11.1. ОБЩИЕ ПОЛОЖЕНИЯ</w:t>
      </w: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11.1.1. Придомовые территории должны быть обустроены в соответствии с установленными требованиями и включают в себя: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планировочные элементы;</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малые архитектурные формы и оборудование;</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lastRenderedPageBreak/>
        <w:t>- дорожки и подъезды к жилым домам;</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искусственное освещение дворовых территорий.</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11.1.2. Двор жилого дома включает следующие планировочные элементы благоустройства со специальным оборудованием:</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детские игровые площадки;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спортивные площадки;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площадки для отдыха взрослых;</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площадки хозяйственного назначения;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контейнерные площадки и урны;</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площадки для временной стоянки машин (размеры площадок определяются по укрупненным показателям в расчете на одного жителя).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По решению администрации сельского поселения планировочные элементы могут размещаться на несколько жилых домов.</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11.1.3. Детские игровые площадки рекомендуется размещать в непосредственной близости от жилых зданий. Со стороны площадок другого назначения, проездов и автостоянок детские площадки должны быть отделены газонами с посадками деревьев и кустарников в живой изгороди.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Площадки не должны быть проходными, запрещается организовывать входы на детские площадки через автостоянки около домов.</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Детские игровые площадки должны освещаться в вечернее время и носить функциональный характер, осветительные установки могут быть встроенными в малые формы.</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Детские площадки могут быть оборудованы песочницами, качелями, горками, каруселями, скамейками, навесами и др.</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11.1.4. Спортивные площадки следует размещать на группу домов на расстоянии не менее 25 м от окон жилых домов.</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Виды спортивных площадок: баскетбольные, волейбольные, хоккейные, теннисные и др.</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11.1.5. В состав хозяйственных площадок входят площадки для сушки белья, площадки для чистки мебели и ковров.</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Вход на площадки организовывается с пешеходной дорожки и тропинок. На хозяйственной площадке должны быть столбы для сушки белья, вешалки, ящик с песком. Расстояние от хозяйственной площадки до окон жилых домов должно составлять не менее 20 м.</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11.1.6. Размеры площадок разного назначения на 1000 жителей принимаются из расчета:</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для контейнеров - 30 кв. м;</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для бункеров-накопителей крупногабаритных отходов - 15 кв. м;</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для чистки мебели, ковров - 100 кв. м.</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11.1.7. </w:t>
      </w:r>
      <w:proofErr w:type="gramStart"/>
      <w:r w:rsidRPr="006A379A">
        <w:rPr>
          <w:rFonts w:ascii="Times New Roman" w:eastAsia="Times New Roman" w:hAnsi="Times New Roman" w:cs="Times New Roman"/>
          <w:sz w:val="24"/>
          <w:szCs w:val="24"/>
        </w:rPr>
        <w:t>Оборудование планировочных элементов благоустройству придомовых территорий многоквартирных жилых домов осуществляется за счет собственников квартир данных жилых домов в соответствии с Жилищным кодексом РФ и 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w:t>
      </w:r>
      <w:proofErr w:type="gramEnd"/>
      <w:r w:rsidRPr="006A379A">
        <w:rPr>
          <w:rFonts w:ascii="Times New Roman" w:eastAsia="Times New Roman" w:hAnsi="Times New Roman" w:cs="Times New Roman"/>
          <w:sz w:val="24"/>
          <w:szCs w:val="24"/>
        </w:rPr>
        <w:t xml:space="preserve"> и ремонту общего имущества в многоквартирном доме ненадлежащего качества </w:t>
      </w:r>
      <w:proofErr w:type="gramStart"/>
      <w:r w:rsidRPr="006A379A">
        <w:rPr>
          <w:rFonts w:ascii="Times New Roman" w:eastAsia="Times New Roman" w:hAnsi="Times New Roman" w:cs="Times New Roman"/>
          <w:sz w:val="24"/>
          <w:szCs w:val="24"/>
        </w:rPr>
        <w:t>и(</w:t>
      </w:r>
      <w:proofErr w:type="gramEnd"/>
      <w:r w:rsidRPr="006A379A">
        <w:rPr>
          <w:rFonts w:ascii="Times New Roman" w:eastAsia="Times New Roman" w:hAnsi="Times New Roman" w:cs="Times New Roman"/>
          <w:sz w:val="24"/>
          <w:szCs w:val="24"/>
        </w:rPr>
        <w:t>или) с перерывами, превышающими установленную продолжительность».</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11.1.8. Не допускается огораживание дворовых территорий многоквартирных домов без согласованного в установленном порядке проекта, в том числе без обеспечения проезда специализированной и другой техники.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11.1.9. Покрытие дорог, площадок и дорожек должно быть ровным, без выступов и провалов, чистым, не загроможденным посторонними предметами, строительным мусором и другими отходами.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lastRenderedPageBreak/>
        <w:t>11.1.10. Стоянка автомобилей на газонах, тротуарах и других неорганизованных для этих целей местах запрещается.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11.1.11. На придомовой территории запрещается производить работы по ремонту и мойке машин.</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11.1.12. Территории дворов должны содержаться в чистоте. </w:t>
      </w:r>
      <w:proofErr w:type="gramStart"/>
      <w:r w:rsidRPr="006A379A">
        <w:rPr>
          <w:rFonts w:ascii="Times New Roman" w:eastAsia="Times New Roman" w:hAnsi="Times New Roman" w:cs="Times New Roman"/>
          <w:sz w:val="24"/>
          <w:szCs w:val="24"/>
        </w:rPr>
        <w:t xml:space="preserve">На территории дворов в соответствии с установленными нормами должны производиться работы по подметанию, уборке мусора, мойке искусственных покрытий, поливу газонов, уборке снега, </w:t>
      </w:r>
      <w:proofErr w:type="spellStart"/>
      <w:r w:rsidRPr="006A379A">
        <w:rPr>
          <w:rFonts w:ascii="Times New Roman" w:eastAsia="Times New Roman" w:hAnsi="Times New Roman" w:cs="Times New Roman"/>
          <w:sz w:val="24"/>
          <w:szCs w:val="24"/>
        </w:rPr>
        <w:t>противогололедной</w:t>
      </w:r>
      <w:proofErr w:type="spellEnd"/>
      <w:r w:rsidRPr="006A379A">
        <w:rPr>
          <w:rFonts w:ascii="Times New Roman" w:eastAsia="Times New Roman" w:hAnsi="Times New Roman" w:cs="Times New Roman"/>
          <w:sz w:val="24"/>
          <w:szCs w:val="24"/>
        </w:rPr>
        <w:t xml:space="preserve"> обработке территории, удалению твердых и жидких бытовых отходов, крупногабаритного мусора, регулярной очистке водостоков и дренажей.</w:t>
      </w:r>
      <w:proofErr w:type="gramEnd"/>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11.1.13. Дезинфекция контейнерных площадок обеспечивается собственниками жилых домов или обслуживающими организациями в соответствии с установленными санитарными нормами и правилами.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11.1.14. Должно быть выделено место или помещение для хранения песка на зимний период.</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11.1.15. Домовладения, не имеющие канализации, должны иметь утепленные выгребы дворовых туалетов и сборники для жидких отходов.</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11.1.16. Дворовые уборные, выгребы должны соответствовать СанПиН 42-128-4690-88 (Санитарные правила содержания территорий населенных мест) и соответственно очищаться, дезинфицироваться, содержаться в исправном состоянии.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11.1.17. Искусственные покрытия придомовых территорий должны соответствовать установленным требованиям.</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11.1.18. Производство земляных работ на придомовых территориях выполняется в соответствии с разделом I</w:t>
      </w:r>
      <w:r w:rsidRPr="006A379A">
        <w:rPr>
          <w:rFonts w:ascii="Times New Roman" w:eastAsia="Times New Roman" w:hAnsi="Times New Roman" w:cs="Times New Roman"/>
          <w:sz w:val="24"/>
          <w:szCs w:val="24"/>
          <w:lang w:val="en-US"/>
        </w:rPr>
        <w:t>X</w:t>
      </w:r>
      <w:r w:rsidRPr="006A379A">
        <w:rPr>
          <w:rFonts w:ascii="Times New Roman" w:eastAsia="Times New Roman" w:hAnsi="Times New Roman" w:cs="Times New Roman"/>
          <w:sz w:val="24"/>
          <w:szCs w:val="24"/>
        </w:rPr>
        <w:t xml:space="preserve"> настоящих Правил.</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11.1.19. На придомовой территории запрещается: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складировать материалы на участках, занятых зелеными насаждениями;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засорять цветники, газоны, дорожки и площадки отходами;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повреждать зеленые насаждения, подвешивать гамаки, прикреплять рекламные щиты и другие конструкции.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11.1.20.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11.1.21. В случаях экстремальных погодных явлений (ливневых дождей, ураганов, снегопадов, гололеда и др.) режим уборочных работ устанавливается в соответствии с указаниями комиссии, созданной по инициативе администрации поселения, осуществляющего </w:t>
      </w:r>
      <w:proofErr w:type="gramStart"/>
      <w:r w:rsidRPr="006A379A">
        <w:rPr>
          <w:rFonts w:ascii="Times New Roman" w:eastAsia="Times New Roman" w:hAnsi="Times New Roman" w:cs="Times New Roman"/>
          <w:sz w:val="24"/>
          <w:szCs w:val="24"/>
        </w:rPr>
        <w:t>контроль за</w:t>
      </w:r>
      <w:proofErr w:type="gramEnd"/>
      <w:r w:rsidRPr="006A379A">
        <w:rPr>
          <w:rFonts w:ascii="Times New Roman" w:eastAsia="Times New Roman" w:hAnsi="Times New Roman" w:cs="Times New Roman"/>
          <w:sz w:val="24"/>
          <w:szCs w:val="24"/>
        </w:rPr>
        <w:t xml:space="preserve"> содержанием придомовых территорий Юсьвинского сельского поселения.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11.1.22. </w:t>
      </w:r>
      <w:proofErr w:type="gramStart"/>
      <w:r w:rsidRPr="006A379A">
        <w:rPr>
          <w:rFonts w:ascii="Times New Roman" w:eastAsia="Times New Roman" w:hAnsi="Times New Roman" w:cs="Times New Roman"/>
          <w:sz w:val="24"/>
          <w:szCs w:val="24"/>
        </w:rPr>
        <w:t>Контроль за</w:t>
      </w:r>
      <w:proofErr w:type="gramEnd"/>
      <w:r w:rsidRPr="006A379A">
        <w:rPr>
          <w:rFonts w:ascii="Times New Roman" w:eastAsia="Times New Roman" w:hAnsi="Times New Roman" w:cs="Times New Roman"/>
          <w:sz w:val="24"/>
          <w:szCs w:val="24"/>
        </w:rPr>
        <w:t xml:space="preserve"> содержанием придомовых территорий Юсьвинского поселения осуществляют комиссия по благоустройству администрации и другие органы в пределах своих полномочий.</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11.2. ТРЕБОВАНИЯ К СОДЕРЖАНИЮ ПРИДОМОВЫХ ТЕРРИТОРИЙ</w:t>
      </w: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11.2.1. Работы по содержанию придомовых территорий выполняются: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собственниками жилья (ТСЖ, ЖК, ЖСК);</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управляющими компаниями, содержащими жилые дома;</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собственниками домов индивидуальной застройки.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11.2.2. Уборка придомовых территорий осуществляется путем проведения: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систематических работ по содержанию, уборке придомовых территорий;</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единичных массовых мероприятий (субботников, декадников, праздничных мероприятий), проводимых по соответствующим постановлениям администрации или волеизъявлению граждан и собственников жилья.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11.2.3. Содержание придомовых территорий в летний период производится с целью ликвидации загрязненности и запыленности территории посредством мойки, полива, </w:t>
      </w:r>
      <w:r w:rsidRPr="006A379A">
        <w:rPr>
          <w:rFonts w:ascii="Times New Roman" w:eastAsia="Times New Roman" w:hAnsi="Times New Roman" w:cs="Times New Roman"/>
          <w:sz w:val="24"/>
          <w:szCs w:val="24"/>
        </w:rPr>
        <w:lastRenderedPageBreak/>
        <w:t>подметания и проведения других работ по содержанию территории и включает в себя комплекс следующих работ:</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регулярное подметание территории с твердым покрытием (проезды, тротуары, пешеходные дорожки);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регулярный сбор мусора со всей территории (проезды, тротуары, пешеходные дорожки);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ежедневная уборка мусора из урн;</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кошение травы на газонах;</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ямочный ремонт, заливка трещин в асфальтобетонном покрытии.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11.2.4. Содержание придомовых территорий в зимний период производится с целью обеспечения бесперебойного проезда транспортных средств и ликвидации зимней скользкости посредством следующего комплекса работ:</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 регулярное подметание территорий с твердым покрытием, в </w:t>
      </w:r>
      <w:proofErr w:type="spellStart"/>
      <w:r w:rsidRPr="006A379A">
        <w:rPr>
          <w:rFonts w:ascii="Times New Roman" w:eastAsia="Times New Roman" w:hAnsi="Times New Roman" w:cs="Times New Roman"/>
          <w:sz w:val="24"/>
          <w:szCs w:val="24"/>
        </w:rPr>
        <w:t>т.ч</w:t>
      </w:r>
      <w:proofErr w:type="spellEnd"/>
      <w:r w:rsidRPr="006A379A">
        <w:rPr>
          <w:rFonts w:ascii="Times New Roman" w:eastAsia="Times New Roman" w:hAnsi="Times New Roman" w:cs="Times New Roman"/>
          <w:sz w:val="24"/>
          <w:szCs w:val="24"/>
        </w:rPr>
        <w:t>. проездов, тротуаров, пешеходных дорожек;</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 обработка </w:t>
      </w:r>
      <w:proofErr w:type="spellStart"/>
      <w:r w:rsidRPr="006A379A">
        <w:rPr>
          <w:rFonts w:ascii="Times New Roman" w:eastAsia="Times New Roman" w:hAnsi="Times New Roman" w:cs="Times New Roman"/>
          <w:sz w:val="24"/>
          <w:szCs w:val="24"/>
        </w:rPr>
        <w:t>противогололедными</w:t>
      </w:r>
      <w:proofErr w:type="spellEnd"/>
      <w:r w:rsidRPr="006A379A">
        <w:rPr>
          <w:rFonts w:ascii="Times New Roman" w:eastAsia="Times New Roman" w:hAnsi="Times New Roman" w:cs="Times New Roman"/>
          <w:sz w:val="24"/>
          <w:szCs w:val="24"/>
        </w:rPr>
        <w:t xml:space="preserve"> материалами территорий с твердым покрытием;</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удаление наката с территорий с твердым покрытием;</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регулярный сбор мусора с проездов, тротуаров, пешеходных дорожек.</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11.2.5. В весенний период - рыхление снега и организация отвода талых вод.</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11.2.6. Места, недопустимые, недосягаемые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11.2.7.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(пожарным гидрантам, водоемам), расположенным на обслуживаемой территории.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11.2.8. Организации по обслуживанию жилищного фонда с наступлением весны должны организовать:</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промывку и расчистку канавок для обеспечения оттока воды в местах, где это требуется для нормального отвода талых вод;</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систематический сгон талой воды к люкам и приемным колодцам ливневой сети;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общую очистку дворовых территорий после окончания таяния снега, собирая и удаляя мусор, оставшийся снег и лед;</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сбор и удаление мусора, снега и льда.</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11.2.9. Уборку, кроме снегоочистки, которая производится во время снегопадов, следует проводить в режиме: в утренние или вечерние часы.</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11.2.10. 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11.2.11. Собственники домов индивидуальной застройки должны производить расчистку съездов с автодороги к своим домам за счет собственных средств.</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11.3. ПОРЯДОК И ПЕРИОДИЧНОСТЬ УБОРКИ ПРИДОМОВОЙ ТЕРРИТОРИИ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11.3.1. Порядок и периодичность уборки придомовых территорий в зимний период:</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 ручная уборка от снега (под скребок) подходов к подъездам и крыльцам с обработкой </w:t>
      </w:r>
      <w:proofErr w:type="spellStart"/>
      <w:r w:rsidRPr="006A379A">
        <w:rPr>
          <w:rFonts w:ascii="Times New Roman" w:eastAsia="Times New Roman" w:hAnsi="Times New Roman" w:cs="Times New Roman"/>
          <w:sz w:val="24"/>
          <w:szCs w:val="24"/>
        </w:rPr>
        <w:t>противогололедными</w:t>
      </w:r>
      <w:proofErr w:type="spellEnd"/>
      <w:r w:rsidRPr="006A379A">
        <w:rPr>
          <w:rFonts w:ascii="Times New Roman" w:eastAsia="Times New Roman" w:hAnsi="Times New Roman" w:cs="Times New Roman"/>
          <w:sz w:val="24"/>
          <w:szCs w:val="24"/>
        </w:rPr>
        <w:t xml:space="preserve"> материалами (песком средним и крупнозернистым), с колкой льда;</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ручная уборка от снега вокруг скамеек и урн;</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 обработка </w:t>
      </w:r>
      <w:proofErr w:type="spellStart"/>
      <w:r w:rsidRPr="006A379A">
        <w:rPr>
          <w:rFonts w:ascii="Times New Roman" w:eastAsia="Times New Roman" w:hAnsi="Times New Roman" w:cs="Times New Roman"/>
          <w:sz w:val="24"/>
          <w:szCs w:val="24"/>
        </w:rPr>
        <w:t>противогололедными</w:t>
      </w:r>
      <w:proofErr w:type="spellEnd"/>
      <w:r w:rsidRPr="006A379A">
        <w:rPr>
          <w:rFonts w:ascii="Times New Roman" w:eastAsia="Times New Roman" w:hAnsi="Times New Roman" w:cs="Times New Roman"/>
          <w:sz w:val="24"/>
          <w:szCs w:val="24"/>
        </w:rPr>
        <w:t xml:space="preserve"> материалами (песком средним и крупнозернистым) на спусках и подъемах, имеющихся на придомовых территориях;</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 механизированная уборка (ручная в недоступных для </w:t>
      </w:r>
      <w:proofErr w:type="gramStart"/>
      <w:r w:rsidRPr="006A379A">
        <w:rPr>
          <w:rFonts w:ascii="Times New Roman" w:eastAsia="Times New Roman" w:hAnsi="Times New Roman" w:cs="Times New Roman"/>
          <w:sz w:val="24"/>
          <w:szCs w:val="24"/>
        </w:rPr>
        <w:t>механизированной</w:t>
      </w:r>
      <w:proofErr w:type="gramEnd"/>
      <w:r w:rsidRPr="006A379A">
        <w:rPr>
          <w:rFonts w:ascii="Times New Roman" w:eastAsia="Times New Roman" w:hAnsi="Times New Roman" w:cs="Times New Roman"/>
          <w:sz w:val="24"/>
          <w:szCs w:val="24"/>
        </w:rPr>
        <w:t>) проездов, тротуаров и пешеходных дорожек - 1 раз в два дня; в период снегопада - через каждые 3 часа;</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сбор случайного мусора на придомовых территориях и уборка мусора из урн;</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lastRenderedPageBreak/>
        <w:t>- ручная уборка (сдвижка и подметание) от снега детских, спортивных, хозяйственных площадок.</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11.3.2. Снег, собираемый во дворах, на проездах, допускается складировать на газонах и на свободных территориях при обеспечении сохранности зеленых насаждений.</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11.3.3. Окончание снегоочистки с момента окончания снегопада и ликвидация зимней скользкости - не более 10 часов, в периоды экстремальных погодных условий (длительных снегопадов, метелей) допускается наличие уплотненного снега, обработанного песком, при этом должна быть исключена возможность скольжения пешеходов.</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11.3.4. Укладка снега и снежно-ледовых образований на проездах, тротуарах и пешеходных дорожках производится в виде валов, формируемых на расстоянии 0,5 м от бордюрного камня или кромки проезжей части.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11.3.5. Запрещается сбрасывание снега на проезжую часть после ее очистки уборочной техникой, а также выталкивание снега с придомовых территорий на дороги и улицы.</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11.3.6. Порядок и периодичность уборки придомовых территорий в летний период:</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ручная уборка от мусора (подметание) подходов к подъездам и крыльцам, ручная уборка от мусора вокруг скамеек и урн;</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 механизированная уборка с поливом (ручная в недоступных для </w:t>
      </w:r>
      <w:proofErr w:type="gramStart"/>
      <w:r w:rsidRPr="006A379A">
        <w:rPr>
          <w:rFonts w:ascii="Times New Roman" w:eastAsia="Times New Roman" w:hAnsi="Times New Roman" w:cs="Times New Roman"/>
          <w:sz w:val="24"/>
          <w:szCs w:val="24"/>
        </w:rPr>
        <w:t>механизированной</w:t>
      </w:r>
      <w:proofErr w:type="gramEnd"/>
      <w:r w:rsidRPr="006A379A">
        <w:rPr>
          <w:rFonts w:ascii="Times New Roman" w:eastAsia="Times New Roman" w:hAnsi="Times New Roman" w:cs="Times New Roman"/>
          <w:sz w:val="24"/>
          <w:szCs w:val="24"/>
        </w:rPr>
        <w:t>) проездов, тротуаров и пешеходных дорожек - 1 раз в два дня;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сбор случайного мусора на придомовых территориях и уборка мусора из урн;</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ручная уборка (подметание) от мусора детских, спортивных, хозяйственных площадок;</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кошение травы на газонах - 2 раза в сезон.</w:t>
      </w:r>
    </w:p>
    <w:p w:rsidR="006A379A" w:rsidRPr="006A379A" w:rsidRDefault="006A379A" w:rsidP="006A379A">
      <w:pPr>
        <w:rPr>
          <w:rFonts w:ascii="Times New Roman" w:eastAsia="Times New Roman" w:hAnsi="Times New Roman" w:cs="Times New Roman"/>
          <w:b/>
          <w:sz w:val="24"/>
          <w:szCs w:val="24"/>
        </w:rPr>
      </w:pP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6A379A">
        <w:rPr>
          <w:rFonts w:ascii="Times New Roman" w:eastAsia="Times New Roman" w:hAnsi="Times New Roman" w:cs="Times New Roman"/>
          <w:b/>
          <w:sz w:val="24"/>
          <w:szCs w:val="24"/>
        </w:rPr>
        <w:t xml:space="preserve">РАЗДЕЛ </w:t>
      </w:r>
      <w:r w:rsidRPr="006A379A">
        <w:rPr>
          <w:rFonts w:ascii="Times New Roman" w:eastAsia="Times New Roman" w:hAnsi="Times New Roman" w:cs="Times New Roman"/>
          <w:b/>
          <w:sz w:val="24"/>
          <w:szCs w:val="24"/>
          <w:lang w:val="en-US"/>
        </w:rPr>
        <w:t>XII</w:t>
      </w:r>
      <w:r w:rsidRPr="006A379A">
        <w:rPr>
          <w:rFonts w:ascii="Times New Roman" w:eastAsia="Times New Roman" w:hAnsi="Times New Roman" w:cs="Times New Roman"/>
          <w:b/>
          <w:sz w:val="24"/>
          <w:szCs w:val="24"/>
        </w:rPr>
        <w:t>. ПРОЕКТИРОВАНИЕ И РАЗМЕЩЕНИЕ ЭЛЕМЕНТОВ БЛАГОУСТРОЙСТВА НА ТЕРРИТОРИИ ЮСЬВИНСКОГО СЕЛЬСКОГО ПОСЕЛЕНИЯ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Проектирование и размещение элементов благоустройства на территории Юсьвинского сельского поселения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Пермского края, настоящими Правилами.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Размещение элементов благоустройства на территории Юсьвинского сельского поселения, для установки которых требуется проведение земляных работ, осуществляется после получения разрешения на проведение земляных работ (за исключением случаев, когда получение такого разрешения не требуется). В этом случае проект, предусматривающий проведение земляных работ, дополнительно должен отражать характеристики планируемого к размещению элемента благоустройства (размер, колористическое решение, конструктивные составляющие) и подлежит согласованию с администрацией.</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12.1. ОЗЕЛЕНЕНИЕ</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12.1.1.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12.1.2.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lastRenderedPageBreak/>
        <w:t>12.1.3.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ям и траншей для посадки насаждений.</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12.1.4. </w:t>
      </w:r>
      <w:proofErr w:type="gramStart"/>
      <w:r w:rsidRPr="006A379A">
        <w:rPr>
          <w:rFonts w:ascii="Times New Roman" w:eastAsia="Times New Roman" w:hAnsi="Times New Roman" w:cs="Times New Roman"/>
          <w:sz w:val="24"/>
          <w:szCs w:val="24"/>
        </w:rPr>
        <w:t>При посадке деревьев в зонах действия теплотрасс необходимо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рекомендуется размещать: липу, клен, сирень, жимолость - ближе 2 м, тополь, боярышник, кизильник, дерен, лиственницу, березу - ближе 3-4 м.</w:t>
      </w:r>
      <w:proofErr w:type="gramEnd"/>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12.1.5. Все юридические и физические лица, являющиеся пользователями или владельцами земель, зданий и сооружений и иных </w:t>
      </w:r>
      <w:proofErr w:type="gramStart"/>
      <w:r w:rsidRPr="006A379A">
        <w:rPr>
          <w:rFonts w:ascii="Times New Roman" w:eastAsia="Times New Roman" w:hAnsi="Times New Roman" w:cs="Times New Roman"/>
          <w:sz w:val="24"/>
          <w:szCs w:val="24"/>
        </w:rPr>
        <w:t>объектов</w:t>
      </w:r>
      <w:proofErr w:type="gramEnd"/>
      <w:r w:rsidRPr="006A379A">
        <w:rPr>
          <w:rFonts w:ascii="Times New Roman" w:eastAsia="Times New Roman" w:hAnsi="Times New Roman" w:cs="Times New Roman"/>
          <w:sz w:val="24"/>
          <w:szCs w:val="24"/>
        </w:rPr>
        <w:t xml:space="preserve"> расположенных на территории Юсьвинского сельского поселения, независимо от форм собственности, ведомственный принадлежности обязаны обеспечить озеленение в соответствии с установленными правилами и требованиями, надлежащее содержание и сохранность существующих зеленых насаждений в пределах закрепленной территории.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12.1.6.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12.1.7. Снос, посадка, пересадка и обрезка деревьев и кустарников производится только по письменному разрешению структурного подразделения администрации.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Посадка деревьев и кустарников около зданий и сооружений производить с учетом расстановки пожарной техники для проведения аварийно-спасательных работ на объекте.</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Во всех случаях вырубка и пересадка деревьев и кустарников, производимых в процессе содержания и ремонта, должна осуществляться в соответствии с существующими правилами и технологическим регламентом.</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Снос деревьев в зоне индивидуальной застройки осуществляется арендаторами и собственниками земельных участков, самостоятельно за свой счёт.</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12.1.8. Производство всякого рода самовольных посадок зеленых насаждений запрещается, кроме земельных участков, принадлежащих гражданам и юридическим лицам на праве собственности.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Граждане и юридические лица вправе самостоятельно и за свой счет проводить посадку зеленых насаждений по проектам и эскизам, согласованным в установленном порядке.</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Промышленные и другие предприятия и организации, имеющие источники вредных выбросов, обязаны производить озеленение санитарно-защитных зон по утвержденным проектам за свой счет.</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12.1.9. Лица, ответственные за сохранность зеленых насаждений, обязаны обеспечить квалифицированный уход за ними согласно агротехническим правилам:</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своевременный полив, рыхление;</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проведение санитарной очистки газонов, очистки от мусора, ветровала, порубочных остатков, скошенной травы, опавшей листвы и других загрязнителей;</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проведение борьбы с сорняками, вредителями и болезнями растений;</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проведение своевременного скашивания травы (высота травостоя на парковых газонах 6-8 см, на обыкновенных – 15-20 см);</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проведение санитарной и формовочной обрезки деревьев и кустарников;</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проведение своевременной вырубки прикорневой и стволовой поросли;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проведение прочистки и обрезки кустарников до высоты 0,6-0,8 м;</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проведение корчевки пней или спиливание пней « заподлицо » с уровнем земли;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проведение посадки цветов, подсева газонных трав;</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восстановление поврежденных, вырубленных при производстве ремонтных и земляных работ зеленых насаждений.</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своевременную побелку стволов деревьев, закраску срезов после обрезки ветвей диаметром более 3 см.</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lastRenderedPageBreak/>
        <w:t>12.1.10. При устройстве искусственных покрытий из бетона, асфальта, тротуарной плитки (на озелененных территориях) необходимо оставлять вокруг деревьев свободную от покрытия площадь не менее 0,5 метров от ствола дерева;</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Приствольные круги оформлять декоративной металлической решеткой, обеспечивающей защиту почвогрунтового слоя и нормальное поступление атмосферной влаги, поливочных вод.</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12.1.11. На площадях зеленых насаждений ЗАПРЕЩАЕТСЯ: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самовольная пересадка или вырубка деревьев и кустарников;</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самовольное уничтожение, повреждение газонов, цветников и др. зеленых насаждений (в том числе запрещено вытаптывать газоны, обжигать деревья, снимать кору, повреждать корневую систему при земляных работах, забивать в стволы деревьев гвозди, прикреплять рекламные щиты, добывать из деревьев сок, смолу, делать надрезы, надписи и наносить другие механические повреждения);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засорение и захламление зеленых насаждений, в том числе складирование на газонах строительных материалов, песка, мусора, скола асфальта, грунта, льда, загрязненного снега и т.д.;</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обнажать корни деревьев на расстоянии ближе 1,5 метров от ствола и засыпать корни, шейки деревьев землей или строительным мусором;</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стоянка, парковка или проезд транспортных средств или другой техники по газонам или участкам, занятым древесно-кустарниковой растительностью установка на них объектов мелкорозничной торговли, складских помещений, гаражей или иных объектов;</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использовать роторные снегоочистительные машины для перекидки снега на насаждения.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12.1.12. Организации, производящие работы по удалению сухостойных, аварийных, потерявших декоративность деревьев и обрезке ветвей в кронах, обязаны обеспечить спил и вывоз деревьев:</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Calibri" w:eastAsia="Times New Roman" w:hAnsi="Calibri" w:cs="Times New Roman"/>
        </w:rPr>
        <w:t xml:space="preserve"> </w:t>
      </w:r>
      <w:r w:rsidRPr="006A379A">
        <w:rPr>
          <w:rFonts w:ascii="Times New Roman" w:eastAsia="Times New Roman" w:hAnsi="Times New Roman" w:cs="Times New Roman"/>
          <w:sz w:val="24"/>
          <w:szCs w:val="24"/>
        </w:rPr>
        <w:t>- с озелененных территорий вдоль основных улиц и магистралей – в течение рабочего дня;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с улиц второстепенного значения и дворовых территорий - в течение суток.</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Пни, оставшиеся после вырубки сухостойных, аварийных деревьев должны быть удалены:</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на основных улицах и магистралях города - в течение суток;</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на улицах второстепенного значения и дворовых территориях – в течение трех суток.</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Упавшие деревья должны быть удалены балансодержателями территории: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 с проезжей части дорог, тротуаров, от </w:t>
      </w:r>
      <w:proofErr w:type="spellStart"/>
      <w:r w:rsidRPr="006A379A">
        <w:rPr>
          <w:rFonts w:ascii="Times New Roman" w:eastAsia="Times New Roman" w:hAnsi="Times New Roman" w:cs="Times New Roman"/>
          <w:sz w:val="24"/>
          <w:szCs w:val="24"/>
        </w:rPr>
        <w:t>токонесущих</w:t>
      </w:r>
      <w:proofErr w:type="spellEnd"/>
      <w:r w:rsidRPr="006A379A">
        <w:rPr>
          <w:rFonts w:ascii="Times New Roman" w:eastAsia="Times New Roman" w:hAnsi="Times New Roman" w:cs="Times New Roman"/>
          <w:sz w:val="24"/>
          <w:szCs w:val="24"/>
        </w:rPr>
        <w:t xml:space="preserve"> проводов, фасадов жилых и производственных зданий - немедленно;</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с других территорий - в течение 6 часов с момента обнаружения.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12.1.13. Организации и предприятия производящие работы по обрезке и спиливанию деревьев обязаны предварительно информировать организации, за которыми данная территория закреплена по санитарному содержанию.</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12.1.14. Застройщики, производящие работы, в результате которых наносится ущерб озеленению и благоустройству территории обязаны возместить затраты по восстановлению озеленения и благоустройства.</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12.2. ОГРАЖДЕНИЯ</w:t>
      </w: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12.2.1. В целях благоустройства на территории Поселения применяются различные виды ограждений. Ограждения различаются: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 по назначению (декоративные, защитные, их сочетание);</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2) по высоте (низкие - 0,3-1,0 м, средние - 1,1-1,7 м, высокие - 1,8-3,0 м);</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3) по виду материала (</w:t>
      </w:r>
      <w:proofErr w:type="gramStart"/>
      <w:r w:rsidRPr="006A379A">
        <w:rPr>
          <w:rFonts w:ascii="Times New Roman" w:eastAsia="Times New Roman" w:hAnsi="Times New Roman" w:cs="Times New Roman"/>
          <w:sz w:val="24"/>
          <w:szCs w:val="24"/>
        </w:rPr>
        <w:t>деревянные</w:t>
      </w:r>
      <w:proofErr w:type="gramEnd"/>
      <w:r w:rsidRPr="006A379A">
        <w:rPr>
          <w:rFonts w:ascii="Times New Roman" w:eastAsia="Times New Roman" w:hAnsi="Times New Roman" w:cs="Times New Roman"/>
          <w:sz w:val="24"/>
          <w:szCs w:val="24"/>
        </w:rPr>
        <w:t>, металлические, железобетонные и др.);</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4) по степени проницаемости для взгляда (прозрачные, глухие);</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5) по степени стационарности (постоянные, временные, передвижные).</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lastRenderedPageBreak/>
        <w:t xml:space="preserve">12.2.2. Проектирование и возведение ограждений необходимо производить в зависимости от их местоположения и назначения согласно действующим ГОСТам, каталогам сертифицированных изделий, проектам индивидуального проектирования. Ограждения  автомобильных  дорог  и транспортных сооружений населенных пунктов Поселения должны соответствовать  ГОСТ </w:t>
      </w:r>
      <w:proofErr w:type="gramStart"/>
      <w:r w:rsidRPr="006A379A">
        <w:rPr>
          <w:rFonts w:ascii="Times New Roman" w:eastAsia="Times New Roman" w:hAnsi="Times New Roman" w:cs="Times New Roman"/>
          <w:sz w:val="24"/>
          <w:szCs w:val="24"/>
        </w:rPr>
        <w:t>Р</w:t>
      </w:r>
      <w:proofErr w:type="gramEnd"/>
      <w:r w:rsidRPr="006A379A">
        <w:rPr>
          <w:rFonts w:ascii="Times New Roman" w:eastAsia="Times New Roman" w:hAnsi="Times New Roman" w:cs="Times New Roman"/>
          <w:sz w:val="24"/>
          <w:szCs w:val="24"/>
        </w:rPr>
        <w:t xml:space="preserve"> 52289-2004, ГОСТ 26804-2012.</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12.2.3. В местах примыкания газонов к проездам, стоянкам автотранспорта, в местах возможного наезда автомобилей на газон и </w:t>
      </w:r>
      <w:proofErr w:type="spellStart"/>
      <w:r w:rsidRPr="006A379A">
        <w:rPr>
          <w:rFonts w:ascii="Times New Roman" w:eastAsia="Times New Roman" w:hAnsi="Times New Roman" w:cs="Times New Roman"/>
          <w:sz w:val="24"/>
          <w:szCs w:val="24"/>
        </w:rPr>
        <w:t>вытаптывания</w:t>
      </w:r>
      <w:proofErr w:type="spellEnd"/>
      <w:r w:rsidRPr="006A379A">
        <w:rPr>
          <w:rFonts w:ascii="Times New Roman" w:eastAsia="Times New Roman" w:hAnsi="Times New Roman" w:cs="Times New Roman"/>
          <w:sz w:val="24"/>
          <w:szCs w:val="24"/>
        </w:rPr>
        <w:t xml:space="preserve"> троп через газон следует предусматривать размещение защитных металлических ограждений высотой не менее 0,5 м.</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12.2.4.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12.3. ПЕШЕХОДНЫЕ КОММУНИКАЦИИ</w:t>
      </w: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12.3.1. Пешеходные коммуникации (тротуары, аллеи, дорожки, тропинки) должны обеспечивать пешеходные связи и передвижение на территории Юсьвинского сельского поселения. При проектировании пешеходных коммуникаций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необходимо выделять основные и второстепенные пешеходные связи.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12.3.2. При проектировании пешеходных коммуникаций продольный уклон необходимо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предусматривается устройство лестниц и пандусов.</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12.3.3.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12.3.4.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необходимо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12.3.5.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быть уширения (разъездные площадки) для обеспечения передвижения инвалидов в кресла</w:t>
      </w:r>
      <w:proofErr w:type="gramStart"/>
      <w:r w:rsidRPr="006A379A">
        <w:rPr>
          <w:rFonts w:ascii="Times New Roman" w:eastAsia="Times New Roman" w:hAnsi="Times New Roman" w:cs="Times New Roman"/>
          <w:sz w:val="24"/>
          <w:szCs w:val="24"/>
        </w:rPr>
        <w:t>х-</w:t>
      </w:r>
      <w:proofErr w:type="gramEnd"/>
      <w:r w:rsidRPr="006A379A">
        <w:rPr>
          <w:rFonts w:ascii="Times New Roman" w:eastAsia="Times New Roman" w:hAnsi="Times New Roman" w:cs="Times New Roman"/>
          <w:sz w:val="24"/>
          <w:szCs w:val="24"/>
        </w:rPr>
        <w:t xml:space="preserve"> колясках во встречных направлениях.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12.3.6. Общая ширина пешеходной коммуникации в случае размещения на ней нестационарных объектов складывается из ширины пешеходной части, ширины участка, отводимого для размещения сооружения, и ширины буферной зоны (не менее 0,75 м), </w:t>
      </w:r>
      <w:r w:rsidRPr="006A379A">
        <w:rPr>
          <w:rFonts w:ascii="Times New Roman" w:eastAsia="Times New Roman" w:hAnsi="Times New Roman" w:cs="Times New Roman"/>
          <w:sz w:val="24"/>
          <w:szCs w:val="24"/>
        </w:rPr>
        <w:lastRenderedPageBreak/>
        <w:t xml:space="preserve">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должна составлять не менее 1,8 м.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12.3.7. Обязательный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12.3.8. Второстепенные пешеходные коммуникации должны обеспечивать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лесопарк). Ширина второстепенных пешеходных коммуникаций должна составлять порядка 1,0 – 1,5 м.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12.3.9. Обязательный 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 твердые виды покрытия с элементами сопряжения, мощение плиткой; на дорожках крупных рекреационных объектов (лесопарков) – различные виды мягкого или комбинированных покрытий, пешеходные тропы с естественным грунтовым покрытием.</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12.4. МАЛЫЕ АРХИТЕКТУРНЫЕ ФОРМЫ</w:t>
      </w: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12.4.1. К малым архитектурным формам (МАФ) относятся: элементы монументально-декоративного оформления, городская мебель, коммунально-бытовое и техническое оборудование на территории города. При проектировании и выборе малых архитектурных форм необходимо пользоваться каталогами сертифицированных изделий.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12.4.2. Для оформления мобильного озеленения необходимо применять следующие виды устройств: трельяжи, шпалеры, </w:t>
      </w:r>
      <w:proofErr w:type="spellStart"/>
      <w:r w:rsidRPr="006A379A">
        <w:rPr>
          <w:rFonts w:ascii="Times New Roman" w:eastAsia="Times New Roman" w:hAnsi="Times New Roman" w:cs="Times New Roman"/>
          <w:sz w:val="24"/>
          <w:szCs w:val="24"/>
        </w:rPr>
        <w:t>перголы</w:t>
      </w:r>
      <w:proofErr w:type="spellEnd"/>
      <w:r w:rsidRPr="006A379A">
        <w:rPr>
          <w:rFonts w:ascii="Times New Roman" w:eastAsia="Times New Roman" w:hAnsi="Times New Roman" w:cs="Times New Roman"/>
          <w:sz w:val="24"/>
          <w:szCs w:val="24"/>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 необходимо использовать для организации уголков тихого отдыха, укрытия от солнца, ограждения площадок, технических устройств и сооружений. </w:t>
      </w:r>
      <w:proofErr w:type="spellStart"/>
      <w:r w:rsidRPr="006A379A">
        <w:rPr>
          <w:rFonts w:ascii="Times New Roman" w:eastAsia="Times New Roman" w:hAnsi="Times New Roman" w:cs="Times New Roman"/>
          <w:sz w:val="24"/>
          <w:szCs w:val="24"/>
        </w:rPr>
        <w:t>Пергола</w:t>
      </w:r>
      <w:proofErr w:type="spellEnd"/>
      <w:r w:rsidRPr="006A379A">
        <w:rPr>
          <w:rFonts w:ascii="Times New Roman" w:eastAsia="Times New Roman" w:hAnsi="Times New Roman" w:cs="Times New Roman"/>
          <w:sz w:val="24"/>
          <w:szCs w:val="24"/>
        </w:rPr>
        <w:t xml:space="preserve"> – легкое решетчатое сооружение из дерева или металла в виде беседки, галереи или навеса –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12.4.3. Водные устройства всех видов (фонтаны, питьевые фонтанчики, декоративные водоемы) необходимо снабжать водосливными трубами, отводящими избыток воды в дренажную сеть или ливневую канализацию (при наличии).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12.4.3.1. Фонтаны необходимо проектировать на основании индивидуальных проектных разработок.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12.4.3.2. Питьевые фонтанчики необходимо размещать в зонах отдыха и на спортивных площадках. Место размещения питьевого фонтанчика и подход к нему необходимо оборудовать твердым видом покрытия, высота должна составлять не более 90 см для взрослых и не более 70 см для детей.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12.4.3.3. 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с применением приемов цветового и светового оформления. Дно водоема должно быть гладким, удобным для очистки.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12.4.4. Установку скамей необходимо предусматривать на твердые виды покрытия или фундамент. В зонах отдыха,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необходимо принимать в пределах 420 – 480 мм. Поверхности скамьи для отдыха должны выполняться из дерева, с различными видами водоустойчивой обработки.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lastRenderedPageBreak/>
        <w:t xml:space="preserve">12.4.5. Уличное коммунально-бытовое оборудование включает различные виды мусоросборников (контейнеров и урн).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12.4.5.1. Для сбора бытового мусора на улицах, площадях, объектах рекреации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сооружения транспорта. На территории объектов рекреации расстановку малых контейнеров и урн необходимо предусматривать у скамей, нестационарных объектов и уличного технического оборудования, ориентированных на продажу продуктов питания, на остановках общественного транспорта.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12.4.5.2.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 не более 100 м. Расстановка контейнеров и урн не должна мешать передвижению пешеходов, проезду инвалидных и детских колясок.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12.4.6. К уличному техническому оборудованию относятся: укрытия таксофонов, почтовые ящики, элементы инженерного оборудования.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12.4.6.1. Установка уличного технического оборудования должна обеспечивать удобный подход к оборудованию и соответствовать разделу 3 СНиП 35-01.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12.4.6.2.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Крышки люков смотровых колодцев, расположенных на территории пешеходных коммуникаций (в том числе уличных переходов) необходимо проектировать в одном уровне с покрытием прилегающей поверхности, при этом допускается перепад отметок, не превышающий 20 мм, а зазоры между краем люка и покрытием тротуара – не более 15 мм. Вентиляционные шахты следует оборудовать решетками.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12.5. ИГРОВОЕ И СПОРТИВНОЕ ОБОРУДОВАНИЕ</w:t>
      </w: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12.5.1. Игровое и спортивное оборудование включает игровые, физкультурно-оздоровительные устройства, сооружения и (или) их комплексы.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12.5.2. Состав игрового и спортивного оборудования на земельных участках, на которых расположены многоквартирные дома, утверждается решениями общих собраний собственников помещений в многоквартирных домах.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12.5.3.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12.5.4. Материал игрового оборудования и условия его обработки должны отвечать следующим требованиям: деревянное оборудование должно выполняться из твердых пород дерева со специальной обработкой, предотвращающей гниение, усыхание, возгорание, сколы, быть отполировано;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бетонные и железобетонные элементы оборудования должны выполняться с гладкими поверхностями из бетона марки не ниже 300, морозостойкостью не менее 150; оборудование из пластика и полимеров должно выполняться с гладкой поверхностью и яркой, чистой цветовой гаммой окраски, не выцветающей от воздействия климатических факторов.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12.5.5. </w:t>
      </w:r>
      <w:proofErr w:type="gramStart"/>
      <w:r w:rsidRPr="006A379A">
        <w:rPr>
          <w:rFonts w:ascii="Times New Roman" w:eastAsia="Times New Roman" w:hAnsi="Times New Roman" w:cs="Times New Roman"/>
          <w:sz w:val="24"/>
          <w:szCs w:val="24"/>
        </w:rPr>
        <w:t xml:space="preserve">Конструкции игрового оборудования должны исключать острые углы, </w:t>
      </w:r>
      <w:proofErr w:type="spellStart"/>
      <w:r w:rsidRPr="006A379A">
        <w:rPr>
          <w:rFonts w:ascii="Times New Roman" w:eastAsia="Times New Roman" w:hAnsi="Times New Roman" w:cs="Times New Roman"/>
          <w:sz w:val="24"/>
          <w:szCs w:val="24"/>
        </w:rPr>
        <w:t>застревание</w:t>
      </w:r>
      <w:proofErr w:type="spellEnd"/>
      <w:r w:rsidRPr="006A379A">
        <w:rPr>
          <w:rFonts w:ascii="Times New Roman" w:eastAsia="Times New Roman" w:hAnsi="Times New Roman" w:cs="Times New Roman"/>
          <w:sz w:val="24"/>
          <w:szCs w:val="24"/>
        </w:rPr>
        <w:t xml:space="preserve"> частей тела ребенка, их попадание под элементы оборудования в состоянии движения; </w:t>
      </w:r>
      <w:r w:rsidRPr="006A379A">
        <w:rPr>
          <w:rFonts w:ascii="Times New Roman" w:eastAsia="Times New Roman" w:hAnsi="Times New Roman" w:cs="Times New Roman"/>
          <w:sz w:val="24"/>
          <w:szCs w:val="24"/>
        </w:rPr>
        <w:lastRenderedPageBreak/>
        <w:t xml:space="preserve">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 </w:t>
      </w:r>
      <w:proofErr w:type="gramEnd"/>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12.5.6. При размещении качелей, качалок, каруселей, горок на детских игровых площадках необходимо соблюдать минимальные расстояния безопасности в соответствии с ГОСТ </w:t>
      </w:r>
      <w:proofErr w:type="gramStart"/>
      <w:r w:rsidRPr="006A379A">
        <w:rPr>
          <w:rFonts w:ascii="Times New Roman" w:eastAsia="Times New Roman" w:hAnsi="Times New Roman" w:cs="Times New Roman"/>
          <w:sz w:val="24"/>
          <w:szCs w:val="24"/>
        </w:rPr>
        <w:t>Р</w:t>
      </w:r>
      <w:proofErr w:type="gramEnd"/>
      <w:r w:rsidRPr="006A379A">
        <w:rPr>
          <w:rFonts w:ascii="Times New Roman" w:eastAsia="Times New Roman" w:hAnsi="Times New Roman" w:cs="Times New Roman"/>
          <w:sz w:val="24"/>
          <w:szCs w:val="24"/>
        </w:rPr>
        <w:t xml:space="preserve"> 52301--2013.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12.5.7. Спортивное оборудование размещается на спортивных, физкультурных площадках либо на специально оборудованных пешеходных коммуникациях (тропы здоровья) в составе рекреаций и должно исключать получение травм. При размещении спортивного оборудования необходимо руководствоваться каталогами сертифицированного оборудования.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12.6. ОСВЕЩЕНИЕ И ОСВЕТИТЕЛЬНОЕ ОБОРУДОВАНИЕ</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12.6.1. В различных градостроительных условиях предусматривается функциональное, архитектурное и информационное освещение.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12.6.2. </w:t>
      </w:r>
      <w:proofErr w:type="gramStart"/>
      <w:r w:rsidRPr="006A379A">
        <w:rPr>
          <w:rFonts w:ascii="Times New Roman" w:eastAsia="Times New Roman" w:hAnsi="Times New Roman" w:cs="Times New Roman"/>
          <w:sz w:val="24"/>
          <w:szCs w:val="24"/>
        </w:rPr>
        <w:t xml:space="preserve">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 надежность работы установок согласно Правилам устройства электроустановок, безопасность населения, обслуживающего персонала и защищенность от вандализма; экономичность и </w:t>
      </w:r>
      <w:proofErr w:type="spellStart"/>
      <w:r w:rsidRPr="006A379A">
        <w:rPr>
          <w:rFonts w:ascii="Times New Roman" w:eastAsia="Times New Roman" w:hAnsi="Times New Roman" w:cs="Times New Roman"/>
          <w:sz w:val="24"/>
          <w:szCs w:val="24"/>
        </w:rPr>
        <w:t>энергоэффективность</w:t>
      </w:r>
      <w:proofErr w:type="spellEnd"/>
      <w:r w:rsidRPr="006A379A">
        <w:rPr>
          <w:rFonts w:ascii="Times New Roman" w:eastAsia="Times New Roman" w:hAnsi="Times New Roman" w:cs="Times New Roman"/>
          <w:sz w:val="24"/>
          <w:szCs w:val="24"/>
        </w:rPr>
        <w:t xml:space="preserve"> применяемых установок, рациональное распределение и использование электроэнергии;</w:t>
      </w:r>
      <w:proofErr w:type="gramEnd"/>
      <w:r w:rsidRPr="006A379A">
        <w:rPr>
          <w:rFonts w:ascii="Times New Roman" w:eastAsia="Times New Roman" w:hAnsi="Times New Roman" w:cs="Times New Roman"/>
          <w:sz w:val="24"/>
          <w:szCs w:val="24"/>
        </w:rPr>
        <w:t xml:space="preserve"> эстетику элементов осветительных установок, их дизайн, качество материалов и изделий с учетом восприятия в дневное и ночное время; удобство обслуживания и управления при разных режимах работы установок.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12.6.3. Функциональное освещение осуществляется стационарными установками освещения дорожных покрытий и простран</w:t>
      </w:r>
      <w:proofErr w:type="gramStart"/>
      <w:r w:rsidRPr="006A379A">
        <w:rPr>
          <w:rFonts w:ascii="Times New Roman" w:eastAsia="Times New Roman" w:hAnsi="Times New Roman" w:cs="Times New Roman"/>
          <w:sz w:val="24"/>
          <w:szCs w:val="24"/>
        </w:rPr>
        <w:t>ств в тр</w:t>
      </w:r>
      <w:proofErr w:type="gramEnd"/>
      <w:r w:rsidRPr="006A379A">
        <w:rPr>
          <w:rFonts w:ascii="Times New Roman" w:eastAsia="Times New Roman" w:hAnsi="Times New Roman" w:cs="Times New Roman"/>
          <w:sz w:val="24"/>
          <w:szCs w:val="24"/>
        </w:rPr>
        <w:t xml:space="preserve">анспортных и пешеходных зонах. Установки функционального освещения подразделяются </w:t>
      </w:r>
      <w:proofErr w:type="gramStart"/>
      <w:r w:rsidRPr="006A379A">
        <w:rPr>
          <w:rFonts w:ascii="Times New Roman" w:eastAsia="Times New Roman" w:hAnsi="Times New Roman" w:cs="Times New Roman"/>
          <w:sz w:val="24"/>
          <w:szCs w:val="24"/>
        </w:rPr>
        <w:t>на</w:t>
      </w:r>
      <w:proofErr w:type="gramEnd"/>
      <w:r w:rsidRPr="006A379A">
        <w:rPr>
          <w:rFonts w:ascii="Times New Roman" w:eastAsia="Times New Roman" w:hAnsi="Times New Roman" w:cs="Times New Roman"/>
          <w:sz w:val="24"/>
          <w:szCs w:val="24"/>
        </w:rPr>
        <w:t xml:space="preserve"> обычные, </w:t>
      </w:r>
      <w:proofErr w:type="spellStart"/>
      <w:r w:rsidRPr="006A379A">
        <w:rPr>
          <w:rFonts w:ascii="Times New Roman" w:eastAsia="Times New Roman" w:hAnsi="Times New Roman" w:cs="Times New Roman"/>
          <w:sz w:val="24"/>
          <w:szCs w:val="24"/>
        </w:rPr>
        <w:t>высокомачтовые</w:t>
      </w:r>
      <w:proofErr w:type="spellEnd"/>
      <w:r w:rsidRPr="006A379A">
        <w:rPr>
          <w:rFonts w:ascii="Times New Roman" w:eastAsia="Times New Roman" w:hAnsi="Times New Roman" w:cs="Times New Roman"/>
          <w:sz w:val="24"/>
          <w:szCs w:val="24"/>
        </w:rPr>
        <w:t xml:space="preserve">, парапетные, газонные и встроенные.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12.6.3.1. 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12.6.3.2. В </w:t>
      </w:r>
      <w:proofErr w:type="spellStart"/>
      <w:r w:rsidRPr="006A379A">
        <w:rPr>
          <w:rFonts w:ascii="Times New Roman" w:eastAsia="Times New Roman" w:hAnsi="Times New Roman" w:cs="Times New Roman"/>
          <w:sz w:val="24"/>
          <w:szCs w:val="24"/>
        </w:rPr>
        <w:t>высокомачтовых</w:t>
      </w:r>
      <w:proofErr w:type="spellEnd"/>
      <w:r w:rsidRPr="006A379A">
        <w:rPr>
          <w:rFonts w:ascii="Times New Roman" w:eastAsia="Times New Roman" w:hAnsi="Times New Roman" w:cs="Times New Roman"/>
          <w:sz w:val="24"/>
          <w:szCs w:val="24"/>
        </w:rPr>
        <w:t xml:space="preserve"> установках осветительные приборы (прожекторы или светильники) необходимо располагать на опорах на высоте 20 и более метров. Эти установки необходимо использовать для освещения обширных пространств, транспортных развязок и магистралей, открытых паркингов.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12.6.3.3. В парапетных установках светильники необходимо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12.6.3.4. Газонные светильники должны предусматриваться на территориях общественных пространств и объектов рекреации в зонах минимального вандализма.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12.6.3.5. Светильники, встроенные в ступени, подпорные стенки, ограждения, цоколи зданий и сооружений, малые архитектурные формы, необходимо использовать для освещения пешеходных зон территорий общественного назначения.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12.6.4. В стационарных установках функционального и архитектурного освещения необходимо применять </w:t>
      </w:r>
      <w:proofErr w:type="spellStart"/>
      <w:r w:rsidRPr="006A379A">
        <w:rPr>
          <w:rFonts w:ascii="Times New Roman" w:eastAsia="Times New Roman" w:hAnsi="Times New Roman" w:cs="Times New Roman"/>
          <w:sz w:val="24"/>
          <w:szCs w:val="24"/>
        </w:rPr>
        <w:t>энергоэффективные</w:t>
      </w:r>
      <w:proofErr w:type="spellEnd"/>
      <w:r w:rsidRPr="006A379A">
        <w:rPr>
          <w:rFonts w:ascii="Times New Roman" w:eastAsia="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w:t>
      </w:r>
      <w:r w:rsidRPr="006A379A">
        <w:rPr>
          <w:rFonts w:ascii="Times New Roman" w:eastAsia="Times New Roman" w:hAnsi="Times New Roman" w:cs="Times New Roman"/>
          <w:sz w:val="24"/>
          <w:szCs w:val="24"/>
        </w:rPr>
        <w:lastRenderedPageBreak/>
        <w:t xml:space="preserve">изделия и материалы: опоры, кронштейны, защитные решетки, экраны и конструктивные элементы, отвечающие требованиям действующих национальных стандартов.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12.6.5. Источники света в установках функционального освещения необходимо выбирать с учетом требований улучшения ориентации, формирования благоприятных зрительных условий, светоцветового зонирования.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12.6.6. В установках архитектурного освещения и световой информации используются источники белого или цветного света с учетом формируемых условий световой и цветовой адаптации и суммарного зрительного эффекта.</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12.6.7. В установках функционального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12.6.8. </w:t>
      </w:r>
      <w:proofErr w:type="gramStart"/>
      <w:r w:rsidRPr="006A379A">
        <w:rPr>
          <w:rFonts w:ascii="Times New Roman" w:eastAsia="Times New Roman" w:hAnsi="Times New Roman" w:cs="Times New Roman"/>
          <w:sz w:val="24"/>
          <w:szCs w:val="24"/>
        </w:rPr>
        <w:t xml:space="preserve">Применение светильников с неограниченным </w:t>
      </w:r>
      <w:proofErr w:type="spellStart"/>
      <w:r w:rsidRPr="006A379A">
        <w:rPr>
          <w:rFonts w:ascii="Times New Roman" w:eastAsia="Times New Roman" w:hAnsi="Times New Roman" w:cs="Times New Roman"/>
          <w:sz w:val="24"/>
          <w:szCs w:val="24"/>
        </w:rPr>
        <w:t>светораспределением</w:t>
      </w:r>
      <w:proofErr w:type="spellEnd"/>
      <w:r w:rsidRPr="006A379A">
        <w:rPr>
          <w:rFonts w:ascii="Times New Roman" w:eastAsia="Times New Roman" w:hAnsi="Times New Roman" w:cs="Times New Roman"/>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 на озелененных территориях или на фоне освещенных фасадов зданий, сооружений, склонов рельефа. </w:t>
      </w:r>
      <w:proofErr w:type="gramEnd"/>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12.6.9. </w:t>
      </w:r>
      <w:proofErr w:type="gramStart"/>
      <w:r w:rsidRPr="006A379A">
        <w:rPr>
          <w:rFonts w:ascii="Times New Roman" w:eastAsia="Times New Roman" w:hAnsi="Times New Roman" w:cs="Times New Roman"/>
          <w:sz w:val="24"/>
          <w:szCs w:val="24"/>
        </w:rPr>
        <w:t xml:space="preserve">Над проезжей частью улиц, дорог и площадей светильники на опорах необходимо устанавливать на высоте не менее </w:t>
      </w:r>
      <w:r w:rsidRPr="006A379A">
        <w:rPr>
          <w:rFonts w:ascii="Times New Roman" w:eastAsia="Times New Roman" w:hAnsi="Times New Roman" w:cs="Times New Roman"/>
          <w:sz w:val="24"/>
          <w:szCs w:val="24"/>
          <w:highlight w:val="yellow"/>
        </w:rPr>
        <w:t>8</w:t>
      </w:r>
      <w:r w:rsidRPr="006A379A">
        <w:rPr>
          <w:rFonts w:ascii="Times New Roman" w:eastAsia="Times New Roman" w:hAnsi="Times New Roman" w:cs="Times New Roman"/>
          <w:sz w:val="24"/>
          <w:szCs w:val="24"/>
        </w:rPr>
        <w:t xml:space="preserve"> м. В пешеходных зонах высота установки светильников на опорах должна приниматься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 </w:t>
      </w:r>
      <w:proofErr w:type="gramEnd"/>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12.6.10. Включение всех групп осветительных установок независимо от их принадлежности должно производиться вечером при снижении уровня естественной освещенности до 20 </w:t>
      </w:r>
      <w:proofErr w:type="spellStart"/>
      <w:r w:rsidRPr="006A379A">
        <w:rPr>
          <w:rFonts w:ascii="Times New Roman" w:eastAsia="Times New Roman" w:hAnsi="Times New Roman" w:cs="Times New Roman"/>
          <w:sz w:val="24"/>
          <w:szCs w:val="24"/>
        </w:rPr>
        <w:t>лк</w:t>
      </w:r>
      <w:proofErr w:type="spellEnd"/>
      <w:r w:rsidRPr="006A379A">
        <w:rPr>
          <w:rFonts w:ascii="Times New Roman" w:eastAsia="Times New Roman" w:hAnsi="Times New Roman" w:cs="Times New Roman"/>
          <w:sz w:val="24"/>
          <w:szCs w:val="24"/>
        </w:rPr>
        <w:t xml:space="preserve">.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12.6.11. Отключение осветительных установок необходимо производить: функционального освещения – утром при повышении освещенности до 10 </w:t>
      </w:r>
      <w:proofErr w:type="spellStart"/>
      <w:r w:rsidRPr="006A379A">
        <w:rPr>
          <w:rFonts w:ascii="Times New Roman" w:eastAsia="Times New Roman" w:hAnsi="Times New Roman" w:cs="Times New Roman"/>
          <w:sz w:val="24"/>
          <w:szCs w:val="24"/>
        </w:rPr>
        <w:t>лк</w:t>
      </w:r>
      <w:proofErr w:type="spellEnd"/>
      <w:r w:rsidRPr="006A379A">
        <w:rPr>
          <w:rFonts w:ascii="Times New Roman" w:eastAsia="Times New Roman" w:hAnsi="Times New Roman" w:cs="Times New Roman"/>
          <w:sz w:val="24"/>
          <w:szCs w:val="24"/>
        </w:rPr>
        <w:t>.</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12.7. НЕСТАЦИОНАРНЫЕ ОБЪЕКТЫ</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12.7.1. Отделочные материалы нестационарных объектов должны отвечать санитарно-гигиеническим требованиям, нормам противопожарной безопасности, внешнему архитектурному облику сложившейся застройки и освещения, условиям долговременной эксплуатации.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12.7.2. Размещение нестационарных объектов не должно мешать пешеходному движению, нарушать противопожарные требования, условия инсоляции</w:t>
      </w:r>
      <w:r w:rsidRPr="006A379A">
        <w:rPr>
          <w:rFonts w:ascii="Calibri" w:eastAsia="Times New Roman" w:hAnsi="Calibri" w:cs="Times New Roman"/>
        </w:rPr>
        <w:t xml:space="preserve"> </w:t>
      </w:r>
      <w:r w:rsidRPr="006A379A">
        <w:rPr>
          <w:rFonts w:ascii="Times New Roman" w:eastAsia="Times New Roman" w:hAnsi="Times New Roman" w:cs="Times New Roman"/>
          <w:sz w:val="24"/>
          <w:szCs w:val="24"/>
        </w:rPr>
        <w:t>территории и помещений, рядом с которыми они расположены, ухудшать визуальное восприятие среды и благоустройство территории и застройки.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12.7.3. Не допускается размещение нестационарных объектов под козырьками вестибюлей</w:t>
      </w:r>
      <w:proofErr w:type="gramStart"/>
      <w:r w:rsidRPr="006A379A">
        <w:rPr>
          <w:rFonts w:ascii="Times New Roman" w:eastAsia="Times New Roman" w:hAnsi="Times New Roman" w:cs="Times New Roman"/>
          <w:sz w:val="24"/>
          <w:szCs w:val="24"/>
        </w:rPr>
        <w:t xml:space="preserve"> ,</w:t>
      </w:r>
      <w:proofErr w:type="gramEnd"/>
      <w:r w:rsidRPr="006A379A">
        <w:rPr>
          <w:rFonts w:ascii="Times New Roman" w:eastAsia="Times New Roman" w:hAnsi="Times New Roman" w:cs="Times New Roman"/>
          <w:sz w:val="24"/>
          <w:szCs w:val="24"/>
        </w:rPr>
        <w:t xml:space="preserve"> на площадках (детских, отдыха, спортивных, транспортных стоянок),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12.7.4. Объекты мелкорозничной торговли, бытового обслуживания и питания необходимо размещать на твердых видах </w:t>
      </w:r>
      <w:proofErr w:type="gramStart"/>
      <w:r w:rsidRPr="006A379A">
        <w:rPr>
          <w:rFonts w:ascii="Times New Roman" w:eastAsia="Times New Roman" w:hAnsi="Times New Roman" w:cs="Times New Roman"/>
          <w:sz w:val="24"/>
          <w:szCs w:val="24"/>
        </w:rPr>
        <w:t>покрытия</w:t>
      </w:r>
      <w:proofErr w:type="gramEnd"/>
      <w:r w:rsidRPr="006A379A">
        <w:rPr>
          <w:rFonts w:ascii="Times New Roman" w:eastAsia="Times New Roman" w:hAnsi="Times New Roman" w:cs="Times New Roman"/>
          <w:sz w:val="24"/>
          <w:szCs w:val="24"/>
        </w:rPr>
        <w:t xml:space="preserve"> на территориях пешеходных зон, в парках, на бульварах, оборудовать осветительным оборудованием, урнами и малыми контейнерами для мусора, объекты питания – туалетными кабинами (при отсутствии общественных туалетов на прилегающей территории в зоне доступности 200 м).</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12.7.5. Размещение остановочных павильонов необходимо предусматривать в местах остановок наземного пассажирского транспорта. Для установки павильона необходимо предусматривать площадку с твердыми видами покрытия размером 2,0 x 5,0 м и более. </w:t>
      </w:r>
      <w:r w:rsidRPr="006A379A">
        <w:rPr>
          <w:rFonts w:ascii="Times New Roman" w:eastAsia="Times New Roman" w:hAnsi="Times New Roman" w:cs="Times New Roman"/>
          <w:sz w:val="24"/>
          <w:szCs w:val="24"/>
        </w:rPr>
        <w:lastRenderedPageBreak/>
        <w:t xml:space="preserve">Расстояние от края проезжей части до ближайшей конструкции павильона необходимо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w:t>
      </w:r>
      <w:proofErr w:type="gramStart"/>
      <w:r w:rsidRPr="006A379A">
        <w:rPr>
          <w:rFonts w:ascii="Times New Roman" w:eastAsia="Times New Roman" w:hAnsi="Times New Roman" w:cs="Times New Roman"/>
          <w:sz w:val="24"/>
          <w:szCs w:val="24"/>
        </w:rPr>
        <w:t>соответствующими</w:t>
      </w:r>
      <w:proofErr w:type="gramEnd"/>
      <w:r w:rsidRPr="006A379A">
        <w:rPr>
          <w:rFonts w:ascii="Times New Roman" w:eastAsia="Times New Roman" w:hAnsi="Times New Roman" w:cs="Times New Roman"/>
          <w:sz w:val="24"/>
          <w:szCs w:val="24"/>
        </w:rPr>
        <w:t xml:space="preserve"> ГОСТ и СНиП.</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12.7.6. Туалетные кабины размещаются на твердых видах покрытия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в местах установки автозаправочных станций, на автостоянках, а также – при нестационарных объектах питания.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Не допускается размещение туалетных кабин на придомовой территории на расстоянии до жилых и общественных зданий менее 20 м.</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highlight w:val="green"/>
        </w:rPr>
      </w:pP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12.8. ОФОРМЛЕНИЕ И ОБОРУДОВАНИЕ ЗДАНИЙ И СООРУЖЕНИЙ</w:t>
      </w: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12.8.1.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6A379A">
        <w:rPr>
          <w:rFonts w:ascii="Times New Roman" w:eastAsia="Times New Roman" w:hAnsi="Times New Roman" w:cs="Times New Roman"/>
          <w:sz w:val="24"/>
          <w:szCs w:val="24"/>
        </w:rPr>
        <w:t>отмостки</w:t>
      </w:r>
      <w:proofErr w:type="spellEnd"/>
      <w:r w:rsidRPr="006A379A">
        <w:rPr>
          <w:rFonts w:ascii="Times New Roman" w:eastAsia="Times New Roman" w:hAnsi="Times New Roman" w:cs="Times New Roman"/>
          <w:sz w:val="24"/>
          <w:szCs w:val="24"/>
        </w:rPr>
        <w:t>, домовых знаков, защитных сеток и т.п.</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12.8.2. На зданиях и сооружениях необходимо размещать следующие домовые знаки: указатель наименования улицы, площади, переулка, указатель номера дома</w:t>
      </w:r>
      <w:proofErr w:type="gramStart"/>
      <w:r w:rsidRPr="006A379A">
        <w:rPr>
          <w:rFonts w:ascii="Times New Roman" w:eastAsia="Times New Roman" w:hAnsi="Times New Roman" w:cs="Times New Roman"/>
          <w:sz w:val="24"/>
          <w:szCs w:val="24"/>
        </w:rPr>
        <w:t xml:space="preserve"> ,</w:t>
      </w:r>
      <w:proofErr w:type="gramEnd"/>
      <w:r w:rsidRPr="006A379A">
        <w:rPr>
          <w:rFonts w:ascii="Times New Roman" w:eastAsia="Times New Roman" w:hAnsi="Times New Roman" w:cs="Times New Roman"/>
          <w:sz w:val="24"/>
          <w:szCs w:val="24"/>
        </w:rPr>
        <w:t xml:space="preserve"> указатель номера подъезда и квартир, международный символ доступности объекта для инвалидов, </w:t>
      </w:r>
      <w:proofErr w:type="spellStart"/>
      <w:r w:rsidRPr="006A379A">
        <w:rPr>
          <w:rFonts w:ascii="Times New Roman" w:eastAsia="Times New Roman" w:hAnsi="Times New Roman" w:cs="Times New Roman"/>
          <w:sz w:val="24"/>
          <w:szCs w:val="24"/>
        </w:rPr>
        <w:t>флагодержатели</w:t>
      </w:r>
      <w:proofErr w:type="spellEnd"/>
      <w:r w:rsidRPr="006A379A">
        <w:rPr>
          <w:rFonts w:ascii="Times New Roman" w:eastAsia="Times New Roman" w:hAnsi="Times New Roman" w:cs="Times New Roman"/>
          <w:sz w:val="24"/>
          <w:szCs w:val="24"/>
        </w:rPr>
        <w:t>, памятные доски,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12.8.3.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 должны соответствовать паспорту фасадов, за исключением объектов индивидуального жилищного строительства.</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12.8.4. Для обеспечения поверхностного водоотвода от зданий и сооружений по их периметру необходимо предусматривать устройство </w:t>
      </w:r>
      <w:proofErr w:type="spellStart"/>
      <w:r w:rsidRPr="006A379A">
        <w:rPr>
          <w:rFonts w:ascii="Times New Roman" w:eastAsia="Times New Roman" w:hAnsi="Times New Roman" w:cs="Times New Roman"/>
          <w:sz w:val="24"/>
          <w:szCs w:val="24"/>
        </w:rPr>
        <w:t>отмостки</w:t>
      </w:r>
      <w:proofErr w:type="spellEnd"/>
      <w:r w:rsidRPr="006A379A">
        <w:rPr>
          <w:rFonts w:ascii="Times New Roman" w:eastAsia="Times New Roman" w:hAnsi="Times New Roman" w:cs="Times New Roman"/>
          <w:sz w:val="24"/>
          <w:szCs w:val="24"/>
        </w:rPr>
        <w:t xml:space="preserve"> с надежной гидроизоляцией. Уклон </w:t>
      </w:r>
      <w:proofErr w:type="spellStart"/>
      <w:r w:rsidRPr="006A379A">
        <w:rPr>
          <w:rFonts w:ascii="Times New Roman" w:eastAsia="Times New Roman" w:hAnsi="Times New Roman" w:cs="Times New Roman"/>
          <w:sz w:val="24"/>
          <w:szCs w:val="24"/>
        </w:rPr>
        <w:t>отмостки</w:t>
      </w:r>
      <w:proofErr w:type="spellEnd"/>
      <w:r w:rsidRPr="006A379A">
        <w:rPr>
          <w:rFonts w:ascii="Times New Roman" w:eastAsia="Times New Roman" w:hAnsi="Times New Roman" w:cs="Times New Roman"/>
          <w:sz w:val="24"/>
          <w:szCs w:val="24"/>
        </w:rPr>
        <w:t xml:space="preserve"> должен быть не менее 10 % в сторону от здания, ширина </w:t>
      </w:r>
      <w:proofErr w:type="spellStart"/>
      <w:r w:rsidRPr="006A379A">
        <w:rPr>
          <w:rFonts w:ascii="Times New Roman" w:eastAsia="Times New Roman" w:hAnsi="Times New Roman" w:cs="Times New Roman"/>
          <w:sz w:val="24"/>
          <w:szCs w:val="24"/>
        </w:rPr>
        <w:t>отмостки</w:t>
      </w:r>
      <w:proofErr w:type="spellEnd"/>
      <w:r w:rsidRPr="006A379A">
        <w:rPr>
          <w:rFonts w:ascii="Times New Roman" w:eastAsia="Times New Roman" w:hAnsi="Times New Roman" w:cs="Times New Roman"/>
          <w:sz w:val="24"/>
          <w:szCs w:val="24"/>
        </w:rPr>
        <w:t xml:space="preserve"> – от 0,8 до 1,2 м, в сложных геологических условиях (грунты с карстами) – от 1,5 до 3 м.</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12.8.5. При организации стока воды со скатных крыш через водосточные трубы требуется: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не допускать высоты свободного падения воды из выходного отверстия трубы более 200 мм;</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предусматривать устройство дренажа в местах стока воды из трубы на газон или иные мягкие виды покрытия.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12.8.6. Входные группы зданий жилого и общественного назначения необходимо оборудовать осветительным оборудованием, навесом (козырьком), элементами </w:t>
      </w:r>
      <w:r w:rsidRPr="006A379A">
        <w:rPr>
          <w:rFonts w:ascii="Times New Roman" w:eastAsia="Times New Roman" w:hAnsi="Times New Roman" w:cs="Times New Roman"/>
          <w:sz w:val="24"/>
          <w:szCs w:val="24"/>
        </w:rPr>
        <w:lastRenderedPageBreak/>
        <w:t>сопряжения поверхностей, устройствами и приспособлениями для перемещения инвалидов и маломобильных групп населения (пандусы, перила и т.п.).</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12.8.6.1. При входных группах необходимо предусматривать площадки с твердыми видами покрытия и различными приемами озеленения.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12.8.6.2. Допускается использование части площадки при входных группах для временного </w:t>
      </w:r>
      <w:proofErr w:type="spellStart"/>
      <w:r w:rsidRPr="006A379A">
        <w:rPr>
          <w:rFonts w:ascii="Times New Roman" w:eastAsia="Times New Roman" w:hAnsi="Times New Roman" w:cs="Times New Roman"/>
          <w:sz w:val="24"/>
          <w:szCs w:val="24"/>
        </w:rPr>
        <w:t>паркирования</w:t>
      </w:r>
      <w:proofErr w:type="spellEnd"/>
      <w:r w:rsidRPr="006A379A">
        <w:rPr>
          <w:rFonts w:ascii="Times New Roman" w:eastAsia="Times New Roman" w:hAnsi="Times New Roman" w:cs="Times New Roman"/>
          <w:sz w:val="24"/>
          <w:szCs w:val="24"/>
        </w:rPr>
        <w:t xml:space="preserve"> легкового транспорта, если при этом обеспечивается ширина прохода, необходимая для пропуска пешеходного потока. В этом случае необходимо предусматривать наличие разделяющих элементов (стационарного или переносного ограждения), контейнерного озеленения.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12.8.7. В случае размещения входных групп в зоне тротуаров улично -</w:t>
      </w:r>
      <w:r w:rsidRPr="006A379A">
        <w:rPr>
          <w:rFonts w:ascii="Calibri" w:eastAsia="Times New Roman" w:hAnsi="Calibri" w:cs="Times New Roman"/>
        </w:rPr>
        <w:t xml:space="preserve"> </w:t>
      </w:r>
      <w:r w:rsidRPr="006A379A">
        <w:rPr>
          <w:rFonts w:ascii="Times New Roman" w:eastAsia="Times New Roman" w:hAnsi="Times New Roman" w:cs="Times New Roman"/>
          <w:sz w:val="24"/>
          <w:szCs w:val="24"/>
        </w:rPr>
        <w:t>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12.9. ПЛОЩАДКИ</w:t>
      </w: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12.9.1. На территории Юсьвинского сельского поселения необходимо проектировать следующие виды площадок: для игр детей, отдыха взрослых, занятий спортом, установки мусоросборников, выгула собак, стоянок автомобилей.</w:t>
      </w: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6A379A">
        <w:rPr>
          <w:rFonts w:ascii="Times New Roman" w:eastAsia="Times New Roman" w:hAnsi="Times New Roman" w:cs="Times New Roman"/>
          <w:b/>
          <w:sz w:val="24"/>
          <w:szCs w:val="24"/>
        </w:rPr>
        <w:t>Детские площадки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12.9.2. Детские площадки предназначаются для игр и активного отдыха детей разных возрастов: младшего дошкольного (до 3 лет), дошкольного (до 7 лет), младшего и среднего школьного возраста (7 – 12 лет) и организовываются в виде отдельных площадок для разных возрастных групп или как комплексные игровые площадки с зонированием по возрастным интересам.</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12.9.3. Для детей и подростков (12 – 16 лет) организовываются спортивно-игровые комплексы (микро-</w:t>
      </w:r>
      <w:proofErr w:type="spellStart"/>
      <w:r w:rsidRPr="006A379A">
        <w:rPr>
          <w:rFonts w:ascii="Times New Roman" w:eastAsia="Times New Roman" w:hAnsi="Times New Roman" w:cs="Times New Roman"/>
          <w:sz w:val="24"/>
          <w:szCs w:val="24"/>
        </w:rPr>
        <w:t>скалодромы</w:t>
      </w:r>
      <w:proofErr w:type="spellEnd"/>
      <w:r w:rsidRPr="006A379A">
        <w:rPr>
          <w:rFonts w:ascii="Times New Roman" w:eastAsia="Times New Roman" w:hAnsi="Times New Roman" w:cs="Times New Roman"/>
          <w:sz w:val="24"/>
          <w:szCs w:val="24"/>
        </w:rPr>
        <w:t>, велодромы и т.п.) и оборудуются специальные места для катания на самокатах, роликовых досках и коньках.</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12.9.4.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12.9.5. При условии изоляции детских площадок зелеными насаждениями (деревья, кустарники) минимальное расстояние от границ детских площадок до участков постоянного и временного хранения автотранспортных средств необходимо принимать согласно СанПиН 2.2.1/2.1.1.1200, до площадок мусоросборников – 15 м, до </w:t>
      </w:r>
      <w:proofErr w:type="spellStart"/>
      <w:r w:rsidRPr="006A379A">
        <w:rPr>
          <w:rFonts w:ascii="Times New Roman" w:eastAsia="Times New Roman" w:hAnsi="Times New Roman" w:cs="Times New Roman"/>
          <w:sz w:val="24"/>
          <w:szCs w:val="24"/>
        </w:rPr>
        <w:t>отстойно</w:t>
      </w:r>
      <w:proofErr w:type="spellEnd"/>
      <w:r w:rsidRPr="006A379A">
        <w:rPr>
          <w:rFonts w:ascii="Times New Roman" w:eastAsia="Times New Roman" w:hAnsi="Times New Roman" w:cs="Times New Roman"/>
          <w:sz w:val="24"/>
          <w:szCs w:val="24"/>
        </w:rPr>
        <w:t>-разворотных площадок на конечных остановках маршрутов пассажирского транспорта – не менее 50 м.</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12.9.6. Подходы к детским площадкам не должны обустраиваться со стороны автомобильных дорог, подъездных путей.</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12.9.7.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12.9.8.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12.9.9. Обязательный перечень элементов благоустройства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12.9.9.1. В местах расположения игрового оборудования и других, связанных с возможностью падения детей, следует предусматривать мягкие виды покрытия (песчаное, </w:t>
      </w:r>
      <w:r w:rsidRPr="006A379A">
        <w:rPr>
          <w:rFonts w:ascii="Times New Roman" w:eastAsia="Times New Roman" w:hAnsi="Times New Roman" w:cs="Times New Roman"/>
          <w:sz w:val="24"/>
          <w:szCs w:val="24"/>
        </w:rPr>
        <w:lastRenderedPageBreak/>
        <w:t>уплотненное песчаное на грунтовом основании или гравийной</w:t>
      </w:r>
      <w:r w:rsidRPr="006A379A">
        <w:rPr>
          <w:rFonts w:ascii="Calibri" w:eastAsia="Times New Roman" w:hAnsi="Calibri" w:cs="Times New Roman"/>
        </w:rPr>
        <w:t xml:space="preserve"> </w:t>
      </w:r>
      <w:r w:rsidRPr="006A379A">
        <w:rPr>
          <w:rFonts w:ascii="Times New Roman" w:eastAsia="Times New Roman" w:hAnsi="Times New Roman" w:cs="Times New Roman"/>
          <w:sz w:val="24"/>
          <w:szCs w:val="24"/>
        </w:rPr>
        <w:t>крошке, мягкое резиновое или мягкое синтетическое). Места установки скамеек необходимо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12.9.9.2. Для сопряжения поверхностей площадки и газона следует применять садовые бортовые камни со скошенными или закругленными краями.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12.9.9.3. 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1,0 м от края площадки до оси дерева. На всех видах детских площадок не допускается применение растений с ядовитыми плодами и (или) с колючками.</w:t>
      </w: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6A379A">
        <w:rPr>
          <w:rFonts w:ascii="Times New Roman" w:eastAsia="Times New Roman" w:hAnsi="Times New Roman" w:cs="Times New Roman"/>
          <w:b/>
          <w:sz w:val="24"/>
          <w:szCs w:val="24"/>
        </w:rPr>
        <w:t>Площадки отдыха</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12.9.10. Площадки отдыха предназначаются для тихого отдыха и настольных игр взрослого населения, их необходимо размещать на участках жилой застройки, озелененных территориях, в парках и лесопарках.</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12.9.11. При проектировании площадок отдыха проходными, примыкающими к проездам, посадочным площадкам остановок, разворотным площадкам </w:t>
      </w:r>
      <w:proofErr w:type="gramStart"/>
      <w:r w:rsidRPr="006A379A">
        <w:rPr>
          <w:rFonts w:ascii="Times New Roman" w:eastAsia="Times New Roman" w:hAnsi="Times New Roman" w:cs="Times New Roman"/>
          <w:sz w:val="24"/>
          <w:szCs w:val="24"/>
        </w:rPr>
        <w:t>–м</w:t>
      </w:r>
      <w:proofErr w:type="gramEnd"/>
      <w:r w:rsidRPr="006A379A">
        <w:rPr>
          <w:rFonts w:ascii="Times New Roman" w:eastAsia="Times New Roman" w:hAnsi="Times New Roman" w:cs="Times New Roman"/>
          <w:sz w:val="24"/>
          <w:szCs w:val="24"/>
        </w:rPr>
        <w:t>ежду ними и площадкой отдыха необходимо предусматривать полосу озеленения (кустарник, деревья) не менее 3 м.</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Расстояние от границы площадки отдыха до мест хранения автомобилей необходимо принимать согласно СанПиН 2.2.1/2.1.1.1200, </w:t>
      </w:r>
      <w:proofErr w:type="spellStart"/>
      <w:r w:rsidRPr="006A379A">
        <w:rPr>
          <w:rFonts w:ascii="Times New Roman" w:eastAsia="Times New Roman" w:hAnsi="Times New Roman" w:cs="Times New Roman"/>
          <w:sz w:val="24"/>
          <w:szCs w:val="24"/>
        </w:rPr>
        <w:t>отстойно</w:t>
      </w:r>
      <w:proofErr w:type="spellEnd"/>
      <w:r w:rsidRPr="006A379A">
        <w:rPr>
          <w:rFonts w:ascii="Times New Roman" w:eastAsia="Times New Roman" w:hAnsi="Times New Roman" w:cs="Times New Roman"/>
          <w:sz w:val="24"/>
          <w:szCs w:val="24"/>
        </w:rPr>
        <w:t>-разворотных площадок на конечных остановках маршрутов пассажирского транспорта – не менее 50 м.</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12.9.12.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12.9.13. Покрытие площадки необходимо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12.9.14. При озеленении необходимо применять </w:t>
      </w:r>
      <w:proofErr w:type="spellStart"/>
      <w:r w:rsidRPr="006A379A">
        <w:rPr>
          <w:rFonts w:ascii="Times New Roman" w:eastAsia="Times New Roman" w:hAnsi="Times New Roman" w:cs="Times New Roman"/>
          <w:sz w:val="24"/>
          <w:szCs w:val="24"/>
        </w:rPr>
        <w:t>периметральное</w:t>
      </w:r>
      <w:proofErr w:type="spellEnd"/>
      <w:r w:rsidRPr="006A379A">
        <w:rPr>
          <w:rFonts w:ascii="Times New Roman" w:eastAsia="Times New Roman" w:hAnsi="Times New Roman" w:cs="Times New Roman"/>
          <w:sz w:val="24"/>
          <w:szCs w:val="24"/>
        </w:rPr>
        <w:t xml:space="preserve"> озеленение, одиночные посадки деревьев и кустарников, цветники, вертикальное озеленение. Площадки-лужайки должны быть окружены группами деревьев и кустарников, иметь покрытие из устойчивых к </w:t>
      </w:r>
      <w:proofErr w:type="spellStart"/>
      <w:r w:rsidRPr="006A379A">
        <w:rPr>
          <w:rFonts w:ascii="Times New Roman" w:eastAsia="Times New Roman" w:hAnsi="Times New Roman" w:cs="Times New Roman"/>
          <w:sz w:val="24"/>
          <w:szCs w:val="24"/>
        </w:rPr>
        <w:t>вытаптыванию</w:t>
      </w:r>
      <w:proofErr w:type="spellEnd"/>
      <w:r w:rsidRPr="006A379A">
        <w:rPr>
          <w:rFonts w:ascii="Times New Roman" w:eastAsia="Times New Roman" w:hAnsi="Times New Roman" w:cs="Times New Roman"/>
          <w:sz w:val="24"/>
          <w:szCs w:val="24"/>
        </w:rPr>
        <w:t xml:space="preserve"> видов трав. Не допускается применение растений с ядовитыми плодами.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12.9.15. Функционирование осветительного оборудования необходимо обеспечивать в режиме освещения территории, на которой расположена площадка.</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12.9.16. Минимальный размер площадки с установкой одного стола со скамьями для настольных игр должен составлять в пределах 12 – 15 кв. м.</w:t>
      </w: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6A379A">
        <w:rPr>
          <w:rFonts w:ascii="Times New Roman" w:eastAsia="Times New Roman" w:hAnsi="Times New Roman" w:cs="Times New Roman"/>
          <w:b/>
          <w:sz w:val="24"/>
          <w:szCs w:val="24"/>
        </w:rPr>
        <w:t>Спортивные площадки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12.9.17. Спортивные площадки предназначаются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12.9.18. Проектирование спортивных площадок необходимо вести в зависимости от вида специализации площадки. Расстояние от границы площадки до мест хранения легковых автомобилей необходимо принимать согласно Сан-</w:t>
      </w:r>
      <w:proofErr w:type="spellStart"/>
      <w:r w:rsidRPr="006A379A">
        <w:rPr>
          <w:rFonts w:ascii="Times New Roman" w:eastAsia="Times New Roman" w:hAnsi="Times New Roman" w:cs="Times New Roman"/>
          <w:sz w:val="24"/>
          <w:szCs w:val="24"/>
        </w:rPr>
        <w:t>ПиН</w:t>
      </w:r>
      <w:proofErr w:type="spellEnd"/>
      <w:r w:rsidRPr="006A379A">
        <w:rPr>
          <w:rFonts w:ascii="Times New Roman" w:eastAsia="Times New Roman" w:hAnsi="Times New Roman" w:cs="Times New Roman"/>
          <w:sz w:val="24"/>
          <w:szCs w:val="24"/>
        </w:rPr>
        <w:t xml:space="preserve"> 2.2.1/2.1.1.1200.</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12.9.19. Размещение и проектирование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необходимо принимать от 20 до 40 м в зависимости от шумовых характеристик площадки. Комплексные физкультурно-спортивные площадки для детей </w:t>
      </w:r>
      <w:r w:rsidRPr="006A379A">
        <w:rPr>
          <w:rFonts w:ascii="Times New Roman" w:eastAsia="Times New Roman" w:hAnsi="Times New Roman" w:cs="Times New Roman"/>
          <w:sz w:val="24"/>
          <w:szCs w:val="24"/>
        </w:rPr>
        <w:lastRenderedPageBreak/>
        <w:t>дошкольного возраста (на 75 детей) необходимо устанавливать площадью не менее 150 кв. м, школьного возраста (100 детей) – не менее 250 кв. м.</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12.9.20. Обязательный перечень элементов благоустройства на спортивной площадке включает: мягкие или газонные виды покрытия, спортивное оборудование, озеленение и ограждение площадки.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12.9.21. Озеленение необходимо размещать по периметру площадки, высаживая быстрорастущие деревья на расстоянии от края площадки не менее 2 м.</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12.9.22. Площадки необходимо оборудовать сетчатым ограждением высотой 2,5 – 3 м, а в местах примыкания спортивных площадок друг к другу – высотой не менее 1,2 м.</w:t>
      </w: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6A379A">
        <w:rPr>
          <w:rFonts w:ascii="Times New Roman" w:eastAsia="Times New Roman" w:hAnsi="Times New Roman" w:cs="Times New Roman"/>
          <w:b/>
          <w:sz w:val="24"/>
          <w:szCs w:val="24"/>
        </w:rPr>
        <w:t>Площадки для установки мусоросборников</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12.9.23. Площадки для установки мусоросборников – специально оборудованные места, предназначенные для сбора твердых бытовых отходов. Наличие таких площадок необходимо предусматривать в составе территорий и участков любого функционального назначения, где могут накапливаться твердые бытовые отходы.</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12.9.24. Площадки необходимо размещать удаленными от окон жилых зданий, границ участков детских учреждений, мест отдыха на расстоянии не менее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 Проектировать размещение площадок необходимо вне зоны видимости с транзитных транспортных и пешеходных коммуникаций, в стороне от уличных фасадов зданий. Территорию площадки необходимо располагать в зоне затенения (прилегающей застройкой, навесами или посадками зеленых насаждений).</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12.9.25. Размер площадки на один контейнер должен обеспечивать ширину прохода между контейнером и краем площадки не менее 1,0 м, между контейнерами – не менее 0,35 м. На территории жилого назначения площадки необходимо проектировать из расчета 0,03 кв. м на 1 жителя или одну площадку при каждом доме.</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12.9.26.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бытовых отходов, озеленение, осветительное оборудование.</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12.9.26.1. Покрытие площадки должно быть аналогичным покрытию транспортных проездов. Уклон покрытия площадки устанавливается составляющим 5 – 10 % в сторону проезжей части, чтобы не допускать застаивания воды и скатывания контейнера.</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12.9.26.2.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12.9.26.3. Озеленение необходимо производить кустарниками и (или) деревьями с высокой степенью </w:t>
      </w:r>
      <w:proofErr w:type="spellStart"/>
      <w:r w:rsidRPr="006A379A">
        <w:rPr>
          <w:rFonts w:ascii="Times New Roman" w:eastAsia="Times New Roman" w:hAnsi="Times New Roman" w:cs="Times New Roman"/>
          <w:sz w:val="24"/>
          <w:szCs w:val="24"/>
        </w:rPr>
        <w:t>фитонцидности</w:t>
      </w:r>
      <w:proofErr w:type="spellEnd"/>
      <w:r w:rsidRPr="006A379A">
        <w:rPr>
          <w:rFonts w:ascii="Times New Roman" w:eastAsia="Times New Roman" w:hAnsi="Times New Roman" w:cs="Times New Roman"/>
          <w:sz w:val="24"/>
          <w:szCs w:val="24"/>
        </w:rPr>
        <w:t>, густой и плотной кроной. Высота свободного пространства над уровнем покрытия площадки до кроны должна составлять не менее 3,0 м.</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12.9.26.4. Функционирование осветительного оборудования устанавливается в режиме освещения прилегающей территории с высотой опор – не менее 3 м.</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6A379A">
        <w:rPr>
          <w:rFonts w:ascii="Times New Roman" w:eastAsia="Times New Roman" w:hAnsi="Times New Roman" w:cs="Times New Roman"/>
          <w:b/>
          <w:sz w:val="24"/>
          <w:szCs w:val="24"/>
        </w:rPr>
        <w:t xml:space="preserve">РАЗДЕЛ </w:t>
      </w:r>
      <w:r w:rsidRPr="006A379A">
        <w:rPr>
          <w:rFonts w:ascii="Times New Roman" w:eastAsia="Times New Roman" w:hAnsi="Times New Roman" w:cs="Times New Roman"/>
          <w:b/>
          <w:sz w:val="24"/>
          <w:szCs w:val="24"/>
          <w:lang w:val="en-US"/>
        </w:rPr>
        <w:t>XIII</w:t>
      </w:r>
      <w:r w:rsidRPr="006A379A">
        <w:rPr>
          <w:rFonts w:ascii="Times New Roman" w:eastAsia="Times New Roman" w:hAnsi="Times New Roman" w:cs="Times New Roman"/>
          <w:b/>
          <w:sz w:val="24"/>
          <w:szCs w:val="24"/>
        </w:rPr>
        <w:t>. НОРМИРУЕМЫЙ КОМПЛЕКС ЭЛЕМЕНТОВ БЛАГОУСТРОЙСТВА ТЕРРИТОРИИ ЮСЬВИНСКОГО СЕЛЬСКОГО ПОСЕЛЕНИЯ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A379A">
        <w:rPr>
          <w:rFonts w:ascii="Times New Roman" w:eastAsia="Times New Roman" w:hAnsi="Times New Roman" w:cs="Times New Roman"/>
          <w:bCs/>
          <w:iCs/>
          <w:sz w:val="24"/>
          <w:szCs w:val="24"/>
        </w:rPr>
        <w:t>13.1. ТЕРРИТОРИИ ОБЩЕСТВЕННОГО НАЗНАЧЕНИЯ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13.1.1. Объектами нормирования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Юсьвинского сельского поселения (центры общегородского и локального значения, многофункциональные, </w:t>
      </w:r>
      <w:proofErr w:type="spellStart"/>
      <w:r w:rsidRPr="006A379A">
        <w:rPr>
          <w:rFonts w:ascii="Times New Roman" w:eastAsia="Times New Roman" w:hAnsi="Times New Roman" w:cs="Times New Roman"/>
          <w:sz w:val="24"/>
          <w:szCs w:val="24"/>
        </w:rPr>
        <w:t>примагистральные</w:t>
      </w:r>
      <w:proofErr w:type="spellEnd"/>
      <w:r w:rsidRPr="006A379A">
        <w:rPr>
          <w:rFonts w:ascii="Times New Roman" w:eastAsia="Times New Roman" w:hAnsi="Times New Roman" w:cs="Times New Roman"/>
          <w:sz w:val="24"/>
          <w:szCs w:val="24"/>
        </w:rPr>
        <w:t xml:space="preserve"> и специализированные общественные зоны).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13.1.2. На территориях общественного назначения при благоустройстве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13.1.3. Общественные пространства включают: пешеходные коммуникации, пешеходные зоны, площадки автостоянок (парковок), участки активно посещаемой общественной застройки, участки озеленения.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13.1.4. Участки озеленения на территории общественных пространств необходимо проектировать в виде цветников, газонов, одиночных, групповых, рядовых посадок, вертикальных, многоярусных, мобильных форм озеленения.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13.1.5. Обязательный перечень элементов благоустройства на территории общественных простран</w:t>
      </w:r>
      <w:proofErr w:type="gramStart"/>
      <w:r w:rsidRPr="006A379A">
        <w:rPr>
          <w:rFonts w:ascii="Times New Roman" w:eastAsia="Times New Roman" w:hAnsi="Times New Roman" w:cs="Times New Roman"/>
          <w:sz w:val="24"/>
          <w:szCs w:val="24"/>
        </w:rPr>
        <w:t>ств вкл</w:t>
      </w:r>
      <w:proofErr w:type="gramEnd"/>
      <w:r w:rsidRPr="006A379A">
        <w:rPr>
          <w:rFonts w:ascii="Times New Roman" w:eastAsia="Times New Roman" w:hAnsi="Times New Roman" w:cs="Times New Roman"/>
          <w:sz w:val="24"/>
          <w:szCs w:val="24"/>
        </w:rPr>
        <w:t xml:space="preserve">ючает: твердые виды покрытия в виде плиточного мощения, элементы сопряжения поверхностей, площадки автостоянок (парковок),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13.1.6. Участки общественной застройки (общественные учреждения с ограниченным или закрытым режимом посещения: здания органов власти и управления, больницы и т.п.) организовываются с выделением </w:t>
      </w:r>
      <w:proofErr w:type="spellStart"/>
      <w:r w:rsidRPr="006A379A">
        <w:rPr>
          <w:rFonts w:ascii="Times New Roman" w:eastAsia="Times New Roman" w:hAnsi="Times New Roman" w:cs="Times New Roman"/>
          <w:sz w:val="24"/>
          <w:szCs w:val="24"/>
        </w:rPr>
        <w:t>приобъектной</w:t>
      </w:r>
      <w:proofErr w:type="spellEnd"/>
      <w:r w:rsidRPr="006A379A">
        <w:rPr>
          <w:rFonts w:ascii="Times New Roman" w:eastAsia="Times New Roman" w:hAnsi="Times New Roman" w:cs="Times New Roman"/>
          <w:sz w:val="24"/>
          <w:szCs w:val="24"/>
        </w:rPr>
        <w:t xml:space="preserve"> территории, либо без нее – в этом случае границы участка необходимо устанавливать </w:t>
      </w:r>
      <w:proofErr w:type="gramStart"/>
      <w:r w:rsidRPr="006A379A">
        <w:rPr>
          <w:rFonts w:ascii="Times New Roman" w:eastAsia="Times New Roman" w:hAnsi="Times New Roman" w:cs="Times New Roman"/>
          <w:sz w:val="24"/>
          <w:szCs w:val="24"/>
        </w:rPr>
        <w:t>совпадающими</w:t>
      </w:r>
      <w:proofErr w:type="gramEnd"/>
      <w:r w:rsidRPr="006A379A">
        <w:rPr>
          <w:rFonts w:ascii="Times New Roman" w:eastAsia="Times New Roman" w:hAnsi="Times New Roman" w:cs="Times New Roman"/>
          <w:sz w:val="24"/>
          <w:szCs w:val="24"/>
        </w:rPr>
        <w:t xml:space="preserve"> с внешним контуром подошвы застройки зданий и сооружений.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13.1.7. Благоустройство участков и специализированных зон общественной застройки необходимо проектировать в соответствии с заданием на проектирование и отраслевой специализацией.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13.1.8. Обязательный перечень элементов благоустройства на участках и специализированных зонах общественной застройки включает: твердые виды покрытия, элементы сопряжения поверхностей, озеленение, урны,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необходимо предусматривать обязательное размещение скамей.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A379A">
        <w:rPr>
          <w:rFonts w:ascii="Times New Roman" w:eastAsia="Times New Roman" w:hAnsi="Times New Roman" w:cs="Times New Roman"/>
          <w:bCs/>
          <w:iCs/>
          <w:sz w:val="24"/>
          <w:szCs w:val="24"/>
        </w:rPr>
        <w:t>13.2. ТЕРРИТОРИИ ЖИЛОГО НАЗНАЧЕНИЯ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13.2.1.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b/>
          <w:sz w:val="24"/>
          <w:szCs w:val="24"/>
        </w:rPr>
      </w:pPr>
      <w:r w:rsidRPr="006A379A">
        <w:rPr>
          <w:rFonts w:ascii="Times New Roman" w:eastAsia="Times New Roman" w:hAnsi="Times New Roman" w:cs="Times New Roman"/>
          <w:b/>
          <w:sz w:val="24"/>
          <w:szCs w:val="24"/>
        </w:rPr>
        <w:t>Общественные пространства</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lastRenderedPageBreak/>
        <w:t>13.2.2. Общественные пространства на территориях жилого назначения формируются системой пешеходных коммуникаций, участков учреждений обслуживания жилых домов и озелененных территорий общего пользования.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13.2.3. Учреждения обслуживания жилых домов необходимо оборудовать площадками при входах. Для учреждений обслуживания с большим количеством посетителей (рынки, поликлиники, отделения полиции) необходимо предусматривать устройство </w:t>
      </w:r>
      <w:proofErr w:type="spellStart"/>
      <w:r w:rsidRPr="006A379A">
        <w:rPr>
          <w:rFonts w:ascii="Times New Roman" w:eastAsia="Times New Roman" w:hAnsi="Times New Roman" w:cs="Times New Roman"/>
          <w:sz w:val="24"/>
          <w:szCs w:val="24"/>
        </w:rPr>
        <w:t>приобъектных</w:t>
      </w:r>
      <w:proofErr w:type="spellEnd"/>
      <w:r w:rsidRPr="006A379A">
        <w:rPr>
          <w:rFonts w:ascii="Times New Roman" w:eastAsia="Times New Roman" w:hAnsi="Times New Roman" w:cs="Times New Roman"/>
          <w:sz w:val="24"/>
          <w:szCs w:val="24"/>
        </w:rPr>
        <w:t xml:space="preserve"> автостоянок. На участках отделений полиции, пожарных депо, подстанций скорой помощи, рынков, объектов городского значения, расположенных на территориях жилого назначения, необходимо предусматривать различные по высоте металлические ограждения.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13.2.4.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озеленение, урны, малые контейнеры для мусора, осветительное оборудование, носители информации, стоянки (парковки) транспортных средств с нанесенной горизонтальной разметкой согласно ГОСТ 52289, информационными щитами и знаками.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b/>
          <w:sz w:val="24"/>
          <w:szCs w:val="24"/>
        </w:rPr>
      </w:pPr>
      <w:r w:rsidRPr="006A379A">
        <w:rPr>
          <w:rFonts w:ascii="Times New Roman" w:eastAsia="Times New Roman" w:hAnsi="Times New Roman" w:cs="Times New Roman"/>
          <w:b/>
          <w:sz w:val="24"/>
          <w:szCs w:val="24"/>
        </w:rPr>
        <w:t>Участки жилой застройки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13.2.5.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особенностей благоустройства сложившейся застройки.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13.2.6. На территории участка жилой застройки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площадки (для игр детей дошкольного возраста, отдыха взрослых, установки мусоросборников, гостевых автостоянок), озелененные территории. Если размеры территории участка позволяют, в его границах должны размещаться спортивные площадки и площадки для игр детей школьного возраста, площадки для выгула собак.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13.2.7.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13.2.8. Озеленение участка жилой застройки необходимо формировать между </w:t>
      </w:r>
      <w:proofErr w:type="spellStart"/>
      <w:r w:rsidRPr="006A379A">
        <w:rPr>
          <w:rFonts w:ascii="Times New Roman" w:eastAsia="Times New Roman" w:hAnsi="Times New Roman" w:cs="Times New Roman"/>
          <w:sz w:val="24"/>
          <w:szCs w:val="24"/>
        </w:rPr>
        <w:t>отмосткой</w:t>
      </w:r>
      <w:proofErr w:type="spellEnd"/>
      <w:r w:rsidRPr="006A379A">
        <w:rPr>
          <w:rFonts w:ascii="Times New Roman" w:eastAsia="Times New Roman" w:hAnsi="Times New Roman" w:cs="Times New Roman"/>
          <w:sz w:val="24"/>
          <w:szCs w:val="24"/>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13.2.9. 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13.2.10.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b/>
          <w:sz w:val="24"/>
          <w:szCs w:val="24"/>
        </w:rPr>
      </w:pPr>
      <w:r w:rsidRPr="006A379A">
        <w:rPr>
          <w:rFonts w:ascii="Times New Roman" w:eastAsia="Times New Roman" w:hAnsi="Times New Roman" w:cs="Times New Roman"/>
          <w:b/>
          <w:sz w:val="24"/>
          <w:szCs w:val="24"/>
        </w:rPr>
        <w:t>Участки детских садов и школ</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13.2.11. 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озелененные и другие территории и сооружения.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13.2.12.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lastRenderedPageBreak/>
        <w:t xml:space="preserve">13.2.13. В качестве твердых видов покрытий необходимо применение </w:t>
      </w:r>
      <w:proofErr w:type="spellStart"/>
      <w:r w:rsidRPr="006A379A">
        <w:rPr>
          <w:rFonts w:ascii="Times New Roman" w:eastAsia="Times New Roman" w:hAnsi="Times New Roman" w:cs="Times New Roman"/>
          <w:sz w:val="24"/>
          <w:szCs w:val="24"/>
        </w:rPr>
        <w:t>цементобетона</w:t>
      </w:r>
      <w:proofErr w:type="spellEnd"/>
      <w:r w:rsidRPr="006A379A">
        <w:rPr>
          <w:rFonts w:ascii="Times New Roman" w:eastAsia="Times New Roman" w:hAnsi="Times New Roman" w:cs="Times New Roman"/>
          <w:sz w:val="24"/>
          <w:szCs w:val="24"/>
        </w:rPr>
        <w:t xml:space="preserve"> и плиточного мощения.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13.2.14. При озеленении территории детских садов и школ не допускается применение растений с ядовитыми плодами и (или) колючками.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13.2.15.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необходимо перекладывать.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(прокладка должна проводиться со стороны хозяйственной зоны).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13.2.16. Не допускается устройство смотровых колодцев на территориях площадок, проездов, проходов. Места их размещения на других территориях в границах участка огораживаются или выделяются предупреждающими об опасности знаками.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b/>
          <w:sz w:val="24"/>
          <w:szCs w:val="24"/>
        </w:rPr>
      </w:pPr>
      <w:r w:rsidRPr="006A379A">
        <w:rPr>
          <w:rFonts w:ascii="Times New Roman" w:eastAsia="Times New Roman" w:hAnsi="Times New Roman" w:cs="Times New Roman"/>
          <w:b/>
          <w:sz w:val="24"/>
          <w:szCs w:val="24"/>
        </w:rPr>
        <w:t>Участки длительного и кратковременного хранения транспортных средств</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13.2.17. На участке длительного и кратковременного хранения автотранспортных средств необходимо предусматривать: сооружение гаража или стоянки, площадку (накопительную), выезды и въезды, пешеходные дорожки. </w:t>
      </w:r>
      <w:proofErr w:type="gramStart"/>
      <w:r w:rsidRPr="006A379A">
        <w:rPr>
          <w:rFonts w:ascii="Times New Roman" w:eastAsia="Times New Roman" w:hAnsi="Times New Roman" w:cs="Times New Roman"/>
          <w:sz w:val="24"/>
          <w:szCs w:val="24"/>
        </w:rPr>
        <w:t>Подъездные пути к участкам постоянного и кратковременного хранения автотранспортных средств необходимо устанавливать не пересекающимися с основными направлениями пешеходных путей.</w:t>
      </w:r>
      <w:proofErr w:type="gramEnd"/>
      <w:r w:rsidRPr="006A379A">
        <w:rPr>
          <w:rFonts w:ascii="Times New Roman" w:eastAsia="Times New Roman" w:hAnsi="Times New Roman" w:cs="Times New Roman"/>
          <w:sz w:val="24"/>
          <w:szCs w:val="24"/>
        </w:rPr>
        <w:t xml:space="preserve"> Не допускается организации транзитных пешеходных путей через участок длительного и кратковременного хранения автотранспортных средств, который должен быть изолирован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13.2.18. Обязательный перечень элементов благоустройства на участке длительного и кратковременного хранения автотранспортных сре</w:t>
      </w:r>
      <w:proofErr w:type="gramStart"/>
      <w:r w:rsidRPr="006A379A">
        <w:rPr>
          <w:rFonts w:ascii="Times New Roman" w:eastAsia="Times New Roman" w:hAnsi="Times New Roman" w:cs="Times New Roman"/>
          <w:sz w:val="24"/>
          <w:szCs w:val="24"/>
        </w:rPr>
        <w:t>дств вкл</w:t>
      </w:r>
      <w:proofErr w:type="gramEnd"/>
      <w:r w:rsidRPr="006A379A">
        <w:rPr>
          <w:rFonts w:ascii="Times New Roman" w:eastAsia="Times New Roman" w:hAnsi="Times New Roman" w:cs="Times New Roman"/>
          <w:sz w:val="24"/>
          <w:szCs w:val="24"/>
        </w:rPr>
        <w:t xml:space="preserve">ючает: твердые виды покрытия, элементы сопряжения поверхностей, ограждения, урны или малые контейнеры для мусора, осветительное оборудование, носители информации дорожного движения (дорожные знаки, разметка, информационные щиты и знаки).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13.2.19. На пешеходных дорожках необходимо предусматривать съезд – бордюрный пандус – на уровень проезда (не менее одного на участок).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13.2.20. Благоустройство участка территории, предназначенного для хранения автомобилей в нестационарных гаражных сооружениях, необходимо выполнять твердым видом покрытия дорожек и проездов, осветительным оборудованием. </w:t>
      </w:r>
      <w:proofErr w:type="gramStart"/>
      <w:r w:rsidRPr="006A379A">
        <w:rPr>
          <w:rFonts w:ascii="Times New Roman" w:eastAsia="Times New Roman" w:hAnsi="Times New Roman" w:cs="Times New Roman"/>
          <w:sz w:val="24"/>
          <w:szCs w:val="24"/>
        </w:rPr>
        <w:t xml:space="preserve">Гаражные сооружения или отсеки необходимо предусматривать унифицированными с элементами озеленения и размещением ограждений. </w:t>
      </w:r>
      <w:proofErr w:type="gramEnd"/>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b/>
          <w:sz w:val="24"/>
          <w:szCs w:val="24"/>
        </w:rPr>
      </w:pPr>
      <w:r w:rsidRPr="006A379A">
        <w:rPr>
          <w:rFonts w:ascii="Times New Roman" w:eastAsia="Times New Roman" w:hAnsi="Times New Roman" w:cs="Times New Roman"/>
          <w:b/>
          <w:sz w:val="24"/>
          <w:szCs w:val="24"/>
        </w:rPr>
        <w:t>Содержание придомовых территорий многоквартирных домов</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13.2.21. 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13.2.22 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13.2.23. Парковка для временного размещения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 Запрещается парковка, длительное хранение разукомплектованных, грузовых транспортных средств на придомовых территориях, внутриквартальных проездах, перед контейнерными </w:t>
      </w:r>
      <w:r w:rsidRPr="006A379A">
        <w:rPr>
          <w:rFonts w:ascii="Times New Roman" w:eastAsia="Times New Roman" w:hAnsi="Times New Roman" w:cs="Times New Roman"/>
          <w:sz w:val="24"/>
          <w:szCs w:val="24"/>
        </w:rPr>
        <w:lastRenderedPageBreak/>
        <w:t xml:space="preserve">площадками. Хранение данных автотранспортных средств, в том числе частных, допускается только в гаражах, на автостоянках или автобазах.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13.2.24. Парковка автотранспорта может быть организована на земельном участке, входящем в состав общего имущества собственников помещений в многоквартирных домах, на основании решения общего собрания собственников помещений в данных домах.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13.2.25. При организации парковки автотранспорта запрещаются снос и (или) повреждение зеленых насаждений, ограждающих конструкций, малых архитектурных форм.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13.2.26. Парковки автотранспорта и автотранспорт не должны: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13.2.26.1. Размещаться на детских и спортивных площадках, в местах отдыха, на газонах;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13.2.26.2. Препятствовать пешеходному движению, проезду автотранспорта и специальных машин (пожарных, машин скорой помощи, аварийных, уборочных и др.).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13.2.27.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(указателей наименования улицы, номера дома, подъездов, квартир) на домах.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13.2.28. Режим работы домовых фонарей должен обеспечивать благоприятные и безопасные условия проживания граждан.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13.2.29.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многоквартирными домами. Жидкие нечистоты вывозятся по договорам или разовым заявкам организациями, имеющими специальный транспорт.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13.2.30. Работы по благоустройству и содержанию прилегающей территории к многоквартирному дому осуществляют: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13.2.30.1. На прилегающей территории многоквартирного дома - собственники помещений в многоквартирном доме или лица, осуществляющие по договору управление/эксплуатацию многоквартирными домами организации, обслуживающие жилищный фонд, если собственниками заключен договор на управление/эксплуатацию многоквартирным домом;</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13.2.30.2. При отсутствии такого договора - собственники помещений в многоквартирном доме.</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A379A">
        <w:rPr>
          <w:rFonts w:ascii="Times New Roman" w:eastAsia="Times New Roman" w:hAnsi="Times New Roman" w:cs="Times New Roman"/>
          <w:bCs/>
          <w:iCs/>
          <w:sz w:val="24"/>
          <w:szCs w:val="24"/>
        </w:rPr>
        <w:t>13.3. ТЕРРИТОРИИ РЕКРЕАЦИОННОГО НАЗНАЧЕНИЯ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13.3.1. Объектами нормирования благоустройства на территориях рекреационного назначения являются объекты рекреации (зоны отдыха, парки, сады, бульвары, скверы).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13.3.2.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 соблюдение природного, естественного характера ландшафта; для малых объектов рекреации (скверы, бульвары) – активный уход за насаждениями; для всех объектов рекреации – защита от высоких техногенных и рекреационных нагрузок.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13.3.3. При реконструкции объектов рекреации необходимо предусматривать: для лесопарков –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 </w:t>
      </w:r>
      <w:r w:rsidRPr="006A379A">
        <w:rPr>
          <w:rFonts w:ascii="Times New Roman" w:eastAsia="Times New Roman" w:hAnsi="Times New Roman" w:cs="Times New Roman"/>
          <w:sz w:val="24"/>
          <w:szCs w:val="24"/>
        </w:rPr>
        <w:lastRenderedPageBreak/>
        <w:t>для парко</w:t>
      </w:r>
      <w:proofErr w:type="gramStart"/>
      <w:r w:rsidRPr="006A379A">
        <w:rPr>
          <w:rFonts w:ascii="Times New Roman" w:eastAsia="Times New Roman" w:hAnsi="Times New Roman" w:cs="Times New Roman"/>
          <w:sz w:val="24"/>
          <w:szCs w:val="24"/>
        </w:rPr>
        <w:t>в–</w:t>
      </w:r>
      <w:proofErr w:type="gramEnd"/>
      <w:r w:rsidRPr="006A379A">
        <w:rPr>
          <w:rFonts w:ascii="Times New Roman" w:eastAsia="Times New Roman" w:hAnsi="Times New Roman" w:cs="Times New Roman"/>
          <w:sz w:val="24"/>
          <w:szCs w:val="24"/>
        </w:rPr>
        <w:t xml:space="preserve"> реконструкцию планировочной структуры, </w:t>
      </w:r>
      <w:proofErr w:type="spellStart"/>
      <w:r w:rsidRPr="006A379A">
        <w:rPr>
          <w:rFonts w:ascii="Times New Roman" w:eastAsia="Times New Roman" w:hAnsi="Times New Roman" w:cs="Times New Roman"/>
          <w:sz w:val="24"/>
          <w:szCs w:val="24"/>
        </w:rPr>
        <w:t>разреживание</w:t>
      </w:r>
      <w:proofErr w:type="spellEnd"/>
      <w:r w:rsidRPr="006A379A">
        <w:rPr>
          <w:rFonts w:ascii="Times New Roman" w:eastAsia="Times New Roman" w:hAnsi="Times New Roman" w:cs="Times New Roman"/>
          <w:sz w:val="24"/>
          <w:szCs w:val="24"/>
        </w:rPr>
        <w:t xml:space="preserve"> участков с повышенной плотностью насаждений, удаление больных, старых, недекоративных деревьев и растений малоценных видов, их замену на декоративно- лиственные и красивоцветущие формы деревьев и кустарников, организацию площадок отдыха, детских площадок; для бульваров и скверов – удаление больных, старых и недекоративных деревьев,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13.3.4. 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13.3.5. Зоны отдыха – территории, предназначенные и обустроенные для организации активного массового отдыха.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13.3.6. На территории зоны отдыха необходимо размещать пешеходные дорожки, инженерное оборудование (питьевое водоснабжение и водоотведение, защита от попадания загрязненного поверхностного стока в водоем).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13.3.7. Обязательный перечень элементов благоустройства на территории зоны отдыха включает: твердые виды покрытия проезда, комбинированные виды покрытий дорожек (плитка, утопленная в газон), озеленение, скамьи, урны, малые контейнеры для мусора.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13.3.8. При проектировании озеленения необходимо обеспечивать: сохранение травяного покрова, древесно-кустарниковой и прибрежной растительности не менее</w:t>
      </w:r>
      <w:proofErr w:type="gramStart"/>
      <w:r w:rsidRPr="006A379A">
        <w:rPr>
          <w:rFonts w:ascii="Times New Roman" w:eastAsia="Times New Roman" w:hAnsi="Times New Roman" w:cs="Times New Roman"/>
          <w:sz w:val="24"/>
          <w:szCs w:val="24"/>
        </w:rPr>
        <w:t>,</w:t>
      </w:r>
      <w:proofErr w:type="gramEnd"/>
      <w:r w:rsidRPr="006A379A">
        <w:rPr>
          <w:rFonts w:ascii="Times New Roman" w:eastAsia="Times New Roman" w:hAnsi="Times New Roman" w:cs="Times New Roman"/>
          <w:sz w:val="24"/>
          <w:szCs w:val="24"/>
        </w:rPr>
        <w:t xml:space="preserve"> чем на 80 % общей площади зоны отдыха; недопущение использования территории зоны отдыха для иных целей (выгуливания собак и т.п.).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13.3.9. Бульвары и скверы предназначены для организации кратковременного отдыха, прогулок, транзитных пешеходных передвижений. </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13.3.10.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w:t>
      </w:r>
      <w:proofErr w:type="gramStart"/>
      <w:r w:rsidRPr="006A379A">
        <w:rPr>
          <w:rFonts w:ascii="Times New Roman" w:eastAsia="Times New Roman" w:hAnsi="Times New Roman" w:cs="Times New Roman"/>
          <w:sz w:val="24"/>
          <w:szCs w:val="24"/>
        </w:rPr>
        <w:t>о-</w:t>
      </w:r>
      <w:proofErr w:type="gramEnd"/>
      <w:r w:rsidRPr="006A379A">
        <w:rPr>
          <w:rFonts w:ascii="Times New Roman" w:eastAsia="Times New Roman" w:hAnsi="Times New Roman" w:cs="Times New Roman"/>
          <w:sz w:val="24"/>
          <w:szCs w:val="24"/>
        </w:rPr>
        <w:t xml:space="preserve"> декоративного освещения.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6A379A">
        <w:rPr>
          <w:rFonts w:ascii="Times New Roman" w:eastAsia="Times New Roman" w:hAnsi="Times New Roman" w:cs="Times New Roman"/>
          <w:b/>
          <w:sz w:val="24"/>
          <w:szCs w:val="24"/>
        </w:rPr>
        <w:t xml:space="preserve">РАЗДЕЛ </w:t>
      </w:r>
      <w:r w:rsidRPr="006A379A">
        <w:rPr>
          <w:rFonts w:ascii="Times New Roman" w:eastAsia="Times New Roman" w:hAnsi="Times New Roman" w:cs="Times New Roman"/>
          <w:b/>
          <w:sz w:val="24"/>
          <w:szCs w:val="24"/>
          <w:lang w:val="en-US"/>
        </w:rPr>
        <w:t>XIV</w:t>
      </w:r>
      <w:r w:rsidRPr="006A379A">
        <w:rPr>
          <w:rFonts w:ascii="Times New Roman" w:eastAsia="Times New Roman" w:hAnsi="Times New Roman" w:cs="Times New Roman"/>
          <w:b/>
          <w:sz w:val="24"/>
          <w:szCs w:val="24"/>
        </w:rPr>
        <w:t>. ПОРЯДОК УЧАСТИЯ СОБСТВЕННИКОВ ЗДАНИЙ (ПОМЕЩЕНИЙ В НИХ), СТРОЕНИЙ И СООРУЖЕНИЙ В БЛАГОУСТРОЙСТВЕ ПРИЛЕГАЮЩИХ ТЕРРИТОРИЙ</w:t>
      </w: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b/>
          <w:sz w:val="24"/>
          <w:szCs w:val="24"/>
        </w:rPr>
      </w:pPr>
    </w:p>
    <w:p w:rsidR="006A379A" w:rsidRPr="006A379A" w:rsidRDefault="006A379A" w:rsidP="006A37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14.1. Благоустройство прилегающих территорий осуществляется собственниками расположенных на них зданий (помещений в них), строений и сооружений в границах, определенных в соответствии с пунктом 1.4 настоящих Правил, за счет собственных средств.</w:t>
      </w:r>
    </w:p>
    <w:p w:rsidR="006A379A" w:rsidRPr="006A379A" w:rsidRDefault="006A379A" w:rsidP="006A37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14.2. Собственники зданий (помещений в них), строений и сооружений вправе передать обязательства по благоустройству прилегающих территорий иным ответственным лицам, указанным в пункте 1.3 настоящих Правил, по договорам, а также в силу иных оснований, предусмотренных законодательством.</w:t>
      </w:r>
    </w:p>
    <w:p w:rsidR="006A379A" w:rsidRPr="006A379A" w:rsidRDefault="006A379A" w:rsidP="006A37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14.3. Собственники зданий (помещений в них), строений и сооружений должны обеспечивать соблюдение настоящих Правил, систематическое выполнение перечня работ по благоустройству на прилегающих территориях.</w:t>
      </w:r>
    </w:p>
    <w:p w:rsidR="006A379A" w:rsidRPr="006A379A" w:rsidRDefault="006A379A" w:rsidP="006A37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14.4. В случае если на прилегающей территории находится несколько собственников зданий (помещений в них), строений и сооружений, обязательства по ее благоустройству могут распределяться между ними соглашениями сторон.</w:t>
      </w:r>
    </w:p>
    <w:p w:rsidR="006A379A" w:rsidRPr="006A379A" w:rsidRDefault="006A379A" w:rsidP="006A37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14.5. Организации, выполняющие комплекс мероприятий по проектированию и размещению элементов благоустройства на прилегающих территориях, на которых расположены многоквартирные дома, взаимодействуют с органами местного самоуправления в целях создания комфортной среды проживания жителей Юсьвинского </w:t>
      </w:r>
      <w:r w:rsidRPr="006A379A">
        <w:rPr>
          <w:rFonts w:ascii="Times New Roman" w:eastAsia="Times New Roman" w:hAnsi="Times New Roman" w:cs="Times New Roman"/>
          <w:sz w:val="24"/>
          <w:szCs w:val="24"/>
        </w:rPr>
        <w:lastRenderedPageBreak/>
        <w:t>сельского поселения, поддержания и улучшения санитарного и эстетического состояния территории.</w:t>
      </w:r>
    </w:p>
    <w:p w:rsidR="006A379A" w:rsidRPr="006A379A" w:rsidRDefault="006A379A" w:rsidP="006A37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6A379A" w:rsidRPr="006A379A" w:rsidRDefault="006A379A" w:rsidP="006A379A">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6A379A">
        <w:rPr>
          <w:rFonts w:ascii="Times New Roman" w:eastAsia="Times New Roman" w:hAnsi="Times New Roman" w:cs="Times New Roman"/>
          <w:b/>
          <w:sz w:val="24"/>
          <w:szCs w:val="24"/>
        </w:rPr>
        <w:t xml:space="preserve">РАЗДЕЛ </w:t>
      </w:r>
      <w:r w:rsidRPr="006A379A">
        <w:rPr>
          <w:rFonts w:ascii="Times New Roman" w:eastAsia="Times New Roman" w:hAnsi="Times New Roman" w:cs="Times New Roman"/>
          <w:b/>
          <w:sz w:val="24"/>
          <w:szCs w:val="24"/>
          <w:lang w:val="en-US"/>
        </w:rPr>
        <w:t>XV</w:t>
      </w:r>
      <w:r w:rsidRPr="006A379A">
        <w:rPr>
          <w:rFonts w:ascii="Times New Roman" w:eastAsia="Times New Roman" w:hAnsi="Times New Roman" w:cs="Times New Roman"/>
          <w:b/>
          <w:sz w:val="24"/>
          <w:szCs w:val="24"/>
        </w:rPr>
        <w:t>. ТРЕБОВАНИЯ К ДОСТУПНОСТИ СРЕДЫ НАСЕЛЕННЫХ ПУНКТОВ ДЛЯ МАЛОМОБИЛЬНЫХ ГРУПП НАСЕЛЕНИЯ</w:t>
      </w:r>
    </w:p>
    <w:p w:rsidR="006A379A" w:rsidRPr="006A379A" w:rsidRDefault="006A379A" w:rsidP="006A379A">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p>
    <w:p w:rsidR="006A379A" w:rsidRPr="006A379A" w:rsidRDefault="006A379A" w:rsidP="006A37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15.1.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6A379A" w:rsidRPr="006A379A" w:rsidRDefault="006A379A" w:rsidP="006A37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15.2. 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6A379A" w:rsidRPr="006A379A" w:rsidRDefault="006A379A" w:rsidP="006A379A">
      <w:pPr>
        <w:suppressAutoHyphens/>
        <w:spacing w:after="0" w:line="240" w:lineRule="auto"/>
        <w:jc w:val="center"/>
        <w:rPr>
          <w:rFonts w:ascii="Times New Roman" w:eastAsia="Times New Roman" w:hAnsi="Times New Roman" w:cs="Times New Roman"/>
          <w:b/>
          <w:sz w:val="24"/>
          <w:szCs w:val="24"/>
        </w:rPr>
      </w:pPr>
    </w:p>
    <w:p w:rsidR="006A379A" w:rsidRPr="006A379A" w:rsidRDefault="006A379A" w:rsidP="006A379A">
      <w:pPr>
        <w:suppressAutoHyphens/>
        <w:spacing w:after="0" w:line="240" w:lineRule="auto"/>
        <w:jc w:val="center"/>
        <w:rPr>
          <w:rFonts w:ascii="Times New Roman" w:eastAsia="Times New Roman" w:hAnsi="Times New Roman" w:cs="Times New Roman"/>
          <w:b/>
          <w:sz w:val="24"/>
          <w:szCs w:val="24"/>
        </w:rPr>
      </w:pPr>
      <w:r w:rsidRPr="006A379A">
        <w:rPr>
          <w:rFonts w:ascii="Times New Roman" w:eastAsia="Times New Roman" w:hAnsi="Times New Roman" w:cs="Times New Roman"/>
          <w:b/>
          <w:sz w:val="24"/>
          <w:szCs w:val="24"/>
        </w:rPr>
        <w:t xml:space="preserve">РАЗДЕЛ </w:t>
      </w:r>
      <w:r w:rsidRPr="006A379A">
        <w:rPr>
          <w:rFonts w:ascii="Times New Roman" w:eastAsia="Times New Roman" w:hAnsi="Times New Roman" w:cs="Times New Roman"/>
          <w:b/>
          <w:sz w:val="24"/>
          <w:szCs w:val="24"/>
          <w:lang w:val="en-US"/>
        </w:rPr>
        <w:t>XVI</w:t>
      </w:r>
      <w:r w:rsidRPr="006A379A">
        <w:rPr>
          <w:rFonts w:ascii="Times New Roman" w:eastAsia="Times New Roman" w:hAnsi="Times New Roman" w:cs="Times New Roman"/>
          <w:b/>
          <w:sz w:val="24"/>
          <w:szCs w:val="24"/>
        </w:rPr>
        <w:t>. ОТВЕТСТВЕННОСТЬ</w:t>
      </w:r>
    </w:p>
    <w:p w:rsidR="006A379A" w:rsidRPr="006A379A" w:rsidRDefault="006A379A" w:rsidP="006A379A">
      <w:pPr>
        <w:suppressAutoHyphens/>
        <w:spacing w:after="0" w:line="240" w:lineRule="auto"/>
        <w:jc w:val="center"/>
        <w:rPr>
          <w:rFonts w:ascii="Times New Roman" w:eastAsia="Times New Roman" w:hAnsi="Times New Roman" w:cs="Times New Roman"/>
          <w:b/>
          <w:sz w:val="24"/>
          <w:szCs w:val="24"/>
        </w:rPr>
      </w:pP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16.1. Лица, виновные в нарушении настоящих Правил, привлекаются к административной ответственности, установленной федеральным законодательством и законодательством Пермского края.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16.2. В случае нарушения гражданами-предпринимателями, должностными лицами, юридическими и физическими лицами требований природоохранного, земельного, санитарного законодательства, законодательства о пожарной безопасности, законодательства в области строительства и архитектурной деятельности, иного специального законодательства ответственность наступает в установленном законом порядке.</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16.3. Возмещение материального ущерба, причиненного нарушением настоящих Правил, производится в установленном законом порядке.</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A379A">
        <w:rPr>
          <w:rFonts w:ascii="Times New Roman" w:eastAsia="Times New Roman" w:hAnsi="Times New Roman" w:cs="Times New Roman"/>
          <w:b/>
          <w:bCs/>
          <w:iCs/>
          <w:sz w:val="24"/>
          <w:szCs w:val="24"/>
        </w:rPr>
        <w:t xml:space="preserve">РАЗДЕЛ </w:t>
      </w:r>
      <w:r w:rsidRPr="006A379A">
        <w:rPr>
          <w:rFonts w:ascii="Times New Roman" w:eastAsia="Times New Roman" w:hAnsi="Times New Roman" w:cs="Times New Roman"/>
          <w:b/>
          <w:bCs/>
          <w:iCs/>
          <w:sz w:val="24"/>
          <w:szCs w:val="24"/>
          <w:lang w:val="en-US"/>
        </w:rPr>
        <w:t>XV</w:t>
      </w:r>
      <w:r w:rsidRPr="006A379A">
        <w:rPr>
          <w:rFonts w:ascii="Times New Roman" w:eastAsia="Times New Roman" w:hAnsi="Times New Roman" w:cs="Times New Roman"/>
          <w:b/>
          <w:sz w:val="24"/>
          <w:szCs w:val="24"/>
          <w:lang w:val="en-US"/>
        </w:rPr>
        <w:t>II</w:t>
      </w:r>
      <w:r w:rsidRPr="006A379A">
        <w:rPr>
          <w:rFonts w:ascii="Times New Roman" w:eastAsia="Times New Roman" w:hAnsi="Times New Roman" w:cs="Times New Roman"/>
          <w:b/>
          <w:sz w:val="24"/>
          <w:szCs w:val="24"/>
        </w:rPr>
        <w:t>.</w:t>
      </w:r>
      <w:r w:rsidRPr="006A379A">
        <w:rPr>
          <w:rFonts w:ascii="Times New Roman" w:eastAsia="Times New Roman" w:hAnsi="Times New Roman" w:cs="Times New Roman"/>
          <w:b/>
          <w:bCs/>
          <w:iCs/>
          <w:sz w:val="24"/>
          <w:szCs w:val="24"/>
        </w:rPr>
        <w:t xml:space="preserve"> </w:t>
      </w:r>
      <w:proofErr w:type="gramStart"/>
      <w:r w:rsidRPr="006A379A">
        <w:rPr>
          <w:rFonts w:ascii="Times New Roman" w:eastAsia="Times New Roman" w:hAnsi="Times New Roman" w:cs="Times New Roman"/>
          <w:b/>
          <w:bCs/>
          <w:iCs/>
          <w:sz w:val="24"/>
          <w:szCs w:val="24"/>
        </w:rPr>
        <w:t>КОНТРОЛЬ ЗА</w:t>
      </w:r>
      <w:proofErr w:type="gramEnd"/>
      <w:r w:rsidRPr="006A379A">
        <w:rPr>
          <w:rFonts w:ascii="Times New Roman" w:eastAsia="Times New Roman" w:hAnsi="Times New Roman" w:cs="Times New Roman"/>
          <w:b/>
          <w:bCs/>
          <w:iCs/>
          <w:sz w:val="24"/>
          <w:szCs w:val="24"/>
        </w:rPr>
        <w:t xml:space="preserve"> СОБЛЮДЕНИЕМ ПРАВИЛ</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17.1. </w:t>
      </w:r>
      <w:proofErr w:type="gramStart"/>
      <w:r w:rsidRPr="006A379A">
        <w:rPr>
          <w:rFonts w:ascii="Times New Roman" w:eastAsia="Times New Roman" w:hAnsi="Times New Roman" w:cs="Times New Roman"/>
          <w:sz w:val="24"/>
          <w:szCs w:val="24"/>
        </w:rPr>
        <w:t>Контроль за</w:t>
      </w:r>
      <w:proofErr w:type="gramEnd"/>
      <w:r w:rsidRPr="006A379A">
        <w:rPr>
          <w:rFonts w:ascii="Times New Roman" w:eastAsia="Times New Roman" w:hAnsi="Times New Roman" w:cs="Times New Roman"/>
          <w:sz w:val="24"/>
          <w:szCs w:val="24"/>
        </w:rPr>
        <w:t xml:space="preserve"> соблюдением настоящих Правил осуществляют государственные органы, органы местного самоуправления, уполномоченные ими органы и организации, в соответствии с полномочиями, установленными действующим законодательством.</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17.2. Органы государственного контроля осуществляют свои функции в пределах установленной компетенции, во взаимодействии с органами местного самоуправления и между собой.</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17.3. Протоколы об административных правонарушениях в сфере благоустройства составляются должностными лицами муниципального образования Юсьвинское сельское поселение, перечень которых утвержден постановлением администрации Юсьвинского сельского поселения.</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17.4. Дела об административных правонарушениях рассматривает административная комиссия, созданная администрацией Юсьвинского муниципального района.</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17.5. Должностные лица, осуществляющие </w:t>
      </w:r>
      <w:proofErr w:type="gramStart"/>
      <w:r w:rsidRPr="006A379A">
        <w:rPr>
          <w:rFonts w:ascii="Times New Roman" w:eastAsia="Times New Roman" w:hAnsi="Times New Roman" w:cs="Times New Roman"/>
          <w:sz w:val="24"/>
          <w:szCs w:val="24"/>
        </w:rPr>
        <w:t>контроль за</w:t>
      </w:r>
      <w:proofErr w:type="gramEnd"/>
      <w:r w:rsidRPr="006A379A">
        <w:rPr>
          <w:rFonts w:ascii="Times New Roman" w:eastAsia="Times New Roman" w:hAnsi="Times New Roman" w:cs="Times New Roman"/>
          <w:sz w:val="24"/>
          <w:szCs w:val="24"/>
        </w:rPr>
        <w:t xml:space="preserve"> соблюдением настоящих Правил, несут ответственность за своевременное принятие мер к нарушителям, за объективность материалов проводимых проверок.</w:t>
      </w:r>
    </w:p>
    <w:p w:rsidR="006A379A" w:rsidRPr="006A379A" w:rsidRDefault="006A379A" w:rsidP="006A379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A379A">
        <w:rPr>
          <w:rFonts w:ascii="Times New Roman" w:eastAsia="Times New Roman" w:hAnsi="Times New Roman" w:cs="Times New Roman"/>
          <w:sz w:val="24"/>
          <w:szCs w:val="24"/>
        </w:rPr>
        <w:t xml:space="preserve">17.6. Жалобы на действия должностных лиц, осуществляющих </w:t>
      </w:r>
      <w:proofErr w:type="gramStart"/>
      <w:r w:rsidRPr="006A379A">
        <w:rPr>
          <w:rFonts w:ascii="Times New Roman" w:eastAsia="Times New Roman" w:hAnsi="Times New Roman" w:cs="Times New Roman"/>
          <w:sz w:val="24"/>
          <w:szCs w:val="24"/>
        </w:rPr>
        <w:t>контроль за</w:t>
      </w:r>
      <w:proofErr w:type="gramEnd"/>
      <w:r w:rsidRPr="006A379A">
        <w:rPr>
          <w:rFonts w:ascii="Times New Roman" w:eastAsia="Times New Roman" w:hAnsi="Times New Roman" w:cs="Times New Roman"/>
          <w:sz w:val="24"/>
          <w:szCs w:val="24"/>
        </w:rPr>
        <w:t xml:space="preserve"> соблюдением настоящих Правил, подаются вышестоящему должностному лицу (досудебный порядок обжалования) или разрешаются в судебном порядке.</w:t>
      </w:r>
    </w:p>
    <w:p w:rsidR="0058603A" w:rsidRDefault="0058603A">
      <w:pPr>
        <w:rPr>
          <w:rFonts w:ascii="Times New Roman" w:hAnsi="Times New Roman" w:cs="Times New Roman"/>
          <w:sz w:val="28"/>
          <w:szCs w:val="28"/>
        </w:rPr>
      </w:pPr>
    </w:p>
    <w:sectPr w:rsidR="0058603A" w:rsidSect="004A10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25EA2"/>
    <w:multiLevelType w:val="multilevel"/>
    <w:tmpl w:val="70D4DED8"/>
    <w:lvl w:ilvl="0">
      <w:start w:val="5"/>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191856E9"/>
    <w:multiLevelType w:val="multilevel"/>
    <w:tmpl w:val="CC38F7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2B923E0C"/>
    <w:multiLevelType w:val="hybridMultilevel"/>
    <w:tmpl w:val="0F9E7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1011E2"/>
    <w:multiLevelType w:val="multilevel"/>
    <w:tmpl w:val="59FA2D4E"/>
    <w:lvl w:ilvl="0">
      <w:start w:val="5"/>
      <w:numFmt w:val="decimal"/>
      <w:lvlText w:val="%1."/>
      <w:lvlJc w:val="left"/>
      <w:pPr>
        <w:ind w:left="720" w:hanging="720"/>
      </w:pPr>
      <w:rPr>
        <w:rFonts w:hint="default"/>
      </w:rPr>
    </w:lvl>
    <w:lvl w:ilvl="1">
      <w:start w:val="3"/>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4151A"/>
    <w:rsid w:val="000877F3"/>
    <w:rsid w:val="0033773C"/>
    <w:rsid w:val="00365F4D"/>
    <w:rsid w:val="004A104A"/>
    <w:rsid w:val="00544543"/>
    <w:rsid w:val="0058603A"/>
    <w:rsid w:val="006A379A"/>
    <w:rsid w:val="0094151A"/>
    <w:rsid w:val="009610F3"/>
    <w:rsid w:val="00C34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0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94151A"/>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4">
    <w:name w:val="Название Знак"/>
    <w:basedOn w:val="a0"/>
    <w:link w:val="a3"/>
    <w:rsid w:val="0094151A"/>
    <w:rPr>
      <w:rFonts w:ascii="Times New Roman" w:eastAsia="Times New Roman" w:hAnsi="Times New Roman" w:cs="Times New Roman"/>
      <w:sz w:val="28"/>
      <w:szCs w:val="20"/>
      <w:lang w:eastAsia="ar-SA"/>
    </w:rPr>
  </w:style>
  <w:style w:type="paragraph" w:styleId="a5">
    <w:name w:val="List Paragraph"/>
    <w:basedOn w:val="a"/>
    <w:uiPriority w:val="34"/>
    <w:qFormat/>
    <w:rsid w:val="0094151A"/>
    <w:pPr>
      <w:ind w:left="720"/>
      <w:contextualSpacing/>
    </w:pPr>
  </w:style>
  <w:style w:type="numbering" w:customStyle="1" w:styleId="1">
    <w:name w:val="Нет списка1"/>
    <w:next w:val="a2"/>
    <w:uiPriority w:val="99"/>
    <w:semiHidden/>
    <w:unhideWhenUsed/>
    <w:rsid w:val="006A379A"/>
  </w:style>
  <w:style w:type="paragraph" w:customStyle="1" w:styleId="ConsPlusNormal">
    <w:name w:val="ConsPlusNormal"/>
    <w:rsid w:val="006A37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A379A"/>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header"/>
    <w:basedOn w:val="a"/>
    <w:link w:val="a7"/>
    <w:uiPriority w:val="99"/>
    <w:unhideWhenUsed/>
    <w:rsid w:val="006A379A"/>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uiPriority w:val="99"/>
    <w:rsid w:val="006A379A"/>
    <w:rPr>
      <w:rFonts w:ascii="Calibri" w:eastAsia="Times New Roman" w:hAnsi="Calibri" w:cs="Times New Roman"/>
    </w:rPr>
  </w:style>
  <w:style w:type="paragraph" w:styleId="a8">
    <w:name w:val="footer"/>
    <w:basedOn w:val="a"/>
    <w:link w:val="a9"/>
    <w:uiPriority w:val="99"/>
    <w:unhideWhenUsed/>
    <w:rsid w:val="006A379A"/>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uiPriority w:val="99"/>
    <w:rsid w:val="006A379A"/>
    <w:rPr>
      <w:rFonts w:ascii="Calibri" w:eastAsia="Times New Roman" w:hAnsi="Calibri" w:cs="Times New Roman"/>
    </w:rPr>
  </w:style>
  <w:style w:type="paragraph" w:styleId="aa">
    <w:name w:val="Balloon Text"/>
    <w:basedOn w:val="a"/>
    <w:link w:val="ab"/>
    <w:uiPriority w:val="99"/>
    <w:semiHidden/>
    <w:unhideWhenUsed/>
    <w:rsid w:val="005445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445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22522</Words>
  <Characters>128378</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10</cp:revision>
  <cp:lastPrinted>2017-11-22T10:35:00Z</cp:lastPrinted>
  <dcterms:created xsi:type="dcterms:W3CDTF">2009-07-16T09:30:00Z</dcterms:created>
  <dcterms:modified xsi:type="dcterms:W3CDTF">2017-11-22T10:35:00Z</dcterms:modified>
</cp:coreProperties>
</file>