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27" w:rsidRPr="00F46121" w:rsidRDefault="00650427" w:rsidP="00650427">
      <w:pPr>
        <w:spacing w:after="0"/>
        <w:jc w:val="center"/>
        <w:rPr>
          <w:rFonts w:ascii="Times New Roman" w:hAnsi="Times New Roman" w:cs="Times New Roman"/>
          <w:sz w:val="28"/>
          <w:szCs w:val="28"/>
        </w:rPr>
      </w:pPr>
      <w:r w:rsidRPr="00F46121">
        <w:rPr>
          <w:rFonts w:ascii="Times New Roman" w:hAnsi="Times New Roman" w:cs="Times New Roman"/>
          <w:sz w:val="28"/>
          <w:szCs w:val="28"/>
        </w:rPr>
        <w:object w:dxaOrig="72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5" o:title=""/>
          </v:shape>
          <o:OLEObject Type="Embed" ProgID="Word.Picture.8" ShapeID="_x0000_i1025" DrawAspect="Content" ObjectID="_1488975682" r:id="rId6"/>
        </w:object>
      </w:r>
    </w:p>
    <w:p w:rsidR="00650427" w:rsidRPr="00F46121" w:rsidRDefault="00650427" w:rsidP="00650427">
      <w:pPr>
        <w:spacing w:after="0"/>
        <w:jc w:val="center"/>
        <w:rPr>
          <w:rFonts w:ascii="Times New Roman" w:hAnsi="Times New Roman" w:cs="Times New Roman"/>
          <w:sz w:val="28"/>
          <w:szCs w:val="28"/>
        </w:rPr>
      </w:pPr>
    </w:p>
    <w:p w:rsidR="00650427" w:rsidRPr="00F46121" w:rsidRDefault="00650427" w:rsidP="00650427">
      <w:pPr>
        <w:spacing w:after="0"/>
        <w:jc w:val="center"/>
        <w:rPr>
          <w:rFonts w:ascii="Times New Roman" w:hAnsi="Times New Roman" w:cs="Times New Roman"/>
          <w:b/>
          <w:spacing w:val="40"/>
          <w:sz w:val="28"/>
          <w:szCs w:val="28"/>
        </w:rPr>
      </w:pPr>
      <w:r w:rsidRPr="00F46121">
        <w:rPr>
          <w:rFonts w:ascii="Times New Roman" w:hAnsi="Times New Roman" w:cs="Times New Roman"/>
          <w:b/>
          <w:spacing w:val="40"/>
          <w:sz w:val="28"/>
          <w:szCs w:val="28"/>
        </w:rPr>
        <w:t>ПОСТАНОВЛЕНИЕ</w:t>
      </w:r>
    </w:p>
    <w:p w:rsidR="00650427" w:rsidRPr="00F46121" w:rsidRDefault="00650427" w:rsidP="00650427">
      <w:pPr>
        <w:spacing w:after="0"/>
        <w:jc w:val="center"/>
        <w:rPr>
          <w:rFonts w:ascii="Times New Roman" w:hAnsi="Times New Roman" w:cs="Times New Roman"/>
          <w:b/>
          <w:sz w:val="28"/>
          <w:szCs w:val="28"/>
        </w:rPr>
      </w:pPr>
    </w:p>
    <w:p w:rsidR="00650427" w:rsidRPr="00F46121" w:rsidRDefault="009E30EC" w:rsidP="00650427">
      <w:pPr>
        <w:spacing w:after="0"/>
        <w:jc w:val="center"/>
        <w:rPr>
          <w:rFonts w:ascii="Times New Roman" w:hAnsi="Times New Roman" w:cs="Times New Roman"/>
          <w:b/>
          <w:sz w:val="28"/>
          <w:szCs w:val="28"/>
        </w:rPr>
      </w:pPr>
      <w:r w:rsidRPr="00F46121">
        <w:rPr>
          <w:rFonts w:ascii="Times New Roman" w:hAnsi="Times New Roman" w:cs="Times New Roman"/>
          <w:b/>
          <w:sz w:val="28"/>
          <w:szCs w:val="28"/>
        </w:rPr>
        <w:t>Администрации</w:t>
      </w:r>
      <w:r w:rsidR="00650427" w:rsidRPr="00F46121">
        <w:rPr>
          <w:rFonts w:ascii="Times New Roman" w:hAnsi="Times New Roman" w:cs="Times New Roman"/>
          <w:b/>
          <w:sz w:val="28"/>
          <w:szCs w:val="28"/>
        </w:rPr>
        <w:t xml:space="preserve"> Юсьвинского сельского поселения</w:t>
      </w:r>
    </w:p>
    <w:p w:rsidR="00650427" w:rsidRPr="00F46121" w:rsidRDefault="00650427" w:rsidP="00650427">
      <w:pPr>
        <w:spacing w:after="0"/>
        <w:jc w:val="center"/>
        <w:rPr>
          <w:rFonts w:ascii="Times New Roman" w:hAnsi="Times New Roman" w:cs="Times New Roman"/>
          <w:b/>
          <w:sz w:val="28"/>
          <w:szCs w:val="28"/>
        </w:rPr>
      </w:pPr>
      <w:r w:rsidRPr="00F46121">
        <w:rPr>
          <w:rFonts w:ascii="Times New Roman" w:hAnsi="Times New Roman" w:cs="Times New Roman"/>
          <w:b/>
          <w:sz w:val="28"/>
          <w:szCs w:val="28"/>
        </w:rPr>
        <w:t>Пермского края</w:t>
      </w:r>
    </w:p>
    <w:p w:rsidR="00650427" w:rsidRPr="00F46121" w:rsidRDefault="00650427" w:rsidP="00650427">
      <w:pPr>
        <w:spacing w:after="0"/>
        <w:rPr>
          <w:rFonts w:ascii="Times New Roman" w:hAnsi="Times New Roman" w:cs="Times New Roman"/>
          <w:b/>
          <w:sz w:val="28"/>
          <w:szCs w:val="28"/>
        </w:rPr>
      </w:pPr>
    </w:p>
    <w:p w:rsidR="00650427" w:rsidRPr="00F46121" w:rsidRDefault="00650427" w:rsidP="00650427">
      <w:pPr>
        <w:spacing w:after="0"/>
        <w:jc w:val="both"/>
        <w:rPr>
          <w:rFonts w:ascii="Times New Roman" w:hAnsi="Times New Roman" w:cs="Times New Roman"/>
          <w:b/>
          <w:sz w:val="28"/>
          <w:szCs w:val="28"/>
        </w:rPr>
      </w:pPr>
      <w:r w:rsidRPr="00F46121">
        <w:rPr>
          <w:rFonts w:ascii="Times New Roman" w:hAnsi="Times New Roman" w:cs="Times New Roman"/>
          <w:b/>
          <w:sz w:val="28"/>
          <w:szCs w:val="28"/>
        </w:rPr>
        <w:t xml:space="preserve">          </w:t>
      </w:r>
      <w:r w:rsidRPr="00F46121">
        <w:rPr>
          <w:rFonts w:ascii="Times New Roman" w:hAnsi="Times New Roman" w:cs="Times New Roman"/>
          <w:sz w:val="28"/>
          <w:szCs w:val="28"/>
        </w:rPr>
        <w:t xml:space="preserve"> </w:t>
      </w:r>
      <w:r w:rsidR="00F46121" w:rsidRPr="00F46121">
        <w:rPr>
          <w:rFonts w:ascii="Times New Roman" w:hAnsi="Times New Roman" w:cs="Times New Roman"/>
          <w:sz w:val="28"/>
          <w:szCs w:val="28"/>
        </w:rPr>
        <w:t>24</w:t>
      </w:r>
      <w:r w:rsidR="001014AF" w:rsidRPr="00F46121">
        <w:rPr>
          <w:rFonts w:ascii="Times New Roman" w:hAnsi="Times New Roman" w:cs="Times New Roman"/>
          <w:sz w:val="28"/>
          <w:szCs w:val="28"/>
        </w:rPr>
        <w:t>.</w:t>
      </w:r>
      <w:r w:rsidR="00695796" w:rsidRPr="00F46121">
        <w:rPr>
          <w:rFonts w:ascii="Times New Roman" w:hAnsi="Times New Roman" w:cs="Times New Roman"/>
          <w:sz w:val="28"/>
          <w:szCs w:val="28"/>
        </w:rPr>
        <w:t>1</w:t>
      </w:r>
      <w:r w:rsidR="005D552A" w:rsidRPr="00F46121">
        <w:rPr>
          <w:rFonts w:ascii="Times New Roman" w:hAnsi="Times New Roman" w:cs="Times New Roman"/>
          <w:sz w:val="28"/>
          <w:szCs w:val="28"/>
        </w:rPr>
        <w:t>2</w:t>
      </w:r>
      <w:r w:rsidR="001014AF" w:rsidRPr="00F46121">
        <w:rPr>
          <w:rFonts w:ascii="Times New Roman" w:hAnsi="Times New Roman" w:cs="Times New Roman"/>
          <w:sz w:val="28"/>
          <w:szCs w:val="28"/>
        </w:rPr>
        <w:t>.201</w:t>
      </w:r>
      <w:r w:rsidR="0080018B" w:rsidRPr="00F46121">
        <w:rPr>
          <w:rFonts w:ascii="Times New Roman" w:hAnsi="Times New Roman" w:cs="Times New Roman"/>
          <w:sz w:val="28"/>
          <w:szCs w:val="28"/>
        </w:rPr>
        <w:t>4</w:t>
      </w:r>
      <w:r w:rsidRPr="00F46121">
        <w:rPr>
          <w:rFonts w:ascii="Times New Roman" w:hAnsi="Times New Roman" w:cs="Times New Roman"/>
          <w:sz w:val="28"/>
          <w:szCs w:val="28"/>
        </w:rPr>
        <w:t xml:space="preserve">                                                                            №</w:t>
      </w:r>
      <w:r w:rsidR="00F46121" w:rsidRPr="00F46121">
        <w:rPr>
          <w:rFonts w:ascii="Times New Roman" w:hAnsi="Times New Roman" w:cs="Times New Roman"/>
          <w:sz w:val="28"/>
          <w:szCs w:val="28"/>
        </w:rPr>
        <w:t>405</w:t>
      </w:r>
      <w:r w:rsidRPr="00F46121">
        <w:rPr>
          <w:rFonts w:ascii="Times New Roman" w:hAnsi="Times New Roman" w:cs="Times New Roman"/>
          <w:sz w:val="28"/>
          <w:szCs w:val="28"/>
        </w:rPr>
        <w:t xml:space="preserve"> </w:t>
      </w:r>
    </w:p>
    <w:p w:rsidR="00650427" w:rsidRPr="00F46121" w:rsidRDefault="00650427" w:rsidP="00650427">
      <w:pPr>
        <w:spacing w:after="0"/>
        <w:jc w:val="both"/>
        <w:rPr>
          <w:rFonts w:ascii="Times New Roman" w:hAnsi="Times New Roman" w:cs="Times New Roman"/>
          <w:sz w:val="28"/>
          <w:szCs w:val="28"/>
        </w:rPr>
      </w:pPr>
    </w:p>
    <w:p w:rsidR="00F46121" w:rsidRP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Об утверждении</w:t>
      </w:r>
      <w:r w:rsidRPr="00F46121">
        <w:rPr>
          <w:rFonts w:ascii="Times New Roman" w:hAnsi="Times New Roman" w:cs="Times New Roman"/>
          <w:sz w:val="24"/>
          <w:szCs w:val="24"/>
        </w:rPr>
        <w:t xml:space="preserve"> </w:t>
      </w:r>
      <w:r w:rsidRPr="00F46121">
        <w:rPr>
          <w:rFonts w:ascii="Times New Roman" w:hAnsi="Times New Roman" w:cs="Times New Roman"/>
          <w:b w:val="0"/>
          <w:sz w:val="24"/>
          <w:szCs w:val="24"/>
        </w:rPr>
        <w:t>Положения</w:t>
      </w:r>
    </w:p>
    <w:p w:rsidR="00F46121" w:rsidRP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 xml:space="preserve">о предоставлении гражданами, претендующими </w:t>
      </w:r>
    </w:p>
    <w:p w:rsidR="00F46121" w:rsidRP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 xml:space="preserve">на замещение должностей муниципальной службы </w:t>
      </w:r>
    </w:p>
    <w:p w:rsid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 xml:space="preserve">в администрации Юсьвинского  </w:t>
      </w:r>
      <w:r>
        <w:rPr>
          <w:rFonts w:ascii="Times New Roman" w:hAnsi="Times New Roman" w:cs="Times New Roman"/>
          <w:b w:val="0"/>
          <w:sz w:val="24"/>
          <w:szCs w:val="24"/>
        </w:rPr>
        <w:t>сельского поселения</w:t>
      </w:r>
      <w:r w:rsidRPr="00F46121">
        <w:rPr>
          <w:rFonts w:ascii="Times New Roman" w:hAnsi="Times New Roman" w:cs="Times New Roman"/>
          <w:b w:val="0"/>
          <w:sz w:val="24"/>
          <w:szCs w:val="24"/>
        </w:rPr>
        <w:t xml:space="preserve">, </w:t>
      </w:r>
    </w:p>
    <w:p w:rsidR="00F46121" w:rsidRP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и муниципальными служащими</w:t>
      </w:r>
    </w:p>
    <w:p w:rsid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 xml:space="preserve">администрации Юсьвинского </w:t>
      </w:r>
      <w:r>
        <w:rPr>
          <w:rFonts w:ascii="Times New Roman" w:hAnsi="Times New Roman" w:cs="Times New Roman"/>
          <w:b w:val="0"/>
          <w:sz w:val="24"/>
          <w:szCs w:val="24"/>
        </w:rPr>
        <w:t>сельского поселения</w:t>
      </w:r>
    </w:p>
    <w:p w:rsidR="00F46121" w:rsidRPr="00F46121" w:rsidRDefault="00F46121" w:rsidP="00F46121">
      <w:pPr>
        <w:pStyle w:val="ConsPlusTitle"/>
        <w:widowControl/>
        <w:rPr>
          <w:rFonts w:ascii="Times New Roman" w:hAnsi="Times New Roman" w:cs="Times New Roman"/>
          <w:b w:val="0"/>
          <w:sz w:val="24"/>
          <w:szCs w:val="24"/>
        </w:rPr>
      </w:pPr>
      <w:r w:rsidRPr="00F46121">
        <w:rPr>
          <w:rFonts w:ascii="Times New Roman" w:hAnsi="Times New Roman" w:cs="Times New Roman"/>
          <w:b w:val="0"/>
          <w:sz w:val="24"/>
          <w:szCs w:val="24"/>
        </w:rPr>
        <w:t xml:space="preserve"> сведений о доходах, </w:t>
      </w:r>
      <w:r>
        <w:rPr>
          <w:rFonts w:ascii="Times New Roman" w:hAnsi="Times New Roman" w:cs="Times New Roman"/>
          <w:b w:val="0"/>
          <w:sz w:val="24"/>
          <w:szCs w:val="24"/>
        </w:rPr>
        <w:t xml:space="preserve">расходах, </w:t>
      </w:r>
      <w:r w:rsidRPr="00F46121">
        <w:rPr>
          <w:rFonts w:ascii="Times New Roman" w:hAnsi="Times New Roman" w:cs="Times New Roman"/>
          <w:b w:val="0"/>
          <w:sz w:val="24"/>
          <w:szCs w:val="24"/>
        </w:rPr>
        <w:t xml:space="preserve">об имуществе и </w:t>
      </w:r>
    </w:p>
    <w:p w:rsidR="00F46121" w:rsidRPr="00F46121" w:rsidRDefault="00F46121" w:rsidP="00F46121">
      <w:pPr>
        <w:pStyle w:val="ConsPlusTitle"/>
        <w:widowControl/>
        <w:rPr>
          <w:rFonts w:ascii="Times New Roman" w:hAnsi="Times New Roman" w:cs="Times New Roman"/>
          <w:b w:val="0"/>
          <w:sz w:val="24"/>
          <w:szCs w:val="24"/>
        </w:rPr>
      </w:pPr>
      <w:proofErr w:type="gramStart"/>
      <w:r w:rsidRPr="00F46121">
        <w:rPr>
          <w:rFonts w:ascii="Times New Roman" w:hAnsi="Times New Roman" w:cs="Times New Roman"/>
          <w:b w:val="0"/>
          <w:sz w:val="24"/>
          <w:szCs w:val="24"/>
        </w:rPr>
        <w:t>обязательствах</w:t>
      </w:r>
      <w:proofErr w:type="gramEnd"/>
      <w:r w:rsidRPr="00F46121">
        <w:rPr>
          <w:rFonts w:ascii="Times New Roman" w:hAnsi="Times New Roman" w:cs="Times New Roman"/>
          <w:b w:val="0"/>
          <w:sz w:val="24"/>
          <w:szCs w:val="24"/>
        </w:rPr>
        <w:t xml:space="preserve"> имущественного характера</w:t>
      </w:r>
    </w:p>
    <w:p w:rsidR="00F46121" w:rsidRPr="00F46121" w:rsidRDefault="00F46121" w:rsidP="00F46121">
      <w:pPr>
        <w:autoSpaceDE w:val="0"/>
        <w:autoSpaceDN w:val="0"/>
        <w:adjustRightInd w:val="0"/>
        <w:rPr>
          <w:rFonts w:ascii="Times New Roman" w:hAnsi="Times New Roman" w:cs="Times New Roman"/>
          <w:sz w:val="28"/>
          <w:szCs w:val="28"/>
        </w:rPr>
      </w:pP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proofErr w:type="gramStart"/>
      <w:r w:rsidRPr="00F46121">
        <w:rPr>
          <w:rFonts w:ascii="Times New Roman" w:hAnsi="Times New Roman" w:cs="Times New Roman"/>
          <w:sz w:val="28"/>
          <w:szCs w:val="28"/>
        </w:rPr>
        <w:t>В соответствии с федеральными законами от 02.03.2007 N 25-ФЗ "О муниципальной службе в Российской Федерации", от 25.12.2008 N 273-ФЗ "О противодействии коррупции", законами Пермского края от 04.05.2008 N 228-ПК "О муниципальной службе в Пермском крае", от 06.10.2009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w:t>
      </w:r>
      <w:proofErr w:type="gramEnd"/>
      <w:r w:rsidRPr="00F46121">
        <w:rPr>
          <w:rFonts w:ascii="Times New Roman" w:hAnsi="Times New Roman" w:cs="Times New Roman"/>
          <w:sz w:val="28"/>
          <w:szCs w:val="28"/>
        </w:rPr>
        <w:t xml:space="preserve"> края, и государственными гражданскими служащими Пермского края сведений о доходах, об имуществе и обязательствах имущественного характера", руководствуясь с</w:t>
      </w:r>
      <w:r>
        <w:rPr>
          <w:rFonts w:ascii="Times New Roman" w:hAnsi="Times New Roman" w:cs="Times New Roman"/>
          <w:sz w:val="28"/>
          <w:szCs w:val="28"/>
        </w:rPr>
        <w:t>т.</w:t>
      </w:r>
      <w:r w:rsidR="00C01502">
        <w:rPr>
          <w:rFonts w:ascii="Times New Roman" w:hAnsi="Times New Roman" w:cs="Times New Roman"/>
          <w:sz w:val="28"/>
          <w:szCs w:val="28"/>
        </w:rPr>
        <w:t xml:space="preserve"> </w:t>
      </w:r>
      <w:r>
        <w:rPr>
          <w:rFonts w:ascii="Times New Roman" w:hAnsi="Times New Roman" w:cs="Times New Roman"/>
          <w:sz w:val="28"/>
          <w:szCs w:val="28"/>
        </w:rPr>
        <w:t xml:space="preserve">37 Устава </w:t>
      </w:r>
      <w:r w:rsidR="00201C74">
        <w:rPr>
          <w:rFonts w:ascii="Times New Roman" w:hAnsi="Times New Roman" w:cs="Times New Roman"/>
          <w:sz w:val="28"/>
          <w:szCs w:val="28"/>
        </w:rPr>
        <w:t>поселения</w:t>
      </w:r>
      <w:r>
        <w:rPr>
          <w:rFonts w:ascii="Times New Roman" w:hAnsi="Times New Roman" w:cs="Times New Roman"/>
          <w:sz w:val="28"/>
          <w:szCs w:val="28"/>
        </w:rPr>
        <w:t>,  ПОСТАНОВЛЯЕТ</w:t>
      </w:r>
      <w:r w:rsidRPr="00F46121">
        <w:rPr>
          <w:rFonts w:ascii="Times New Roman" w:hAnsi="Times New Roman" w:cs="Times New Roman"/>
          <w:sz w:val="28"/>
          <w:szCs w:val="28"/>
        </w:rPr>
        <w:t>:</w:t>
      </w:r>
    </w:p>
    <w:p w:rsidR="00F46121" w:rsidRPr="00B241A5"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1. </w:t>
      </w:r>
      <w:proofErr w:type="gramStart"/>
      <w:r w:rsidRPr="00F46121">
        <w:rPr>
          <w:rFonts w:ascii="Times New Roman" w:hAnsi="Times New Roman" w:cs="Times New Roman"/>
          <w:sz w:val="28"/>
          <w:szCs w:val="28"/>
        </w:rPr>
        <w:t xml:space="preserve">Утвердить прилагаемое Положение о представлении гражданами, претендующими на замещение должностей муниципальной службы в администрации Юсьвинского сельского поселения, и муниципальными служащими администрации Юсьвинского сельского поселения сведений о своих доходах, </w:t>
      </w:r>
      <w:r>
        <w:rPr>
          <w:rFonts w:ascii="Times New Roman" w:hAnsi="Times New Roman" w:cs="Times New Roman"/>
          <w:sz w:val="28"/>
          <w:szCs w:val="28"/>
        </w:rPr>
        <w:t xml:space="preserve">расходах, </w:t>
      </w:r>
      <w:r w:rsidRPr="00F46121">
        <w:rPr>
          <w:rFonts w:ascii="Times New Roman" w:hAnsi="Times New Roman" w:cs="Times New Roman"/>
          <w:sz w:val="28"/>
          <w:szCs w:val="28"/>
        </w:rPr>
        <w:t xml:space="preserve">об имуществе и обязательствах имущественного характера, а также сведений о доходах, об имуществе и обязательствах </w:t>
      </w:r>
      <w:r w:rsidRPr="00B241A5">
        <w:rPr>
          <w:rFonts w:ascii="Times New Roman" w:hAnsi="Times New Roman" w:cs="Times New Roman"/>
          <w:sz w:val="28"/>
          <w:szCs w:val="28"/>
        </w:rPr>
        <w:t>имущественного характера супруги (супруга) и несовершеннолетних детей.</w:t>
      </w:r>
      <w:proofErr w:type="gramEnd"/>
    </w:p>
    <w:p w:rsidR="000F35BA" w:rsidRPr="00F46121" w:rsidRDefault="000F35BA" w:rsidP="00B241A5">
      <w:pPr>
        <w:autoSpaceDE w:val="0"/>
        <w:autoSpaceDN w:val="0"/>
        <w:adjustRightInd w:val="0"/>
        <w:ind w:firstLine="540"/>
        <w:jc w:val="both"/>
        <w:rPr>
          <w:rFonts w:ascii="Times New Roman" w:hAnsi="Times New Roman" w:cs="Times New Roman"/>
          <w:sz w:val="28"/>
          <w:szCs w:val="28"/>
        </w:rPr>
      </w:pPr>
      <w:r w:rsidRPr="00B241A5">
        <w:rPr>
          <w:rFonts w:ascii="Times New Roman" w:hAnsi="Times New Roman" w:cs="Times New Roman"/>
          <w:sz w:val="28"/>
          <w:szCs w:val="28"/>
        </w:rPr>
        <w:t xml:space="preserve">2. </w:t>
      </w:r>
      <w:proofErr w:type="gramStart"/>
      <w:r w:rsidRPr="00B241A5">
        <w:rPr>
          <w:rFonts w:ascii="Times New Roman" w:hAnsi="Times New Roman" w:cs="Times New Roman"/>
          <w:sz w:val="28"/>
          <w:szCs w:val="28"/>
        </w:rPr>
        <w:t xml:space="preserve">Утвердить  прилагаемый Перечень должностей муниципальной службы администрации Юсьвинского муниципального района, связанных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B241A5">
        <w:rPr>
          <w:rFonts w:ascii="Times New Roman" w:hAnsi="Times New Roman" w:cs="Times New Roman"/>
          <w:sz w:val="28"/>
          <w:szCs w:val="28"/>
        </w:rPr>
        <w:lastRenderedPageBreak/>
        <w:t>имущественного характера своих супруги (супруга) и несовершеннолетних детей.</w:t>
      </w:r>
      <w:proofErr w:type="gramEnd"/>
    </w:p>
    <w:p w:rsidR="00F46121" w:rsidRDefault="000F35BA" w:rsidP="00F4612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F46121" w:rsidRPr="00F46121">
        <w:rPr>
          <w:rFonts w:ascii="Times New Roman" w:hAnsi="Times New Roman" w:cs="Times New Roman"/>
          <w:sz w:val="28"/>
          <w:szCs w:val="28"/>
        </w:rPr>
        <w:t xml:space="preserve">. </w:t>
      </w:r>
      <w:proofErr w:type="gramStart"/>
      <w:r w:rsidR="00F46121" w:rsidRPr="00F46121">
        <w:rPr>
          <w:rFonts w:ascii="Times New Roman" w:hAnsi="Times New Roman" w:cs="Times New Roman"/>
          <w:sz w:val="28"/>
          <w:szCs w:val="28"/>
        </w:rPr>
        <w:t xml:space="preserve">Установить, что гражданин Российской Федерации, замещавший должность муниципальной службы, включенную в вышеуказанный Перечень, в течение двух лет с момента увольнения с муниципальной службы имеет право замещать должности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ранее входили в его должностные обязанности, с согласия комиссии по урегулированию конфликта интересов администрации </w:t>
      </w:r>
      <w:r w:rsidR="00C01502">
        <w:rPr>
          <w:rFonts w:ascii="Times New Roman" w:hAnsi="Times New Roman" w:cs="Times New Roman"/>
          <w:sz w:val="28"/>
          <w:szCs w:val="28"/>
        </w:rPr>
        <w:t>Юсьвинского</w:t>
      </w:r>
      <w:proofErr w:type="gramEnd"/>
      <w:r w:rsidR="00C01502">
        <w:rPr>
          <w:rFonts w:ascii="Times New Roman" w:hAnsi="Times New Roman" w:cs="Times New Roman"/>
          <w:sz w:val="28"/>
          <w:szCs w:val="28"/>
        </w:rPr>
        <w:t xml:space="preserve"> сельского поселения</w:t>
      </w:r>
      <w:r w:rsidR="00F46121" w:rsidRPr="00F46121">
        <w:rPr>
          <w:rFonts w:ascii="Times New Roman" w:hAnsi="Times New Roman" w:cs="Times New Roman"/>
          <w:sz w:val="28"/>
          <w:szCs w:val="28"/>
        </w:rPr>
        <w:t xml:space="preserve">, а также определить обязанность данного гражданина при заключении трудовых договоров и (или) гражданско-правовых договоров сообщать работодателю (представителю нанимателя) сведения о своей муниципальной службе в администрации </w:t>
      </w:r>
      <w:r w:rsidR="00C01502">
        <w:rPr>
          <w:rFonts w:ascii="Times New Roman" w:hAnsi="Times New Roman" w:cs="Times New Roman"/>
          <w:sz w:val="28"/>
          <w:szCs w:val="28"/>
        </w:rPr>
        <w:t>Юсьвинского сельского поселения</w:t>
      </w:r>
      <w:r w:rsidR="00F46121" w:rsidRPr="00F46121">
        <w:rPr>
          <w:rFonts w:ascii="Times New Roman" w:hAnsi="Times New Roman" w:cs="Times New Roman"/>
          <w:sz w:val="28"/>
          <w:szCs w:val="28"/>
        </w:rPr>
        <w:t xml:space="preserve">. </w:t>
      </w:r>
    </w:p>
    <w:p w:rsidR="00F46121" w:rsidRDefault="00F46121" w:rsidP="00F4612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A82E3F">
        <w:rPr>
          <w:rFonts w:ascii="Times New Roman" w:hAnsi="Times New Roman" w:cs="Times New Roman"/>
          <w:sz w:val="28"/>
          <w:szCs w:val="28"/>
        </w:rPr>
        <w:t>Считать утратившим силу</w:t>
      </w:r>
      <w:r w:rsidR="00A82E3F">
        <w:rPr>
          <w:rFonts w:ascii="Times New Roman" w:hAnsi="Times New Roman" w:cs="Times New Roman"/>
          <w:sz w:val="28"/>
          <w:szCs w:val="28"/>
        </w:rPr>
        <w:t xml:space="preserve"> постановл</w:t>
      </w:r>
      <w:r w:rsidR="000F35BA">
        <w:rPr>
          <w:rFonts w:ascii="Times New Roman" w:hAnsi="Times New Roman" w:cs="Times New Roman"/>
          <w:sz w:val="28"/>
          <w:szCs w:val="28"/>
        </w:rPr>
        <w:t>ения</w:t>
      </w:r>
      <w:r w:rsidR="00A82E3F">
        <w:rPr>
          <w:rFonts w:ascii="Times New Roman" w:hAnsi="Times New Roman" w:cs="Times New Roman"/>
          <w:sz w:val="28"/>
          <w:szCs w:val="28"/>
        </w:rPr>
        <w:t xml:space="preserve"> главы</w:t>
      </w:r>
      <w:r w:rsidR="000F35BA">
        <w:rPr>
          <w:rFonts w:ascii="Times New Roman" w:hAnsi="Times New Roman" w:cs="Times New Roman"/>
          <w:sz w:val="28"/>
          <w:szCs w:val="28"/>
        </w:rPr>
        <w:t xml:space="preserve"> поселения от 25.03.2010 г. №13,  от 17.05.2013 №51</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46121">
        <w:rPr>
          <w:rFonts w:ascii="Times New Roman" w:hAnsi="Times New Roman" w:cs="Times New Roman"/>
          <w:sz w:val="28"/>
          <w:szCs w:val="28"/>
        </w:rPr>
        <w:t>. Постановление вступает в силу с момента опубликования и распространяется на правоо</w:t>
      </w:r>
      <w:r>
        <w:rPr>
          <w:rFonts w:ascii="Times New Roman" w:hAnsi="Times New Roman" w:cs="Times New Roman"/>
          <w:sz w:val="28"/>
          <w:szCs w:val="28"/>
        </w:rPr>
        <w:t>тношения, возникшие с 01.01.2015</w:t>
      </w:r>
      <w:r w:rsidRPr="00F46121">
        <w:rPr>
          <w:rFonts w:ascii="Times New Roman" w:hAnsi="Times New Roman" w:cs="Times New Roman"/>
          <w:sz w:val="28"/>
          <w:szCs w:val="28"/>
        </w:rPr>
        <w:t xml:space="preserve">. </w:t>
      </w:r>
    </w:p>
    <w:p w:rsidR="00F46121" w:rsidRPr="00F46121" w:rsidRDefault="00F46121" w:rsidP="00A82E3F">
      <w:pPr>
        <w:autoSpaceDE w:val="0"/>
        <w:autoSpaceDN w:val="0"/>
        <w:adjustRightInd w:val="0"/>
        <w:spacing w:after="0"/>
        <w:jc w:val="right"/>
        <w:rPr>
          <w:rFonts w:ascii="Times New Roman" w:hAnsi="Times New Roman" w:cs="Times New Roman"/>
          <w:sz w:val="28"/>
          <w:szCs w:val="28"/>
        </w:rPr>
      </w:pPr>
    </w:p>
    <w:p w:rsidR="00F46121" w:rsidRDefault="00F46121" w:rsidP="00A82E3F">
      <w:pPr>
        <w:autoSpaceDE w:val="0"/>
        <w:autoSpaceDN w:val="0"/>
        <w:adjustRightInd w:val="0"/>
        <w:spacing w:after="0"/>
        <w:jc w:val="both"/>
        <w:rPr>
          <w:rFonts w:ascii="Times New Roman" w:hAnsi="Times New Roman" w:cs="Times New Roman"/>
          <w:sz w:val="28"/>
          <w:szCs w:val="28"/>
        </w:rPr>
      </w:pPr>
      <w:r w:rsidRPr="00F46121">
        <w:rPr>
          <w:rFonts w:ascii="Times New Roman" w:hAnsi="Times New Roman" w:cs="Times New Roman"/>
          <w:sz w:val="28"/>
          <w:szCs w:val="28"/>
        </w:rPr>
        <w:t xml:space="preserve">Глава </w:t>
      </w:r>
      <w:r>
        <w:rPr>
          <w:rFonts w:ascii="Times New Roman" w:hAnsi="Times New Roman" w:cs="Times New Roman"/>
          <w:sz w:val="28"/>
          <w:szCs w:val="28"/>
        </w:rPr>
        <w:t>поселения-</w:t>
      </w:r>
    </w:p>
    <w:p w:rsidR="00F46121" w:rsidRPr="00F46121" w:rsidRDefault="00F46121" w:rsidP="00A82E3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Pr="00F46121">
        <w:rPr>
          <w:rFonts w:ascii="Times New Roman" w:hAnsi="Times New Roman" w:cs="Times New Roman"/>
          <w:sz w:val="28"/>
          <w:szCs w:val="28"/>
        </w:rPr>
        <w:t xml:space="preserve">                                                    </w:t>
      </w:r>
      <w:r>
        <w:rPr>
          <w:rFonts w:ascii="Times New Roman" w:hAnsi="Times New Roman" w:cs="Times New Roman"/>
          <w:sz w:val="28"/>
          <w:szCs w:val="28"/>
        </w:rPr>
        <w:t xml:space="preserve">            М.С. Гордеев</w:t>
      </w: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F46121">
      <w:pPr>
        <w:autoSpaceDE w:val="0"/>
        <w:autoSpaceDN w:val="0"/>
        <w:adjustRightInd w:val="0"/>
        <w:jc w:val="right"/>
        <w:rPr>
          <w:rFonts w:ascii="Times New Roman" w:hAnsi="Times New Roman" w:cs="Times New Roman"/>
          <w:sz w:val="28"/>
          <w:szCs w:val="28"/>
        </w:rPr>
      </w:pPr>
    </w:p>
    <w:p w:rsidR="00F46121" w:rsidRDefault="00F46121" w:rsidP="00A82E3F">
      <w:pPr>
        <w:autoSpaceDE w:val="0"/>
        <w:autoSpaceDN w:val="0"/>
        <w:adjustRightInd w:val="0"/>
        <w:rPr>
          <w:rFonts w:ascii="Times New Roman" w:hAnsi="Times New Roman" w:cs="Times New Roman"/>
          <w:sz w:val="28"/>
          <w:szCs w:val="28"/>
        </w:rPr>
      </w:pPr>
    </w:p>
    <w:p w:rsidR="00F46121" w:rsidRPr="00A82E3F" w:rsidRDefault="00F46121" w:rsidP="00F46121">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lastRenderedPageBreak/>
        <w:t xml:space="preserve">Утверждено </w:t>
      </w:r>
    </w:p>
    <w:p w:rsidR="00F46121" w:rsidRPr="00A82E3F" w:rsidRDefault="00F46121" w:rsidP="00F46121">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t>Постановлением администрации</w:t>
      </w:r>
    </w:p>
    <w:p w:rsidR="00F46121" w:rsidRPr="00A82E3F" w:rsidRDefault="00F46121" w:rsidP="00F46121">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t>Юсьвинского сельского поселения</w:t>
      </w:r>
    </w:p>
    <w:p w:rsidR="00F46121" w:rsidRPr="00A82E3F" w:rsidRDefault="00F46121" w:rsidP="00F46121">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t xml:space="preserve">от 24.12.2014 № 405    </w:t>
      </w:r>
    </w:p>
    <w:p w:rsidR="00F46121" w:rsidRPr="00F46121" w:rsidRDefault="00C843CB" w:rsidP="00F46121">
      <w:pPr>
        <w:autoSpaceDE w:val="0"/>
        <w:autoSpaceDN w:val="0"/>
        <w:adjustRightInd w:val="0"/>
        <w:ind w:firstLine="540"/>
        <w:jc w:val="center"/>
        <w:rPr>
          <w:rFonts w:ascii="Times New Roman" w:hAnsi="Times New Roman" w:cs="Times New Roman"/>
          <w:b/>
          <w:sz w:val="28"/>
          <w:szCs w:val="28"/>
        </w:rPr>
      </w:pPr>
      <w:hyperlink r:id="rId7" w:history="1">
        <w:r w:rsidR="00F46121" w:rsidRPr="00F46121">
          <w:rPr>
            <w:rFonts w:ascii="Times New Roman" w:hAnsi="Times New Roman" w:cs="Times New Roman"/>
            <w:b/>
            <w:sz w:val="28"/>
            <w:szCs w:val="28"/>
          </w:rPr>
          <w:t>Положение</w:t>
        </w:r>
      </w:hyperlink>
      <w:r w:rsidR="00F46121" w:rsidRPr="00F46121">
        <w:rPr>
          <w:rFonts w:ascii="Times New Roman" w:hAnsi="Times New Roman" w:cs="Times New Roman"/>
          <w:b/>
          <w:sz w:val="28"/>
          <w:szCs w:val="28"/>
        </w:rPr>
        <w:t xml:space="preserve"> </w:t>
      </w:r>
    </w:p>
    <w:p w:rsidR="00F46121" w:rsidRPr="00F46121" w:rsidRDefault="00F46121" w:rsidP="00F46121">
      <w:pPr>
        <w:autoSpaceDE w:val="0"/>
        <w:autoSpaceDN w:val="0"/>
        <w:adjustRightInd w:val="0"/>
        <w:ind w:firstLine="540"/>
        <w:jc w:val="center"/>
        <w:rPr>
          <w:rFonts w:ascii="Times New Roman" w:hAnsi="Times New Roman" w:cs="Times New Roman"/>
          <w:b/>
          <w:sz w:val="28"/>
          <w:szCs w:val="28"/>
        </w:rPr>
      </w:pPr>
      <w:r w:rsidRPr="00F46121">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в администрации Юсьвинского </w:t>
      </w:r>
      <w:r w:rsidR="00A82E3F">
        <w:rPr>
          <w:rFonts w:ascii="Times New Roman" w:hAnsi="Times New Roman" w:cs="Times New Roman"/>
          <w:b/>
          <w:sz w:val="28"/>
          <w:szCs w:val="28"/>
        </w:rPr>
        <w:t>сельского поселения</w:t>
      </w:r>
      <w:r w:rsidRPr="00F46121">
        <w:rPr>
          <w:rFonts w:ascii="Times New Roman" w:hAnsi="Times New Roman" w:cs="Times New Roman"/>
          <w:b/>
          <w:sz w:val="28"/>
          <w:szCs w:val="28"/>
        </w:rPr>
        <w:t xml:space="preserve">, и муниципальными служащими администрации Юсьвинского </w:t>
      </w:r>
      <w:r w:rsidR="00A82E3F">
        <w:rPr>
          <w:rFonts w:ascii="Times New Roman" w:hAnsi="Times New Roman" w:cs="Times New Roman"/>
          <w:b/>
          <w:sz w:val="28"/>
          <w:szCs w:val="28"/>
        </w:rPr>
        <w:t>сельского поселения</w:t>
      </w:r>
      <w:r w:rsidRPr="00F46121">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A82E3F"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1. </w:t>
      </w:r>
      <w:proofErr w:type="gramStart"/>
      <w:r w:rsidRPr="00F46121">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Юсьвинского </w:t>
      </w:r>
      <w:r w:rsidR="00A82E3F">
        <w:rPr>
          <w:rFonts w:ascii="Times New Roman" w:hAnsi="Times New Roman" w:cs="Times New Roman"/>
          <w:sz w:val="28"/>
          <w:szCs w:val="28"/>
        </w:rPr>
        <w:t>сельского поселения</w:t>
      </w:r>
      <w:r w:rsidRPr="00F46121">
        <w:rPr>
          <w:rFonts w:ascii="Times New Roman" w:hAnsi="Times New Roman" w:cs="Times New Roman"/>
          <w:sz w:val="28"/>
          <w:szCs w:val="28"/>
        </w:rPr>
        <w:t xml:space="preserve"> (далее - должности муниципальной службы), и муниципальными служащими администрации Юсьвинского </w:t>
      </w:r>
      <w:r w:rsidR="00A82E3F">
        <w:rPr>
          <w:rFonts w:ascii="Times New Roman" w:hAnsi="Times New Roman" w:cs="Times New Roman"/>
          <w:sz w:val="28"/>
          <w:szCs w:val="28"/>
        </w:rPr>
        <w:t>сельского поселения</w:t>
      </w:r>
      <w:r w:rsidR="00A82E3F" w:rsidRPr="00F46121">
        <w:rPr>
          <w:rFonts w:ascii="Times New Roman" w:hAnsi="Times New Roman" w:cs="Times New Roman"/>
          <w:sz w:val="28"/>
          <w:szCs w:val="28"/>
        </w:rPr>
        <w:t xml:space="preserve"> </w:t>
      </w:r>
      <w:r w:rsidRPr="00F46121">
        <w:rPr>
          <w:rFonts w:ascii="Times New Roman" w:hAnsi="Times New Roman" w:cs="Times New Roman"/>
          <w:sz w:val="28"/>
          <w:szCs w:val="28"/>
        </w:rPr>
        <w:t>(далее - муниципальные служащие) сведений о полученных ими доходах, произведенных ими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w:t>
      </w:r>
      <w:proofErr w:type="gramEnd"/>
      <w:r w:rsidRPr="00F46121">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A82E3F">
        <w:rPr>
          <w:rFonts w:ascii="Times New Roman" w:hAnsi="Times New Roman" w:cs="Times New Roman"/>
          <w:sz w:val="28"/>
          <w:szCs w:val="28"/>
        </w:rPr>
        <w:t>.</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2. </w:t>
      </w:r>
      <w:proofErr w:type="gramStart"/>
      <w:r w:rsidRPr="00F46121">
        <w:rPr>
          <w:rFonts w:ascii="Times New Roman" w:hAnsi="Times New Roman" w:cs="Times New Roman"/>
          <w:sz w:val="28"/>
          <w:szCs w:val="28"/>
        </w:rPr>
        <w:t>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отнесенной к высшей или главной группе должностей муниципальной службы либо включенной в перечень должностей муниципальной службы, замещение которых связано с коррупционными рисками, а также на муниципального служащего, замещающего такую должность муниципальной  службы.</w:t>
      </w:r>
      <w:proofErr w:type="gramEnd"/>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3. Сведения о доходах, расходах, об имуществе и обязательствах имущественного ха</w:t>
      </w:r>
      <w:r w:rsidR="00C223AA">
        <w:rPr>
          <w:rFonts w:ascii="Times New Roman" w:hAnsi="Times New Roman" w:cs="Times New Roman"/>
          <w:sz w:val="28"/>
          <w:szCs w:val="28"/>
        </w:rPr>
        <w:t>рактера представляются по форме  справки</w:t>
      </w:r>
      <w:r w:rsidRPr="00F46121">
        <w:rPr>
          <w:rFonts w:ascii="Times New Roman" w:hAnsi="Times New Roman" w:cs="Times New Roman"/>
          <w:sz w:val="28"/>
          <w:szCs w:val="28"/>
        </w:rPr>
        <w:t>,  утвержденным Указом Президента Российской Федерации:</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а) гражданами - при назначении на должности муниципальной службы, предусмотренные пунктом 2 настоящего Положения;</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lastRenderedPageBreak/>
        <w:t xml:space="preserve">б) муниципальными служащими, замещающими должности муниципальной службы, предусмотренные пунктом 2 настоящего Положения, - ежегодно, не позднее 30 апреля года, следующего </w:t>
      </w:r>
      <w:proofErr w:type="gramStart"/>
      <w:r w:rsidRPr="00F46121">
        <w:rPr>
          <w:rFonts w:ascii="Times New Roman" w:hAnsi="Times New Roman" w:cs="Times New Roman"/>
          <w:sz w:val="28"/>
          <w:szCs w:val="28"/>
        </w:rPr>
        <w:t>за</w:t>
      </w:r>
      <w:proofErr w:type="gramEnd"/>
      <w:r w:rsidRPr="00F46121">
        <w:rPr>
          <w:rFonts w:ascii="Times New Roman" w:hAnsi="Times New Roman" w:cs="Times New Roman"/>
          <w:sz w:val="28"/>
          <w:szCs w:val="28"/>
        </w:rPr>
        <w:t xml:space="preserve"> отчетным.</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4. Гражданин при назначении на должность муниципальной службы представляет:</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proofErr w:type="gramStart"/>
      <w:r w:rsidRPr="00F4612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F46121">
        <w:rPr>
          <w:rFonts w:ascii="Times New Roman" w:hAnsi="Times New Roman" w:cs="Times New Roman"/>
          <w:sz w:val="28"/>
          <w:szCs w:val="28"/>
        </w:rPr>
        <w:t xml:space="preserve"> месяцу подачи документов для замещения должности муниципальной службы (на отчетную дату);</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proofErr w:type="gramStart"/>
      <w:r w:rsidRPr="00F46121">
        <w:rPr>
          <w:rFonts w:ascii="Times New Roman" w:hAnsi="Times New Roman" w:cs="Times New Roman"/>
          <w:sz w:val="28"/>
          <w:szCs w:val="28"/>
        </w:rPr>
        <w:t xml:space="preserve">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01502">
        <w:rPr>
          <w:rFonts w:ascii="Times New Roman" w:hAnsi="Times New Roman" w:cs="Times New Roman"/>
          <w:sz w:val="28"/>
          <w:szCs w:val="28"/>
        </w:rPr>
        <w:t xml:space="preserve">муниципальной </w:t>
      </w:r>
      <w:r w:rsidRPr="00F46121">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F46121">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5. Муниципальный  служащий представляет ежегодно:</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proofErr w:type="gramStart"/>
      <w:r w:rsidRPr="00F46121">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6. </w:t>
      </w:r>
      <w:proofErr w:type="gramStart"/>
      <w:r w:rsidRPr="00F46121">
        <w:rPr>
          <w:rFonts w:ascii="Times New Roman" w:hAnsi="Times New Roman" w:cs="Times New Roman"/>
          <w:sz w:val="28"/>
          <w:szCs w:val="28"/>
        </w:rPr>
        <w:t xml:space="preserve">Муниципальный служащий, замещающий должность муниципальной службы, не предусмотренную пунктом 2 настоящего Положения, и претендующий на замещение должности муниципальной службы, при назначении на которую в соответствии с настоящим Положением </w:t>
      </w:r>
      <w:r w:rsidRPr="00F46121">
        <w:rPr>
          <w:rFonts w:ascii="Times New Roman" w:hAnsi="Times New Roman" w:cs="Times New Roman"/>
          <w:sz w:val="28"/>
          <w:szCs w:val="28"/>
        </w:rPr>
        <w:lastRenderedPageBreak/>
        <w:t>установлена обязанность представлять сведения о доходах, расходах, об имуществе и обязательствах имущественного характера, представляет указанные сведения в соответствии с пунктом 2, подпунктом "а" пункта 3, пунктом 4 настоящего Положения.</w:t>
      </w:r>
      <w:proofErr w:type="gramEnd"/>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представляются в орган местного самоуправления Юсьвинского </w:t>
      </w:r>
      <w:r w:rsidR="00A82E3F">
        <w:rPr>
          <w:rFonts w:ascii="Times New Roman" w:hAnsi="Times New Roman" w:cs="Times New Roman"/>
          <w:sz w:val="28"/>
          <w:szCs w:val="28"/>
        </w:rPr>
        <w:t>сельского поселения</w:t>
      </w:r>
      <w:r w:rsidRPr="00F46121">
        <w:rPr>
          <w:rFonts w:ascii="Times New Roman" w:hAnsi="Times New Roman" w:cs="Times New Roman"/>
          <w:sz w:val="28"/>
          <w:szCs w:val="28"/>
        </w:rPr>
        <w:t>, в котором лицо замещает должность муниципальной службы (далее – орган местного самоуправления).</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Сведения о доходах, расходах, об имуществе и обязательствах имущественного характера подаются работнику, на которого возложены функции кадровой работы в органе местного самоуправления, который  проверяет правильность оформления сведений о доходах, расходах, об имуществе и обязательствах имущественного характера при их представлении и осуществляет их прием под роспись.</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F46121">
        <w:rPr>
          <w:rFonts w:ascii="Times New Roman" w:hAnsi="Times New Roman" w:cs="Times New Roman"/>
          <w:sz w:val="28"/>
          <w:szCs w:val="28"/>
        </w:rPr>
        <w:t>сведения</w:t>
      </w:r>
      <w:proofErr w:type="gramEnd"/>
      <w:r w:rsidRPr="00F46121">
        <w:rPr>
          <w:rFonts w:ascii="Times New Roman" w:hAnsi="Times New Roman" w:cs="Times New Roman"/>
          <w:sz w:val="28"/>
          <w:szCs w:val="28"/>
        </w:rPr>
        <w:t xml:space="preserve"> либо имеются ошибки, они вправе представить уточненные сведения </w:t>
      </w:r>
      <w:r w:rsidRPr="00F46121">
        <w:rPr>
          <w:rFonts w:ascii="Times New Roman" w:eastAsia="Calibri" w:hAnsi="Times New Roman" w:cs="Times New Roman"/>
          <w:sz w:val="28"/>
          <w:szCs w:val="28"/>
          <w:lang w:eastAsia="en-US"/>
        </w:rPr>
        <w:t>в течение одного месяца со дня представления сведений</w:t>
      </w:r>
      <w:r w:rsidR="00A82E3F">
        <w:rPr>
          <w:rFonts w:ascii="Times New Roman" w:eastAsia="Calibri" w:hAnsi="Times New Roman" w:cs="Times New Roman"/>
          <w:sz w:val="28"/>
          <w:szCs w:val="28"/>
          <w:lang w:eastAsia="en-US"/>
        </w:rPr>
        <w:t>.</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10. 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Российской Федерации, лицо, уполномоченное работодателя  на проверку указанных сведений, в 10-дневный срок информирует об этом работодателя  в письменной форме.</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11. Работодатель  при получении информации о непредставлении сведений о доходах, расходах, об имуществе и обязательствах </w:t>
      </w:r>
      <w:r w:rsidRPr="00F46121">
        <w:rPr>
          <w:rFonts w:ascii="Times New Roman" w:hAnsi="Times New Roman" w:cs="Times New Roman"/>
          <w:sz w:val="28"/>
          <w:szCs w:val="28"/>
        </w:rPr>
        <w:lastRenderedPageBreak/>
        <w:t>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Российской Федерации, принимает решение о проведении в отношении муниципального служащего служебной проверки.</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Эти сведения представляются работодателю в случаях, предусмотренных федеральными законами.</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13. </w:t>
      </w:r>
      <w:proofErr w:type="gramStart"/>
      <w:r w:rsidRPr="00F46121">
        <w:rPr>
          <w:rFonts w:ascii="Times New Roman" w:hAnsi="Times New Roman" w:cs="Times New Roman"/>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представляются средствам массовой информации для опубликования по их запросам в соответствии с порядком, утвержденным Указом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w:t>
      </w:r>
      <w:proofErr w:type="gramEnd"/>
      <w:r w:rsidRPr="00F46121">
        <w:rPr>
          <w:rFonts w:ascii="Times New Roman" w:hAnsi="Times New Roman" w:cs="Times New Roman"/>
          <w:sz w:val="28"/>
          <w:szCs w:val="28"/>
        </w:rPr>
        <w:t xml:space="preserve">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15. </w:t>
      </w:r>
      <w:proofErr w:type="gramStart"/>
      <w:r w:rsidRPr="00F4612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proofErr w:type="gramStart"/>
      <w:r w:rsidRPr="00F46121">
        <w:rPr>
          <w:rFonts w:ascii="Times New Roman" w:hAnsi="Times New Roman" w:cs="Times New Roman"/>
          <w:sz w:val="28"/>
          <w:szCs w:val="28"/>
        </w:rPr>
        <w:t xml:space="preserve">В случае если гражданин или муниципальный  служащий, указанный в пункте 6 настоящего Положения, представившие справки о своих доходах, </w:t>
      </w:r>
      <w:r w:rsidRPr="00F46121">
        <w:rPr>
          <w:rFonts w:ascii="Times New Roman" w:hAnsi="Times New Roman" w:cs="Times New Roman"/>
          <w:sz w:val="28"/>
          <w:szCs w:val="28"/>
        </w:rPr>
        <w:lastRenderedPageBreak/>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 заявлению вместе с</w:t>
      </w:r>
      <w:proofErr w:type="gramEnd"/>
      <w:r w:rsidRPr="00F46121">
        <w:rPr>
          <w:rFonts w:ascii="Times New Roman" w:hAnsi="Times New Roman" w:cs="Times New Roman"/>
          <w:sz w:val="28"/>
          <w:szCs w:val="28"/>
        </w:rPr>
        <w:t xml:space="preserve"> другими документами.</w:t>
      </w:r>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16.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roofErr w:type="gramStart"/>
      <w:r w:rsidRPr="00F46121">
        <w:rPr>
          <w:rFonts w:ascii="Times New Roman" w:hAnsi="Times New Roman" w:cs="Times New Roman"/>
          <w:sz w:val="28"/>
          <w:szCs w:val="28"/>
        </w:rPr>
        <w:t xml:space="preserve"> </w:t>
      </w:r>
      <w:r w:rsidR="00693BAD">
        <w:rPr>
          <w:rFonts w:ascii="Times New Roman" w:hAnsi="Times New Roman" w:cs="Times New Roman"/>
          <w:sz w:val="28"/>
          <w:szCs w:val="28"/>
        </w:rPr>
        <w:t>.</w:t>
      </w:r>
      <w:proofErr w:type="gramEnd"/>
    </w:p>
    <w:p w:rsidR="00F46121" w:rsidRPr="00F46121" w:rsidRDefault="00F46121" w:rsidP="00F46121">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17. </w:t>
      </w:r>
      <w:proofErr w:type="gramStart"/>
      <w:r w:rsidRPr="00F46121">
        <w:rPr>
          <w:rFonts w:ascii="Times New Roman" w:hAnsi="Times New Roman" w:cs="Times New Roman"/>
          <w:sz w:val="28"/>
          <w:szCs w:val="28"/>
        </w:rPr>
        <w:t xml:space="preserve">Гражданин Российской Федерации, замещавший должность муниципальной службы, включенную в Перечень должностей муниципальной службы Юсьвинского </w:t>
      </w:r>
      <w:r w:rsidR="00E835B6">
        <w:rPr>
          <w:rFonts w:ascii="Times New Roman" w:hAnsi="Times New Roman" w:cs="Times New Roman"/>
          <w:sz w:val="28"/>
          <w:szCs w:val="28"/>
        </w:rPr>
        <w:t>сельского поселения</w:t>
      </w:r>
      <w:r w:rsidRPr="00F46121">
        <w:rPr>
          <w:rFonts w:ascii="Times New Roman" w:hAnsi="Times New Roman" w:cs="Times New Roman"/>
          <w:sz w:val="28"/>
          <w:szCs w:val="28"/>
        </w:rPr>
        <w:t>, связанных с коррупционными рисками,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w:t>
      </w:r>
      <w:proofErr w:type="gramEnd"/>
      <w:r w:rsidRPr="00F46121">
        <w:rPr>
          <w:rFonts w:ascii="Times New Roman" w:hAnsi="Times New Roman" w:cs="Times New Roman"/>
          <w:sz w:val="28"/>
          <w:szCs w:val="28"/>
        </w:rPr>
        <w:t xml:space="preserve"> </w:t>
      </w:r>
      <w:proofErr w:type="gramStart"/>
      <w:r w:rsidRPr="00F46121">
        <w:rPr>
          <w:rFonts w:ascii="Times New Roman" w:hAnsi="Times New Roman" w:cs="Times New Roman"/>
          <w:sz w:val="28"/>
          <w:szCs w:val="28"/>
        </w:rPr>
        <w:t>детей, в течение двух лет с момента увольнения с муниципальной службы имеет право замещать должности (выполнять работу) в коммерческих и некоммерческих организациях, если отдельные функции по управлению этими организациями ранее входили в его должностные обязанности, с согласия соответствующей комиссии по урегулированию конфликта интересов, а также обязанность данного гражданина при заключении трудовых договоров сообщать работодателю (представителю нанимателя) сведения о последнем месте</w:t>
      </w:r>
      <w:proofErr w:type="gramEnd"/>
      <w:r w:rsidRPr="00F46121">
        <w:rPr>
          <w:rFonts w:ascii="Times New Roman" w:hAnsi="Times New Roman" w:cs="Times New Roman"/>
          <w:sz w:val="28"/>
          <w:szCs w:val="28"/>
        </w:rPr>
        <w:t xml:space="preserve"> своей службы. </w:t>
      </w:r>
    </w:p>
    <w:p w:rsidR="00F46121" w:rsidRPr="00F46121" w:rsidRDefault="00F46121" w:rsidP="00F46121">
      <w:pPr>
        <w:autoSpaceDE w:val="0"/>
        <w:autoSpaceDN w:val="0"/>
        <w:adjustRightInd w:val="0"/>
        <w:ind w:firstLine="540"/>
        <w:rPr>
          <w:rFonts w:ascii="Times New Roman" w:hAnsi="Times New Roman" w:cs="Times New Roman"/>
          <w:sz w:val="28"/>
          <w:szCs w:val="28"/>
        </w:rPr>
      </w:pPr>
    </w:p>
    <w:p w:rsidR="00F46121" w:rsidRPr="00F46121" w:rsidRDefault="00F46121" w:rsidP="00F46121">
      <w:pPr>
        <w:autoSpaceDE w:val="0"/>
        <w:autoSpaceDN w:val="0"/>
        <w:adjustRightInd w:val="0"/>
        <w:ind w:firstLine="540"/>
        <w:rPr>
          <w:rFonts w:ascii="Times New Roman" w:hAnsi="Times New Roman" w:cs="Times New Roman"/>
          <w:sz w:val="28"/>
          <w:szCs w:val="28"/>
        </w:rPr>
      </w:pPr>
    </w:p>
    <w:p w:rsidR="00F46121" w:rsidRPr="00F46121" w:rsidRDefault="00F46121" w:rsidP="00F46121">
      <w:pPr>
        <w:autoSpaceDE w:val="0"/>
        <w:autoSpaceDN w:val="0"/>
        <w:adjustRightInd w:val="0"/>
        <w:ind w:firstLine="540"/>
        <w:rPr>
          <w:rFonts w:ascii="Times New Roman" w:hAnsi="Times New Roman" w:cs="Times New Roman"/>
          <w:sz w:val="28"/>
          <w:szCs w:val="28"/>
        </w:rPr>
      </w:pPr>
    </w:p>
    <w:p w:rsidR="00F46121" w:rsidRDefault="00F46121" w:rsidP="00F46121">
      <w:pPr>
        <w:autoSpaceDE w:val="0"/>
        <w:autoSpaceDN w:val="0"/>
        <w:adjustRightInd w:val="0"/>
        <w:ind w:firstLine="540"/>
        <w:rPr>
          <w:rFonts w:ascii="Times New Roman" w:hAnsi="Times New Roman" w:cs="Times New Roman"/>
          <w:sz w:val="28"/>
          <w:szCs w:val="28"/>
        </w:rPr>
      </w:pPr>
    </w:p>
    <w:p w:rsidR="000F35BA" w:rsidRDefault="000F35BA" w:rsidP="00F46121">
      <w:pPr>
        <w:autoSpaceDE w:val="0"/>
        <w:autoSpaceDN w:val="0"/>
        <w:adjustRightInd w:val="0"/>
        <w:ind w:firstLine="540"/>
        <w:rPr>
          <w:rFonts w:ascii="Times New Roman" w:hAnsi="Times New Roman" w:cs="Times New Roman"/>
          <w:sz w:val="28"/>
          <w:szCs w:val="28"/>
        </w:rPr>
      </w:pPr>
    </w:p>
    <w:p w:rsidR="000F35BA" w:rsidRDefault="000F35BA" w:rsidP="00F46121">
      <w:pPr>
        <w:autoSpaceDE w:val="0"/>
        <w:autoSpaceDN w:val="0"/>
        <w:adjustRightInd w:val="0"/>
        <w:ind w:firstLine="540"/>
        <w:rPr>
          <w:rFonts w:ascii="Times New Roman" w:hAnsi="Times New Roman" w:cs="Times New Roman"/>
          <w:sz w:val="28"/>
          <w:szCs w:val="28"/>
        </w:rPr>
      </w:pPr>
    </w:p>
    <w:p w:rsidR="000F35BA" w:rsidRDefault="000F35BA" w:rsidP="00F46121">
      <w:pPr>
        <w:autoSpaceDE w:val="0"/>
        <w:autoSpaceDN w:val="0"/>
        <w:adjustRightInd w:val="0"/>
        <w:ind w:firstLine="540"/>
        <w:rPr>
          <w:rFonts w:ascii="Times New Roman" w:hAnsi="Times New Roman" w:cs="Times New Roman"/>
          <w:sz w:val="28"/>
          <w:szCs w:val="28"/>
        </w:rPr>
      </w:pPr>
    </w:p>
    <w:p w:rsidR="000F35BA" w:rsidRDefault="000F35BA" w:rsidP="00F46121">
      <w:pPr>
        <w:autoSpaceDE w:val="0"/>
        <w:autoSpaceDN w:val="0"/>
        <w:adjustRightInd w:val="0"/>
        <w:ind w:firstLine="540"/>
        <w:rPr>
          <w:rFonts w:ascii="Times New Roman" w:hAnsi="Times New Roman" w:cs="Times New Roman"/>
          <w:sz w:val="28"/>
          <w:szCs w:val="28"/>
        </w:rPr>
      </w:pPr>
    </w:p>
    <w:p w:rsidR="000F35BA" w:rsidRDefault="000F35BA" w:rsidP="00F46121">
      <w:pPr>
        <w:autoSpaceDE w:val="0"/>
        <w:autoSpaceDN w:val="0"/>
        <w:adjustRightInd w:val="0"/>
        <w:ind w:firstLine="540"/>
        <w:rPr>
          <w:rFonts w:ascii="Times New Roman" w:hAnsi="Times New Roman" w:cs="Times New Roman"/>
          <w:sz w:val="28"/>
          <w:szCs w:val="28"/>
        </w:rPr>
      </w:pPr>
    </w:p>
    <w:p w:rsidR="000F35BA" w:rsidRPr="00A82E3F" w:rsidRDefault="000F35BA" w:rsidP="000F35BA">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lastRenderedPageBreak/>
        <w:t xml:space="preserve">Утверждено </w:t>
      </w:r>
    </w:p>
    <w:p w:rsidR="000F35BA" w:rsidRPr="00A82E3F" w:rsidRDefault="000F35BA" w:rsidP="000F35BA">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t>Постановлением администрации</w:t>
      </w:r>
    </w:p>
    <w:p w:rsidR="000F35BA" w:rsidRPr="00A82E3F" w:rsidRDefault="000F35BA" w:rsidP="000F35BA">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t>Юсьвинского сельского поселения</w:t>
      </w:r>
    </w:p>
    <w:p w:rsidR="000F35BA" w:rsidRPr="00A82E3F" w:rsidRDefault="000F35BA" w:rsidP="000F35BA">
      <w:pPr>
        <w:autoSpaceDE w:val="0"/>
        <w:autoSpaceDN w:val="0"/>
        <w:adjustRightInd w:val="0"/>
        <w:spacing w:after="0"/>
        <w:jc w:val="right"/>
        <w:rPr>
          <w:rFonts w:ascii="Times New Roman" w:hAnsi="Times New Roman" w:cs="Times New Roman"/>
          <w:sz w:val="24"/>
          <w:szCs w:val="24"/>
        </w:rPr>
      </w:pPr>
      <w:r w:rsidRPr="00A82E3F">
        <w:rPr>
          <w:rFonts w:ascii="Times New Roman" w:hAnsi="Times New Roman" w:cs="Times New Roman"/>
          <w:sz w:val="24"/>
          <w:szCs w:val="24"/>
        </w:rPr>
        <w:t xml:space="preserve">от 24.12.2014 № 405    </w:t>
      </w:r>
    </w:p>
    <w:p w:rsidR="000F35BA" w:rsidRPr="000F35BA" w:rsidRDefault="000F35BA" w:rsidP="000F35BA">
      <w:pPr>
        <w:jc w:val="center"/>
        <w:rPr>
          <w:rFonts w:ascii="Times New Roman" w:hAnsi="Times New Roman" w:cs="Times New Roman"/>
          <w:b/>
          <w:sz w:val="28"/>
          <w:szCs w:val="28"/>
        </w:rPr>
      </w:pPr>
      <w:r w:rsidRPr="000F35BA">
        <w:rPr>
          <w:rFonts w:ascii="Times New Roman" w:hAnsi="Times New Roman" w:cs="Times New Roman"/>
          <w:b/>
          <w:sz w:val="28"/>
          <w:szCs w:val="28"/>
        </w:rPr>
        <w:t xml:space="preserve">Перечень </w:t>
      </w:r>
    </w:p>
    <w:p w:rsidR="000F35BA" w:rsidRPr="00F46121" w:rsidRDefault="000F35BA" w:rsidP="000F35BA">
      <w:pPr>
        <w:jc w:val="center"/>
        <w:rPr>
          <w:rFonts w:ascii="Times New Roman" w:hAnsi="Times New Roman" w:cs="Times New Roman"/>
          <w:sz w:val="28"/>
          <w:szCs w:val="28"/>
        </w:rPr>
      </w:pPr>
      <w:proofErr w:type="gramStart"/>
      <w:r w:rsidRPr="000F35BA">
        <w:rPr>
          <w:rFonts w:ascii="Times New Roman" w:hAnsi="Times New Roman" w:cs="Times New Roman"/>
          <w:sz w:val="28"/>
          <w:szCs w:val="28"/>
        </w:rPr>
        <w:t>должностей муниципальной службы администрации Юсьвинского муниципального района, связанных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w:t>
      </w:r>
      <w:r>
        <w:rPr>
          <w:rFonts w:ascii="Times New Roman" w:hAnsi="Times New Roman" w:cs="Times New Roman"/>
          <w:sz w:val="28"/>
          <w:szCs w:val="28"/>
        </w:rPr>
        <w:t>руга) и несовершеннолетних детей</w:t>
      </w:r>
      <w:proofErr w:type="gramEnd"/>
    </w:p>
    <w:p w:rsidR="000F35BA" w:rsidRPr="00160E00" w:rsidRDefault="000F35BA" w:rsidP="000F35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35BA" w:rsidRPr="00160E00" w:rsidRDefault="000F35BA" w:rsidP="000F35BA">
      <w:pPr>
        <w:widowControl w:val="0"/>
        <w:autoSpaceDE w:val="0"/>
        <w:autoSpaceDN w:val="0"/>
        <w:adjustRightInd w:val="0"/>
        <w:spacing w:after="0" w:line="240" w:lineRule="auto"/>
        <w:jc w:val="both"/>
        <w:rPr>
          <w:rFonts w:ascii="Times New Roman" w:hAnsi="Times New Roman" w:cs="Times New Roman"/>
          <w:sz w:val="28"/>
          <w:szCs w:val="28"/>
        </w:rPr>
      </w:pPr>
      <w:r w:rsidRPr="00160E00">
        <w:rPr>
          <w:rFonts w:ascii="Times New Roman" w:hAnsi="Times New Roman" w:cs="Times New Roman"/>
          <w:sz w:val="28"/>
          <w:szCs w:val="28"/>
        </w:rPr>
        <w:t>1. Должности муниципальной службы</w:t>
      </w:r>
      <w:r>
        <w:rPr>
          <w:rFonts w:ascii="Times New Roman" w:hAnsi="Times New Roman" w:cs="Times New Roman"/>
          <w:sz w:val="28"/>
          <w:szCs w:val="28"/>
        </w:rPr>
        <w:t xml:space="preserve"> в администрации Юсьвинского сельского поселения, относящиеся к высшей и главной группе должностей муниципальной службы:</w:t>
      </w:r>
    </w:p>
    <w:p w:rsidR="000F35BA" w:rsidRPr="00EC34D4" w:rsidRDefault="000F35BA" w:rsidP="000F3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0E00">
        <w:rPr>
          <w:rFonts w:ascii="Times New Roman" w:hAnsi="Times New Roman" w:cs="Times New Roman"/>
          <w:sz w:val="28"/>
          <w:szCs w:val="28"/>
        </w:rPr>
        <w:t xml:space="preserve">1.1. </w:t>
      </w:r>
      <w:r>
        <w:rPr>
          <w:rFonts w:ascii="Times New Roman" w:hAnsi="Times New Roman" w:cs="Times New Roman"/>
          <w:sz w:val="28"/>
          <w:szCs w:val="28"/>
        </w:rPr>
        <w:t>з</w:t>
      </w:r>
      <w:r w:rsidRPr="00EC34D4">
        <w:rPr>
          <w:rFonts w:ascii="Times New Roman" w:hAnsi="Times New Roman" w:cs="Times New Roman"/>
          <w:sz w:val="28"/>
          <w:szCs w:val="28"/>
        </w:rPr>
        <w:t xml:space="preserve">аместитель главы </w:t>
      </w:r>
      <w:r>
        <w:rPr>
          <w:rFonts w:ascii="Times New Roman" w:hAnsi="Times New Roman" w:cs="Times New Roman"/>
          <w:sz w:val="28"/>
          <w:szCs w:val="28"/>
        </w:rPr>
        <w:t>администрации;</w:t>
      </w:r>
    </w:p>
    <w:p w:rsidR="000F35BA" w:rsidRPr="00EC34D4" w:rsidRDefault="000F35BA" w:rsidP="000F3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34D4">
        <w:rPr>
          <w:rFonts w:ascii="Times New Roman" w:hAnsi="Times New Roman" w:cs="Times New Roman"/>
          <w:sz w:val="28"/>
          <w:szCs w:val="28"/>
        </w:rPr>
        <w:t xml:space="preserve">1.2. </w:t>
      </w:r>
      <w:r>
        <w:rPr>
          <w:rFonts w:ascii="Times New Roman" w:hAnsi="Times New Roman" w:cs="Times New Roman"/>
          <w:sz w:val="28"/>
          <w:szCs w:val="28"/>
        </w:rPr>
        <w:t>з</w:t>
      </w:r>
      <w:r w:rsidRPr="00EC34D4">
        <w:rPr>
          <w:rFonts w:ascii="Times New Roman" w:hAnsi="Times New Roman" w:cs="Times New Roman"/>
          <w:sz w:val="28"/>
          <w:szCs w:val="28"/>
        </w:rPr>
        <w:t>аведующий  финансовым отделом</w:t>
      </w:r>
      <w:r>
        <w:rPr>
          <w:rFonts w:ascii="Times New Roman" w:hAnsi="Times New Roman" w:cs="Times New Roman"/>
          <w:sz w:val="28"/>
          <w:szCs w:val="28"/>
        </w:rPr>
        <w:t>.</w:t>
      </w:r>
    </w:p>
    <w:p w:rsidR="000F35BA" w:rsidRPr="000F35BA" w:rsidRDefault="000F35BA" w:rsidP="000F35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F35BA">
        <w:rPr>
          <w:rFonts w:ascii="Times New Roman" w:hAnsi="Times New Roman" w:cs="Times New Roman"/>
          <w:sz w:val="28"/>
          <w:szCs w:val="28"/>
        </w:rPr>
        <w:t xml:space="preserve">Должности муниципальной службы в администрации Юсьвинского </w:t>
      </w:r>
      <w:r w:rsidR="00DB6F15">
        <w:rPr>
          <w:rFonts w:ascii="Times New Roman" w:hAnsi="Times New Roman" w:cs="Times New Roman"/>
          <w:sz w:val="28"/>
          <w:szCs w:val="28"/>
        </w:rPr>
        <w:t>сельского поселения</w:t>
      </w:r>
      <w:r w:rsidRPr="000F35BA">
        <w:rPr>
          <w:rFonts w:ascii="Times New Roman" w:hAnsi="Times New Roman" w:cs="Times New Roman"/>
          <w:sz w:val="28"/>
          <w:szCs w:val="28"/>
        </w:rPr>
        <w:t>, исполнение  должностных  обязанностей по которым предусматривает:</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(в том числе проведение экспертиз и выдача заключений на документы) либо организационно-распорядительных или административно-хозяйственных функций;</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предоставление государственных услуг гражданам и организациям;</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осуществление контрольных и надзорных мероприятий;</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управление государственным имуществом;</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осуществление государственных закупок либо выдачу лицензий и разрешений;</w:t>
      </w:r>
    </w:p>
    <w:p w:rsidR="000F35BA" w:rsidRPr="000F35BA" w:rsidRDefault="000F35BA" w:rsidP="000F35BA">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0F35BA">
        <w:rPr>
          <w:rFonts w:ascii="Times New Roman" w:hAnsi="Times New Roman" w:cs="Times New Roman"/>
          <w:sz w:val="28"/>
          <w:szCs w:val="28"/>
        </w:rPr>
        <w:t>хранение и распределение материально-технических ресурсов.</w:t>
      </w:r>
    </w:p>
    <w:p w:rsidR="000F35BA" w:rsidRPr="000F35BA" w:rsidRDefault="000F35BA" w:rsidP="000F35BA">
      <w:pPr>
        <w:autoSpaceDE w:val="0"/>
        <w:autoSpaceDN w:val="0"/>
        <w:adjustRightInd w:val="0"/>
        <w:jc w:val="both"/>
        <w:rPr>
          <w:rFonts w:ascii="Times New Roman" w:hAnsi="Times New Roman" w:cs="Times New Roman"/>
          <w:sz w:val="28"/>
          <w:szCs w:val="28"/>
        </w:rPr>
      </w:pPr>
    </w:p>
    <w:p w:rsidR="00F46121" w:rsidRPr="00F46121" w:rsidRDefault="00F46121" w:rsidP="000F35BA">
      <w:pPr>
        <w:widowControl w:val="0"/>
        <w:autoSpaceDE w:val="0"/>
        <w:autoSpaceDN w:val="0"/>
        <w:adjustRightInd w:val="0"/>
        <w:spacing w:after="0" w:line="240" w:lineRule="auto"/>
        <w:jc w:val="both"/>
        <w:rPr>
          <w:rFonts w:ascii="Times New Roman" w:hAnsi="Times New Roman" w:cs="Times New Roman"/>
          <w:sz w:val="28"/>
          <w:szCs w:val="28"/>
        </w:rPr>
      </w:pPr>
    </w:p>
    <w:p w:rsidR="00F46121" w:rsidRPr="00F46121" w:rsidRDefault="00F46121" w:rsidP="00F46121">
      <w:pPr>
        <w:ind w:left="720"/>
        <w:jc w:val="both"/>
        <w:rPr>
          <w:rFonts w:ascii="Times New Roman" w:hAnsi="Times New Roman" w:cs="Times New Roman"/>
          <w:sz w:val="28"/>
          <w:szCs w:val="28"/>
        </w:rPr>
      </w:pPr>
    </w:p>
    <w:p w:rsidR="00F46121" w:rsidRPr="00F46121" w:rsidRDefault="00F46121" w:rsidP="00F46121">
      <w:pPr>
        <w:autoSpaceDE w:val="0"/>
        <w:autoSpaceDN w:val="0"/>
        <w:adjustRightInd w:val="0"/>
        <w:ind w:firstLine="540"/>
        <w:rPr>
          <w:rFonts w:ascii="Times New Roman" w:hAnsi="Times New Roman" w:cs="Times New Roman"/>
          <w:sz w:val="28"/>
          <w:szCs w:val="28"/>
        </w:rPr>
      </w:pPr>
    </w:p>
    <w:p w:rsidR="00650427" w:rsidRPr="00F46121" w:rsidRDefault="00650427" w:rsidP="00F46121">
      <w:pPr>
        <w:spacing w:after="0" w:line="240" w:lineRule="auto"/>
        <w:rPr>
          <w:rFonts w:ascii="Times New Roman" w:hAnsi="Times New Roman" w:cs="Times New Roman"/>
          <w:sz w:val="28"/>
          <w:szCs w:val="28"/>
        </w:rPr>
      </w:pPr>
    </w:p>
    <w:sectPr w:rsidR="00650427" w:rsidRPr="00F46121" w:rsidSect="007C468A">
      <w:pgSz w:w="11906" w:h="16838" w:code="9"/>
      <w:pgMar w:top="39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23"/>
    <w:multiLevelType w:val="multilevel"/>
    <w:tmpl w:val="79A0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93606"/>
    <w:multiLevelType w:val="multilevel"/>
    <w:tmpl w:val="F68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9F7285D"/>
    <w:multiLevelType w:val="hybridMultilevel"/>
    <w:tmpl w:val="27B8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241F39"/>
    <w:multiLevelType w:val="hybridMultilevel"/>
    <w:tmpl w:val="AB6E332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EC2A07"/>
    <w:multiLevelType w:val="multilevel"/>
    <w:tmpl w:val="F262516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48E131B"/>
    <w:multiLevelType w:val="hybridMultilevel"/>
    <w:tmpl w:val="17BE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609BB"/>
    <w:multiLevelType w:val="hybridMultilevel"/>
    <w:tmpl w:val="021E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B7409"/>
    <w:multiLevelType w:val="multilevel"/>
    <w:tmpl w:val="7DDE471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034131"/>
    <w:multiLevelType w:val="hybridMultilevel"/>
    <w:tmpl w:val="FF12E936"/>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64F3C50"/>
    <w:multiLevelType w:val="multilevel"/>
    <w:tmpl w:val="AA506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6"/>
  </w:num>
  <w:num w:numId="3">
    <w:abstractNumId w:val="5"/>
  </w:num>
  <w:num w:numId="4">
    <w:abstractNumId w:val="9"/>
  </w:num>
  <w:num w:numId="5">
    <w:abstractNumId w:val="0"/>
  </w:num>
  <w:num w:numId="6">
    <w:abstractNumId w:val="4"/>
  </w:num>
  <w:num w:numId="7">
    <w:abstractNumId w:val="2"/>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0427"/>
    <w:rsid w:val="00054C5E"/>
    <w:rsid w:val="000605DA"/>
    <w:rsid w:val="00091EED"/>
    <w:rsid w:val="000B7E60"/>
    <w:rsid w:val="000F35BA"/>
    <w:rsid w:val="000F7350"/>
    <w:rsid w:val="001014AF"/>
    <w:rsid w:val="00201C74"/>
    <w:rsid w:val="002466A5"/>
    <w:rsid w:val="00257001"/>
    <w:rsid w:val="00276FBF"/>
    <w:rsid w:val="00291A63"/>
    <w:rsid w:val="0036770E"/>
    <w:rsid w:val="00371833"/>
    <w:rsid w:val="00377940"/>
    <w:rsid w:val="003A1249"/>
    <w:rsid w:val="003A205E"/>
    <w:rsid w:val="00424EC6"/>
    <w:rsid w:val="004B7BC2"/>
    <w:rsid w:val="004E2A9A"/>
    <w:rsid w:val="00532A23"/>
    <w:rsid w:val="005528F8"/>
    <w:rsid w:val="00596B1B"/>
    <w:rsid w:val="005B4B66"/>
    <w:rsid w:val="005D552A"/>
    <w:rsid w:val="006030D6"/>
    <w:rsid w:val="00650427"/>
    <w:rsid w:val="00664000"/>
    <w:rsid w:val="00693BAD"/>
    <w:rsid w:val="00695796"/>
    <w:rsid w:val="00762633"/>
    <w:rsid w:val="00786155"/>
    <w:rsid w:val="007A4FDF"/>
    <w:rsid w:val="007C468A"/>
    <w:rsid w:val="0080018B"/>
    <w:rsid w:val="00871130"/>
    <w:rsid w:val="008B149E"/>
    <w:rsid w:val="0095063B"/>
    <w:rsid w:val="00983A85"/>
    <w:rsid w:val="009B703A"/>
    <w:rsid w:val="009C37CC"/>
    <w:rsid w:val="009C6F60"/>
    <w:rsid w:val="009E30EC"/>
    <w:rsid w:val="00A73B59"/>
    <w:rsid w:val="00A82E3F"/>
    <w:rsid w:val="00AA18E0"/>
    <w:rsid w:val="00AC31A9"/>
    <w:rsid w:val="00B241A5"/>
    <w:rsid w:val="00B35CCD"/>
    <w:rsid w:val="00B405C8"/>
    <w:rsid w:val="00BD009E"/>
    <w:rsid w:val="00BF338F"/>
    <w:rsid w:val="00C01502"/>
    <w:rsid w:val="00C1386B"/>
    <w:rsid w:val="00C223AA"/>
    <w:rsid w:val="00C3529F"/>
    <w:rsid w:val="00C67825"/>
    <w:rsid w:val="00C7121F"/>
    <w:rsid w:val="00C843CB"/>
    <w:rsid w:val="00CA0FB4"/>
    <w:rsid w:val="00CA425E"/>
    <w:rsid w:val="00D11728"/>
    <w:rsid w:val="00D16DA7"/>
    <w:rsid w:val="00D45E88"/>
    <w:rsid w:val="00D9441E"/>
    <w:rsid w:val="00DB446D"/>
    <w:rsid w:val="00DB6F15"/>
    <w:rsid w:val="00E0249D"/>
    <w:rsid w:val="00E835B6"/>
    <w:rsid w:val="00EC47C2"/>
    <w:rsid w:val="00EE0996"/>
    <w:rsid w:val="00F46121"/>
    <w:rsid w:val="00FD3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42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0427"/>
    <w:pPr>
      <w:ind w:left="720"/>
      <w:contextualSpacing/>
    </w:pPr>
  </w:style>
  <w:style w:type="paragraph" w:styleId="a5">
    <w:name w:val="Balloon Text"/>
    <w:basedOn w:val="a"/>
    <w:link w:val="a6"/>
    <w:uiPriority w:val="99"/>
    <w:semiHidden/>
    <w:unhideWhenUsed/>
    <w:rsid w:val="00101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4AF"/>
    <w:rPr>
      <w:rFonts w:ascii="Tahoma" w:hAnsi="Tahoma" w:cs="Tahoma"/>
      <w:sz w:val="16"/>
      <w:szCs w:val="16"/>
    </w:rPr>
  </w:style>
  <w:style w:type="paragraph" w:customStyle="1" w:styleId="ConsPlusTitle">
    <w:name w:val="ConsPlusTitle"/>
    <w:rsid w:val="00F4612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92253463">
      <w:bodyDiv w:val="1"/>
      <w:marLeft w:val="0"/>
      <w:marRight w:val="0"/>
      <w:marTop w:val="0"/>
      <w:marBottom w:val="0"/>
      <w:divBdr>
        <w:top w:val="none" w:sz="0" w:space="0" w:color="auto"/>
        <w:left w:val="none" w:sz="0" w:space="0" w:color="auto"/>
        <w:bottom w:val="none" w:sz="0" w:space="0" w:color="auto"/>
        <w:right w:val="none" w:sz="0" w:space="0" w:color="auto"/>
      </w:divBdr>
    </w:div>
    <w:div w:id="9596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80627A55D8149786B205EF11BBC992D1936FB6FB4349D24D44EA18F1ADBC4ECA9987127D93DCD27P53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2015-03-27T10:35:00Z</cp:lastPrinted>
  <dcterms:created xsi:type="dcterms:W3CDTF">2009-11-18T10:27:00Z</dcterms:created>
  <dcterms:modified xsi:type="dcterms:W3CDTF">2015-03-27T10:35:00Z</dcterms:modified>
</cp:coreProperties>
</file>